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AB4E" w14:textId="0F15BF70" w:rsidR="003B5190" w:rsidRPr="00D217F9" w:rsidRDefault="00D217F9" w:rsidP="00FC14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>LISTA COM NOMES DOS AUTORES</w:t>
      </w:r>
    </w:p>
    <w:p w14:paraId="5D3F8F7B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91CD6" w14:textId="334285C3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DENISE CARRASCOSA, </w:t>
      </w:r>
      <w:hyperlink r:id="rId4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DENISE.CARRASCOSA@UFBA.BR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 , A MULHER NEGRA E O SUPERENCARCERAMENTO NO BRASIL CONTEMPORÂNEO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5374272A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65FA" w14:textId="5AE1CAA9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GABRIEL ESTIDES DELGADO, GABRIELESTIDES@GMAIL.COM. CONFISSÕES DE UM HOMEM LIVRE, DE LUIZ ALBERTO MENDES: O PRINCÍPIO DE REALIDADE EM CRISE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2BC7FAFE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4AD94" w14:textId="02050F10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ALINE CAMPOS. </w:t>
      </w:r>
      <w:hyperlink r:id="rId5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ALINE.CAMPOS@UFNT.EDU.BR</w:t>
        </w:r>
      </w:hyperlink>
      <w:r w:rsidRPr="00D217F9">
        <w:rPr>
          <w:rFonts w:ascii="Times New Roman" w:hAnsi="Times New Roman" w:cs="Times New Roman"/>
          <w:sz w:val="24"/>
          <w:szCs w:val="24"/>
        </w:rPr>
        <w:t>, VENTANEIRA: NOSSA HISTÓRIA SEM FIM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12B3CF4D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172469DC" w14:textId="34875469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LUCIANA PAIVA DE VILHENA LEITE, </w:t>
      </w:r>
      <w:hyperlink r:id="rId6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LUCIANA.VILHENA@GMAIL.COMENTRETECER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,  AS VOZES DA CURA: UMA LEITURA DE </w:t>
      </w:r>
      <w:r w:rsidRPr="00D217F9">
        <w:rPr>
          <w:rFonts w:ascii="Times New Roman" w:hAnsi="Times New Roman" w:cs="Times New Roman"/>
          <w:i/>
          <w:iCs/>
          <w:sz w:val="24"/>
          <w:szCs w:val="24"/>
        </w:rPr>
        <w:t>DESTERROS: HISTÓRIAS DE UM HOSPITAL-PRISÃO</w:t>
      </w:r>
      <w:r w:rsidRPr="00D217F9">
        <w:rPr>
          <w:rFonts w:ascii="Times New Roman" w:hAnsi="Times New Roman" w:cs="Times New Roman"/>
          <w:sz w:val="24"/>
          <w:szCs w:val="24"/>
        </w:rPr>
        <w:t xml:space="preserve">, DE NATALIA TIMERMAN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6AFDC8D4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250E57CA" w14:textId="2CFF94BF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MARCELO DOS SANTOS. </w:t>
      </w:r>
      <w:hyperlink r:id="rId7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MARCELO.SANTOS@UNIRIO.BR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, COMUNIDADE CONTRA O CÁRCERE: POESIA E DESTINAÇÃO EM </w:t>
      </w:r>
      <w:r w:rsidRPr="00D217F9">
        <w:rPr>
          <w:rFonts w:ascii="Times New Roman" w:hAnsi="Times New Roman" w:cs="Times New Roman"/>
          <w:i/>
          <w:sz w:val="24"/>
          <w:szCs w:val="24"/>
        </w:rPr>
        <w:t>GANGRENA</w:t>
      </w:r>
      <w:r w:rsidRPr="00D217F9">
        <w:rPr>
          <w:rFonts w:ascii="Times New Roman" w:hAnsi="Times New Roman" w:cs="Times New Roman"/>
          <w:sz w:val="24"/>
          <w:szCs w:val="24"/>
        </w:rPr>
        <w:t xml:space="preserve">, DE SAMUEL LOURENÇO FILHO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324AB414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B38FB" w14:textId="6173EF99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iCs/>
          <w:caps/>
          <w:sz w:val="24"/>
          <w:szCs w:val="24"/>
        </w:rPr>
      </w:pPr>
      <w:r w:rsidRPr="00D217F9">
        <w:rPr>
          <w:rFonts w:ascii="Times New Roman" w:hAnsi="Times New Roman" w:cs="Times New Roman"/>
          <w:iCs/>
          <w:sz w:val="24"/>
          <w:szCs w:val="24"/>
        </w:rPr>
        <w:t xml:space="preserve">MARIA LUZINEIDE PEREIRA DA COSTA </w:t>
      </w:r>
      <w:proofErr w:type="gramStart"/>
      <w:r w:rsidRPr="00D217F9">
        <w:rPr>
          <w:rFonts w:ascii="Times New Roman" w:hAnsi="Times New Roman" w:cs="Times New Roman"/>
          <w:iCs/>
          <w:sz w:val="24"/>
          <w:szCs w:val="24"/>
        </w:rPr>
        <w:t>RIBEIRO,  MARIALUZINEIDE@GMAIL.COM</w:t>
      </w:r>
      <w:proofErr w:type="gramEnd"/>
      <w:r w:rsidRPr="00D217F9">
        <w:rPr>
          <w:rFonts w:ascii="Times New Roman" w:hAnsi="Times New Roman" w:cs="Times New Roman"/>
          <w:iCs/>
          <w:sz w:val="24"/>
          <w:szCs w:val="24"/>
        </w:rPr>
        <w:t xml:space="preserve">, “NA VIDA, TUDO É VONTADE, TESÃO, AMOR E PRAZER”: ESTUDO SOBRE AS MEMÓRIAS ERÓTICAS, DE LUÍS ALBERTO </w:t>
      </w:r>
      <w:proofErr w:type="gramStart"/>
      <w:r w:rsidRPr="00D217F9">
        <w:rPr>
          <w:rFonts w:ascii="Times New Roman" w:hAnsi="Times New Roman" w:cs="Times New Roman"/>
          <w:iCs/>
          <w:sz w:val="24"/>
          <w:szCs w:val="24"/>
        </w:rPr>
        <w:t>MENDES .</w:t>
      </w:r>
      <w:proofErr w:type="gramEnd"/>
      <w:r w:rsidRPr="00D217F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217F9">
        <w:rPr>
          <w:rFonts w:ascii="Times New Roman" w:hAnsi="Times New Roman" w:cs="Times New Roman"/>
          <w:iCs/>
          <w:sz w:val="24"/>
          <w:szCs w:val="24"/>
        </w:rPr>
        <w:tab/>
      </w:r>
      <w:r w:rsidRPr="00D217F9">
        <w:rPr>
          <w:rFonts w:ascii="Times New Roman" w:hAnsi="Times New Roman" w:cs="Times New Roman"/>
          <w:iCs/>
          <w:sz w:val="24"/>
          <w:szCs w:val="24"/>
        </w:rPr>
        <w:tab/>
      </w:r>
      <w:r w:rsidRPr="00D217F9">
        <w:rPr>
          <w:rFonts w:ascii="Times New Roman" w:hAnsi="Times New Roman" w:cs="Times New Roman"/>
          <w:iCs/>
          <w:sz w:val="24"/>
          <w:szCs w:val="24"/>
        </w:rPr>
        <w:tab/>
      </w:r>
    </w:p>
    <w:p w14:paraId="38F5ED98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iCs/>
          <w:caps/>
          <w:sz w:val="24"/>
          <w:szCs w:val="24"/>
        </w:rPr>
      </w:pPr>
    </w:p>
    <w:p w14:paraId="2C08CCF4" w14:textId="756B8581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PAULO ROBERTO TONANI DO PATROCÍNIO, </w:t>
      </w:r>
      <w:proofErr w:type="gramStart"/>
      <w:r w:rsidRPr="00D217F9">
        <w:rPr>
          <w:rFonts w:ascii="Times New Roman" w:eastAsia="Times New Roman" w:hAnsi="Times New Roman" w:cs="Times New Roman"/>
          <w:sz w:val="24"/>
          <w:szCs w:val="24"/>
        </w:rPr>
        <w:t>PAULOTONANI@LETRAS.UFRJ.BR ,</w:t>
      </w:r>
      <w:proofErr w:type="gramEnd"/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 “CONFIDÊNCIAS DE UMA PRESIDIÁRIA”, NOTAS SOBRE OS RELATOS DE MULHERES PRESAS.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A8B629" w14:textId="435DCC37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6129D8" w14:textId="77777777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68F3357" w14:textId="27CEE45B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ANA CLÁUDIA FERREIRA GODINHO,  </w:t>
      </w:r>
      <w:hyperlink r:id="rId8" w:history="1">
        <w:r w:rsidRPr="00D217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ANACLAUDIA.GODINHO@GMAIL.COM,</w:t>
        </w:r>
      </w:hyperlink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 GÊNERO ETESTEMUNHO NA ESCRITA DE CÁRCERE DE VERA TEREZA DE JESUS 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14B5A" w14:textId="77777777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42A47EC2" w14:textId="744CBBCF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lastRenderedPageBreak/>
        <w:t xml:space="preserve">ALEXANDRE AMARO, </w:t>
      </w:r>
      <w:hyperlink r:id="rId9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ALEXANDREAMARO.CASTRO@GMAIL.COM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., NARRAR NO CÁRCERE: FICÇÃO, MEMÓRIA E AUTORIA NOS ESCRITOS DE UM AUTOR PRIVADO DE LIBERDADE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3B9FA1C2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760D5BAD" w14:textId="0052FA8E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PAMELA DE SIMAS RODRIGUES, </w:t>
      </w:r>
      <w:hyperlink r:id="rId10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PAMELAP.SIMAS@GMAIL.COM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, CADEIA: RELATOS SOBRE MULHERES: DA CRÔNICA ETNOGRÁFICA À ESTÉTICA FICCIONAL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7982F1A2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2F7CC25F" w14:textId="770B8959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D217F9">
        <w:rPr>
          <w:rFonts w:ascii="Times New Roman" w:hAnsi="Times New Roman" w:cs="Times New Roman"/>
          <w:sz w:val="24"/>
          <w:szCs w:val="24"/>
        </w:rPr>
        <w:t xml:space="preserve">LAÍSE RIBAS </w:t>
      </w:r>
      <w:proofErr w:type="gramStart"/>
      <w:r w:rsidRPr="00D217F9">
        <w:rPr>
          <w:rFonts w:ascii="Times New Roman" w:hAnsi="Times New Roman" w:cs="Times New Roman"/>
          <w:sz w:val="24"/>
          <w:szCs w:val="24"/>
        </w:rPr>
        <w:t>BASTOS ,</w:t>
      </w:r>
      <w:proofErr w:type="gramEnd"/>
      <w:r w:rsidRPr="00D217F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D217F9">
          <w:rPr>
            <w:rStyle w:val="Hyperlink"/>
            <w:rFonts w:ascii="Times New Roman" w:hAnsi="Times New Roman" w:cs="Times New Roman"/>
            <w:sz w:val="24"/>
            <w:szCs w:val="24"/>
          </w:rPr>
          <w:t>LAISEBASTOS@LETRAS.UFRJ.BR</w:t>
        </w:r>
      </w:hyperlink>
      <w:r w:rsidRPr="00D217F9">
        <w:rPr>
          <w:rFonts w:ascii="Times New Roman" w:hAnsi="Times New Roman" w:cs="Times New Roman"/>
          <w:sz w:val="24"/>
          <w:szCs w:val="24"/>
        </w:rPr>
        <w:t xml:space="preserve">, VENTO NORTE CARTONERO: O FAZER COLETIVO E A </w:t>
      </w:r>
      <w:proofErr w:type="gramStart"/>
      <w:r w:rsidRPr="00D217F9">
        <w:rPr>
          <w:rFonts w:ascii="Times New Roman" w:hAnsi="Times New Roman" w:cs="Times New Roman"/>
          <w:sz w:val="24"/>
          <w:szCs w:val="24"/>
        </w:rPr>
        <w:t>LITERATURA .</w:t>
      </w:r>
      <w:proofErr w:type="gramEnd"/>
      <w:r w:rsidRPr="00D217F9">
        <w:rPr>
          <w:rFonts w:ascii="Times New Roman" w:hAnsi="Times New Roman" w:cs="Times New Roman"/>
          <w:sz w:val="24"/>
          <w:szCs w:val="24"/>
        </w:rPr>
        <w:t xml:space="preserve"> </w:t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60398D5A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1AF0A38B" w14:textId="4602AEA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D217F9">
        <w:rPr>
          <w:rFonts w:ascii="Times New Roman" w:hAnsi="Times New Roman" w:cs="Times New Roman"/>
          <w:i/>
          <w:sz w:val="24"/>
          <w:szCs w:val="24"/>
        </w:rPr>
        <w:t xml:space="preserve">VICENTE CONCILIO, </w:t>
      </w:r>
      <w:hyperlink r:id="rId12" w:history="1">
        <w:r w:rsidRPr="00D217F9">
          <w:rPr>
            <w:rStyle w:val="Hyperlink"/>
            <w:rFonts w:ascii="Times New Roman" w:hAnsi="Times New Roman" w:cs="Times New Roman"/>
            <w:i/>
            <w:sz w:val="24"/>
            <w:szCs w:val="24"/>
          </w:rPr>
          <w:t>VICENTE.CONCILIO@UDESC.BR</w:t>
        </w:r>
      </w:hyperlink>
      <w:r w:rsidRPr="00D217F9">
        <w:rPr>
          <w:rFonts w:ascii="Times New Roman" w:hAnsi="Times New Roman" w:cs="Times New Roman"/>
          <w:i/>
          <w:sz w:val="24"/>
          <w:szCs w:val="24"/>
        </w:rPr>
        <w:t>, LETRAS DE LIBERDADE</w:t>
      </w:r>
      <w:r w:rsidRPr="00D217F9">
        <w:rPr>
          <w:rFonts w:ascii="Times New Roman" w:hAnsi="Times New Roman" w:cs="Times New Roman"/>
          <w:sz w:val="24"/>
          <w:szCs w:val="24"/>
        </w:rPr>
        <w:t xml:space="preserve">: MEMÓRIAS, VERGONHA E REDENÇÃO NAS NARRATIVAS DE QUEM VIVEU O CARANDIRU </w:t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  <w:r w:rsidRPr="00D217F9">
        <w:rPr>
          <w:rFonts w:ascii="Times New Roman" w:hAnsi="Times New Roman" w:cs="Times New Roman"/>
          <w:sz w:val="24"/>
          <w:szCs w:val="24"/>
        </w:rPr>
        <w:tab/>
      </w:r>
    </w:p>
    <w:p w14:paraId="1CBEC9EA" w14:textId="77777777" w:rsidR="00D217F9" w:rsidRPr="00D217F9" w:rsidRDefault="00D217F9" w:rsidP="00D217F9">
      <w:p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5E54D53F" w14:textId="336EBB16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ANA CLARA DE OLIVEIRA PEIXOTO, </w:t>
      </w:r>
      <w:hyperlink r:id="rId13" w:history="1">
        <w:r w:rsidRPr="00D217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ANACLARAOLIVEIRA.PEIXOTO@GMAIL.COM</w:t>
        </w:r>
      </w:hyperlink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, LITERATURA PARA COLORIR AUSÊNCIAS: PAI FRANCISCO, A MELHOR MÃE DO MUNDO E INFÂNCIAS ATRAVESSADAS PELO CÁRCERE 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85B769" w14:textId="77777777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FDA3C11" w14:textId="0B56B3D5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JUAN PABLO PARCHUC, </w:t>
      </w:r>
      <w:hyperlink r:id="rId14" w:history="1">
        <w:r w:rsidRPr="00D217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JPARCHUC@FILO.UBA.AR</w:t>
        </w:r>
      </w:hyperlink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,  A PALAVRA COMO ARMA: ESCRITA E USOS DA LITERATURA NA PRISÃO 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3F3B01" w14:textId="77777777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7859B" w14:textId="0362E86B" w:rsidR="00D217F9" w:rsidRPr="00D217F9" w:rsidRDefault="00D217F9" w:rsidP="00D217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MARTINA DELGADO, </w:t>
      </w:r>
      <w:hyperlink r:id="rId15" w:history="1">
        <w:r w:rsidRPr="00D217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MARTINA.CDELGADO@GMAIL.COM</w:t>
        </w:r>
      </w:hyperlink>
      <w:r w:rsidRPr="00D217F9">
        <w:rPr>
          <w:rFonts w:ascii="Times New Roman" w:eastAsia="Times New Roman" w:hAnsi="Times New Roman" w:cs="Times New Roman"/>
          <w:sz w:val="24"/>
          <w:szCs w:val="24"/>
        </w:rPr>
        <w:t xml:space="preserve">, LÍNGUA FALADA, LÍNGUA FALHADA: FISSURAS DA PALAVRA CONFINADA EM CADEIA, DE DÉBORA DINIZ  </w:t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7F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A098F7" w14:textId="77777777" w:rsidR="00D217F9" w:rsidRDefault="00D217F9"/>
    <w:sectPr w:rsidR="00D21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F9"/>
    <w:rsid w:val="000F05D3"/>
    <w:rsid w:val="003B5190"/>
    <w:rsid w:val="00BE5EA3"/>
    <w:rsid w:val="00CF2F6B"/>
    <w:rsid w:val="00D217F9"/>
    <w:rsid w:val="00FC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DFD1"/>
  <w15:chartTrackingRefBased/>
  <w15:docId w15:val="{90D65468-3914-4BDE-BB96-D08297B8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1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1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1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1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1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1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1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1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1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1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1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1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17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17F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17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17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17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17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1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1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1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1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1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17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17F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17F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1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17F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17F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217F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1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claudia.godinho@gmail.com,%20" TargetMode="External"/><Relationship Id="rId13" Type="http://schemas.openxmlformats.org/officeDocument/2006/relationships/hyperlink" Target="mailto:anaclaraoliveira.peixoto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elo.santos@unirio.br" TargetMode="External"/><Relationship Id="rId12" Type="http://schemas.openxmlformats.org/officeDocument/2006/relationships/hyperlink" Target="mailto:vicente.concilio@udesc.b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uciana.vilhena@gmail.comEntretecer" TargetMode="External"/><Relationship Id="rId11" Type="http://schemas.openxmlformats.org/officeDocument/2006/relationships/hyperlink" Target="mailto:laisebastos@letras.ufrj.br" TargetMode="External"/><Relationship Id="rId5" Type="http://schemas.openxmlformats.org/officeDocument/2006/relationships/hyperlink" Target="mailto:aline.campos@ufnt.edu.br" TargetMode="External"/><Relationship Id="rId15" Type="http://schemas.openxmlformats.org/officeDocument/2006/relationships/hyperlink" Target="mailto:martina.cdelgado@gmail.com" TargetMode="External"/><Relationship Id="rId10" Type="http://schemas.openxmlformats.org/officeDocument/2006/relationships/hyperlink" Target="mailto:pamelap.simas@gmail.com" TargetMode="External"/><Relationship Id="rId4" Type="http://schemas.openxmlformats.org/officeDocument/2006/relationships/hyperlink" Target="mailto:denise.carrascosa@ufba.br" TargetMode="External"/><Relationship Id="rId9" Type="http://schemas.openxmlformats.org/officeDocument/2006/relationships/hyperlink" Target="mailto:alexandreamaro.castro@gmail.com" TargetMode="External"/><Relationship Id="rId14" Type="http://schemas.openxmlformats.org/officeDocument/2006/relationships/hyperlink" Target="mailto:jparchuc@filo.uba.a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Tonani PPG Ciência da Literatura tonani</dc:creator>
  <cp:keywords/>
  <dc:description/>
  <cp:lastModifiedBy>Paulo Tonani PPG Ciência da Literatura tonani</cp:lastModifiedBy>
  <cp:revision>1</cp:revision>
  <dcterms:created xsi:type="dcterms:W3CDTF">2026-03-13T15:21:00Z</dcterms:created>
  <dcterms:modified xsi:type="dcterms:W3CDTF">2026-03-13T15:32:00Z</dcterms:modified>
</cp:coreProperties>
</file>