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B1A5" w14:textId="77777777" w:rsidR="009B71A5" w:rsidRPr="009B71A5" w:rsidRDefault="009B71A5" w:rsidP="009B71A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9B71A5">
        <w:rPr>
          <w:rFonts w:ascii="Times New Roman" w:hAnsi="Times New Roman" w:cs="Times New Roman"/>
          <w:b/>
          <w:bCs/>
        </w:rPr>
        <w:t>Resumo da obra</w:t>
      </w:r>
    </w:p>
    <w:p w14:paraId="55596B9E" w14:textId="13B26CAB" w:rsidR="0054161F" w:rsidRDefault="0054161F" w:rsidP="0006589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4161F">
        <w:rPr>
          <w:rFonts w:ascii="Times New Roman" w:hAnsi="Times New Roman" w:cs="Times New Roman"/>
        </w:rPr>
        <w:t xml:space="preserve">A coletânea </w:t>
      </w:r>
      <w:r w:rsidRPr="0054161F">
        <w:rPr>
          <w:rFonts w:ascii="Times New Roman" w:hAnsi="Times New Roman" w:cs="Times New Roman"/>
          <w:i/>
          <w:iCs/>
        </w:rPr>
        <w:t>Marxismo e Feminismo: o trabalho das mulheres e a luta de classes</w:t>
      </w:r>
      <w:r w:rsidRPr="0054161F">
        <w:rPr>
          <w:rFonts w:ascii="Times New Roman" w:hAnsi="Times New Roman" w:cs="Times New Roman"/>
        </w:rPr>
        <w:t xml:space="preserve"> investiga a relação entre capitalismo, opressões de gênero e reprodução social a partir do feminismo marxista. Os capítulos analisam como a exploração do trabalho das mulheres se articula às necessidades de acumulação do capital. Ao articular </w:t>
      </w:r>
      <w:r w:rsidR="00065890">
        <w:rPr>
          <w:rFonts w:ascii="Times New Roman" w:hAnsi="Times New Roman" w:cs="Times New Roman"/>
        </w:rPr>
        <w:t>a</w:t>
      </w:r>
      <w:r w:rsidRPr="0054161F">
        <w:rPr>
          <w:rFonts w:ascii="Times New Roman" w:hAnsi="Times New Roman" w:cs="Times New Roman"/>
        </w:rPr>
        <w:t xml:space="preserve"> te</w:t>
      </w:r>
      <w:r w:rsidR="00065890">
        <w:rPr>
          <w:rFonts w:ascii="Times New Roman" w:hAnsi="Times New Roman" w:cs="Times New Roman"/>
        </w:rPr>
        <w:t>o</w:t>
      </w:r>
      <w:r w:rsidRPr="0054161F">
        <w:rPr>
          <w:rFonts w:ascii="Times New Roman" w:hAnsi="Times New Roman" w:cs="Times New Roman"/>
        </w:rPr>
        <w:t>ri</w:t>
      </w:r>
      <w:r w:rsidR="00065890">
        <w:rPr>
          <w:rFonts w:ascii="Times New Roman" w:hAnsi="Times New Roman" w:cs="Times New Roman"/>
        </w:rPr>
        <w:t>a</w:t>
      </w:r>
      <w:r w:rsidRPr="0054161F">
        <w:rPr>
          <w:rFonts w:ascii="Times New Roman" w:hAnsi="Times New Roman" w:cs="Times New Roman"/>
        </w:rPr>
        <w:t xml:space="preserve"> marxis</w:t>
      </w:r>
      <w:r w:rsidR="00065890">
        <w:rPr>
          <w:rFonts w:ascii="Times New Roman" w:hAnsi="Times New Roman" w:cs="Times New Roman"/>
        </w:rPr>
        <w:t>ta</w:t>
      </w:r>
      <w:r w:rsidRPr="0054161F">
        <w:rPr>
          <w:rFonts w:ascii="Times New Roman" w:hAnsi="Times New Roman" w:cs="Times New Roman"/>
        </w:rPr>
        <w:t xml:space="preserve"> com análises da realidade brasileira, o livro </w:t>
      </w:r>
      <w:r>
        <w:rPr>
          <w:rFonts w:ascii="Times New Roman" w:hAnsi="Times New Roman" w:cs="Times New Roman"/>
        </w:rPr>
        <w:t>demonstra</w:t>
      </w:r>
      <w:r w:rsidRPr="0054161F">
        <w:rPr>
          <w:rFonts w:ascii="Times New Roman" w:hAnsi="Times New Roman" w:cs="Times New Roman"/>
        </w:rPr>
        <w:t xml:space="preserve"> a centralidade da reprodução social para a compreensão das desigualdades de gênero no capitalismo</w:t>
      </w:r>
      <w:r w:rsidR="00065890">
        <w:rPr>
          <w:rFonts w:ascii="Times New Roman" w:hAnsi="Times New Roman" w:cs="Times New Roman"/>
        </w:rPr>
        <w:t>.</w:t>
      </w:r>
    </w:p>
    <w:p w14:paraId="350E6A13" w14:textId="77777777" w:rsidR="0054161F" w:rsidRPr="009B71A5" w:rsidRDefault="0054161F" w:rsidP="009B71A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sectPr w:rsidR="0054161F" w:rsidRPr="009B71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A5"/>
    <w:rsid w:val="00065890"/>
    <w:rsid w:val="0054161F"/>
    <w:rsid w:val="009B71A5"/>
    <w:rsid w:val="00F5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F5C6"/>
  <w15:chartTrackingRefBased/>
  <w15:docId w15:val="{63FC019F-AB57-4394-A343-B67101A0B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B7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B7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B7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B7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B7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B7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B7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B7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B7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B7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B7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B7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B71A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B71A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B71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B71A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B71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B71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B7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B7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B7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B7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B7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B71A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B71A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B71A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B7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B71A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B71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Maíra Carvalho Pereira</dc:creator>
  <cp:keywords/>
  <dc:description/>
  <cp:lastModifiedBy>Maíra Carvalho Pereira</cp:lastModifiedBy>
  <cp:revision>1</cp:revision>
  <dcterms:created xsi:type="dcterms:W3CDTF">2026-03-10T18:55:00Z</dcterms:created>
  <dcterms:modified xsi:type="dcterms:W3CDTF">2026-03-10T19:19:00Z</dcterms:modified>
</cp:coreProperties>
</file>