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D9108" w14:textId="77777777" w:rsidR="00B60079" w:rsidRPr="009B1989" w:rsidRDefault="00B60079" w:rsidP="00B60079">
      <w:pPr>
        <w:jc w:val="both"/>
        <w:rPr>
          <w:rFonts w:ascii="Arial" w:hAnsi="Arial" w:cs="Arial"/>
          <w:sz w:val="24"/>
          <w:szCs w:val="24"/>
        </w:rPr>
      </w:pPr>
    </w:p>
    <w:p w14:paraId="344C9047" w14:textId="77777777" w:rsidR="00B60079" w:rsidRPr="009B1989" w:rsidRDefault="00B60079" w:rsidP="00B60079">
      <w:pPr>
        <w:jc w:val="both"/>
        <w:rPr>
          <w:rFonts w:ascii="Arial" w:hAnsi="Arial" w:cs="Arial"/>
          <w:sz w:val="24"/>
          <w:szCs w:val="24"/>
        </w:rPr>
      </w:pPr>
    </w:p>
    <w:p w14:paraId="72A3544F" w14:textId="77777777" w:rsidR="00B60079" w:rsidRPr="009B1989" w:rsidRDefault="00B60079" w:rsidP="00B60079">
      <w:pPr>
        <w:jc w:val="both"/>
        <w:rPr>
          <w:rFonts w:ascii="Arial" w:hAnsi="Arial" w:cs="Arial"/>
          <w:sz w:val="24"/>
          <w:szCs w:val="24"/>
        </w:rPr>
      </w:pPr>
    </w:p>
    <w:p w14:paraId="6593692A" w14:textId="77777777" w:rsidR="00B60079" w:rsidRPr="009B1989" w:rsidRDefault="00B60079" w:rsidP="00B60079">
      <w:pPr>
        <w:jc w:val="both"/>
        <w:rPr>
          <w:rFonts w:ascii="Arial" w:hAnsi="Arial" w:cs="Arial"/>
          <w:sz w:val="24"/>
          <w:szCs w:val="24"/>
        </w:rPr>
      </w:pPr>
    </w:p>
    <w:p w14:paraId="3715981D" w14:textId="77777777" w:rsidR="00B60079" w:rsidRDefault="00B60079" w:rsidP="00B60079">
      <w:pPr>
        <w:jc w:val="both"/>
        <w:rPr>
          <w:rFonts w:ascii="Arial" w:hAnsi="Arial" w:cs="Arial"/>
          <w:sz w:val="24"/>
          <w:szCs w:val="24"/>
        </w:rPr>
      </w:pPr>
    </w:p>
    <w:p w14:paraId="598D58E0" w14:textId="77777777" w:rsidR="000D5767" w:rsidRDefault="000D5767" w:rsidP="00B60079">
      <w:pPr>
        <w:jc w:val="both"/>
        <w:rPr>
          <w:rFonts w:ascii="Arial" w:hAnsi="Arial" w:cs="Arial"/>
          <w:sz w:val="24"/>
          <w:szCs w:val="24"/>
        </w:rPr>
      </w:pPr>
    </w:p>
    <w:p w14:paraId="3072AA67" w14:textId="77777777" w:rsidR="000D5767" w:rsidRDefault="000D5767" w:rsidP="00B60079">
      <w:pPr>
        <w:jc w:val="both"/>
        <w:rPr>
          <w:rFonts w:ascii="Arial" w:hAnsi="Arial" w:cs="Arial"/>
          <w:sz w:val="24"/>
          <w:szCs w:val="24"/>
        </w:rPr>
      </w:pPr>
    </w:p>
    <w:p w14:paraId="2F550DCC" w14:textId="77777777" w:rsidR="000D5767" w:rsidRDefault="000D5767" w:rsidP="00B60079">
      <w:pPr>
        <w:jc w:val="both"/>
        <w:rPr>
          <w:rFonts w:ascii="Arial" w:hAnsi="Arial" w:cs="Arial"/>
          <w:sz w:val="24"/>
          <w:szCs w:val="24"/>
        </w:rPr>
      </w:pPr>
    </w:p>
    <w:p w14:paraId="0F2B9EA4" w14:textId="77777777" w:rsidR="000D5767" w:rsidRDefault="000D5767" w:rsidP="00B60079">
      <w:pPr>
        <w:jc w:val="both"/>
        <w:rPr>
          <w:rFonts w:ascii="Arial" w:hAnsi="Arial" w:cs="Arial"/>
          <w:sz w:val="24"/>
          <w:szCs w:val="24"/>
        </w:rPr>
      </w:pPr>
    </w:p>
    <w:p w14:paraId="7DB59304" w14:textId="77777777" w:rsidR="000D5767" w:rsidRDefault="000D5767" w:rsidP="00B60079">
      <w:pPr>
        <w:jc w:val="both"/>
        <w:rPr>
          <w:rFonts w:ascii="Arial" w:hAnsi="Arial" w:cs="Arial"/>
          <w:sz w:val="24"/>
          <w:szCs w:val="24"/>
        </w:rPr>
      </w:pPr>
    </w:p>
    <w:p w14:paraId="5FF59505" w14:textId="77777777" w:rsidR="000D5767" w:rsidRDefault="000D5767" w:rsidP="00B60079">
      <w:pPr>
        <w:jc w:val="both"/>
        <w:rPr>
          <w:rFonts w:ascii="Arial" w:hAnsi="Arial" w:cs="Arial"/>
          <w:sz w:val="24"/>
          <w:szCs w:val="24"/>
        </w:rPr>
      </w:pPr>
    </w:p>
    <w:p w14:paraId="495705E5" w14:textId="77777777" w:rsidR="000D5767" w:rsidRDefault="000D5767" w:rsidP="00B60079">
      <w:pPr>
        <w:jc w:val="both"/>
        <w:rPr>
          <w:rFonts w:ascii="Arial" w:hAnsi="Arial" w:cs="Arial"/>
          <w:sz w:val="24"/>
          <w:szCs w:val="24"/>
        </w:rPr>
      </w:pPr>
    </w:p>
    <w:p w14:paraId="0D14B3DF" w14:textId="77777777" w:rsidR="000D5767" w:rsidRDefault="000D5767" w:rsidP="00B60079">
      <w:pPr>
        <w:jc w:val="both"/>
        <w:rPr>
          <w:rFonts w:ascii="Arial" w:hAnsi="Arial" w:cs="Arial"/>
          <w:sz w:val="24"/>
          <w:szCs w:val="24"/>
        </w:rPr>
      </w:pPr>
    </w:p>
    <w:p w14:paraId="6E8AF4C5" w14:textId="77777777" w:rsidR="000D5767" w:rsidRDefault="000D5767" w:rsidP="00B60079">
      <w:pPr>
        <w:jc w:val="both"/>
        <w:rPr>
          <w:rFonts w:ascii="Arial" w:hAnsi="Arial" w:cs="Arial"/>
          <w:sz w:val="24"/>
          <w:szCs w:val="24"/>
        </w:rPr>
      </w:pPr>
    </w:p>
    <w:p w14:paraId="3253ED75" w14:textId="77777777" w:rsidR="000D5767" w:rsidRDefault="000D5767" w:rsidP="00B60079">
      <w:pPr>
        <w:jc w:val="both"/>
        <w:rPr>
          <w:rFonts w:ascii="Arial" w:hAnsi="Arial" w:cs="Arial"/>
          <w:sz w:val="24"/>
          <w:szCs w:val="24"/>
        </w:rPr>
      </w:pPr>
    </w:p>
    <w:p w14:paraId="447F514A" w14:textId="77777777" w:rsidR="000D5767" w:rsidRPr="00FD0CBD" w:rsidRDefault="000D5767" w:rsidP="00B60079">
      <w:pPr>
        <w:jc w:val="both"/>
        <w:rPr>
          <w:rFonts w:ascii="Arial" w:hAnsi="Arial" w:cs="Arial"/>
          <w:caps/>
          <w:sz w:val="28"/>
          <w:szCs w:val="28"/>
        </w:rPr>
      </w:pPr>
    </w:p>
    <w:p w14:paraId="1623BFDC" w14:textId="063A9E8F" w:rsidR="00B60079" w:rsidRPr="00FD0CBD" w:rsidRDefault="00517670" w:rsidP="00517670">
      <w:pPr>
        <w:jc w:val="center"/>
        <w:rPr>
          <w:rFonts w:ascii="Arial" w:hAnsi="Arial" w:cs="Arial"/>
          <w:caps/>
          <w:sz w:val="28"/>
          <w:szCs w:val="28"/>
        </w:rPr>
      </w:pPr>
      <w:r w:rsidRPr="00FD0CBD">
        <w:rPr>
          <w:rFonts w:ascii="Arial" w:hAnsi="Arial" w:cs="Arial"/>
          <w:caps/>
          <w:sz w:val="28"/>
          <w:szCs w:val="28"/>
        </w:rPr>
        <w:t>C</w:t>
      </w:r>
      <w:r w:rsidR="00AA54D7" w:rsidRPr="00FD0CBD">
        <w:rPr>
          <w:rFonts w:ascii="Arial" w:hAnsi="Arial" w:cs="Arial"/>
          <w:caps/>
          <w:sz w:val="28"/>
          <w:szCs w:val="28"/>
        </w:rPr>
        <w:t>inema</w:t>
      </w:r>
      <w:r w:rsidRPr="00FD0CBD">
        <w:rPr>
          <w:rFonts w:ascii="Arial" w:hAnsi="Arial" w:cs="Arial"/>
          <w:caps/>
          <w:sz w:val="28"/>
          <w:szCs w:val="28"/>
        </w:rPr>
        <w:t>,</w:t>
      </w:r>
      <w:r w:rsidR="00C72EBF" w:rsidRPr="00FD0CBD">
        <w:rPr>
          <w:rFonts w:ascii="Arial" w:hAnsi="Arial" w:cs="Arial"/>
          <w:caps/>
          <w:sz w:val="28"/>
          <w:szCs w:val="28"/>
        </w:rPr>
        <w:t xml:space="preserve"> </w:t>
      </w:r>
      <w:r w:rsidR="00977F12" w:rsidRPr="00FD0CBD">
        <w:rPr>
          <w:rFonts w:ascii="Arial" w:hAnsi="Arial" w:cs="Arial"/>
          <w:caps/>
          <w:sz w:val="28"/>
          <w:szCs w:val="28"/>
        </w:rPr>
        <w:t>Mídia</w:t>
      </w:r>
      <w:r w:rsidR="00C72EBF" w:rsidRPr="00FD0CBD">
        <w:rPr>
          <w:rFonts w:ascii="Arial" w:hAnsi="Arial" w:cs="Arial"/>
          <w:caps/>
          <w:sz w:val="28"/>
          <w:szCs w:val="28"/>
        </w:rPr>
        <w:t xml:space="preserve"> e </w:t>
      </w:r>
      <w:r w:rsidR="00855A0C" w:rsidRPr="00FD0CBD">
        <w:rPr>
          <w:rFonts w:ascii="Arial" w:hAnsi="Arial" w:cs="Arial"/>
          <w:caps/>
          <w:sz w:val="28"/>
          <w:szCs w:val="28"/>
        </w:rPr>
        <w:t>N</w:t>
      </w:r>
      <w:r w:rsidR="00C72EBF" w:rsidRPr="00FD0CBD">
        <w:rPr>
          <w:rFonts w:ascii="Arial" w:hAnsi="Arial" w:cs="Arial"/>
          <w:caps/>
          <w:sz w:val="28"/>
          <w:szCs w:val="28"/>
        </w:rPr>
        <w:t>atureza</w:t>
      </w:r>
      <w:r w:rsidR="00AA54D7" w:rsidRPr="00FD0CBD">
        <w:rPr>
          <w:rFonts w:ascii="Arial" w:hAnsi="Arial" w:cs="Arial"/>
          <w:caps/>
          <w:sz w:val="28"/>
          <w:szCs w:val="28"/>
        </w:rPr>
        <w:t>:</w:t>
      </w:r>
      <w:r w:rsidR="001304D8" w:rsidRPr="00FD0CBD">
        <w:rPr>
          <w:rFonts w:ascii="Arial" w:hAnsi="Arial" w:cs="Arial"/>
          <w:caps/>
          <w:sz w:val="28"/>
          <w:szCs w:val="28"/>
        </w:rPr>
        <w:t xml:space="preserve"> Sete </w:t>
      </w:r>
      <w:r w:rsidR="00855A0C" w:rsidRPr="00FD0CBD">
        <w:rPr>
          <w:rFonts w:ascii="Arial" w:hAnsi="Arial" w:cs="Arial"/>
          <w:caps/>
          <w:sz w:val="28"/>
          <w:szCs w:val="28"/>
        </w:rPr>
        <w:t>E</w:t>
      </w:r>
      <w:r w:rsidR="001304D8" w:rsidRPr="00FD0CBD">
        <w:rPr>
          <w:rFonts w:ascii="Arial" w:hAnsi="Arial" w:cs="Arial"/>
          <w:caps/>
          <w:sz w:val="28"/>
          <w:szCs w:val="28"/>
        </w:rPr>
        <w:t>nsaios</w:t>
      </w:r>
    </w:p>
    <w:p w14:paraId="3383D34E" w14:textId="77777777" w:rsidR="000D5767" w:rsidRDefault="000D5767" w:rsidP="00EB7CAF">
      <w:pPr>
        <w:jc w:val="center"/>
        <w:rPr>
          <w:rFonts w:ascii="Arial" w:hAnsi="Arial" w:cs="Arial"/>
          <w:sz w:val="24"/>
          <w:szCs w:val="24"/>
        </w:rPr>
      </w:pPr>
    </w:p>
    <w:p w14:paraId="4A4876F1" w14:textId="77777777" w:rsidR="000D5767" w:rsidRDefault="000D5767" w:rsidP="00EB7CAF">
      <w:pPr>
        <w:jc w:val="center"/>
        <w:rPr>
          <w:rFonts w:ascii="Arial" w:hAnsi="Arial" w:cs="Arial"/>
          <w:sz w:val="24"/>
          <w:szCs w:val="24"/>
        </w:rPr>
      </w:pPr>
    </w:p>
    <w:p w14:paraId="1C391303" w14:textId="77777777" w:rsidR="000D5767" w:rsidRDefault="000D5767" w:rsidP="00EB7CAF">
      <w:pPr>
        <w:jc w:val="center"/>
        <w:rPr>
          <w:rFonts w:ascii="Arial" w:hAnsi="Arial" w:cs="Arial"/>
          <w:sz w:val="24"/>
          <w:szCs w:val="24"/>
        </w:rPr>
      </w:pPr>
    </w:p>
    <w:p w14:paraId="5D38D044" w14:textId="77777777" w:rsidR="000D5767" w:rsidRDefault="000D5767" w:rsidP="00EB7CAF">
      <w:pPr>
        <w:jc w:val="center"/>
        <w:rPr>
          <w:rFonts w:ascii="Arial" w:hAnsi="Arial" w:cs="Arial"/>
          <w:sz w:val="24"/>
          <w:szCs w:val="24"/>
        </w:rPr>
      </w:pPr>
    </w:p>
    <w:p w14:paraId="33E7D87C" w14:textId="77777777" w:rsidR="000D5767" w:rsidRDefault="000D5767" w:rsidP="00EB7CAF">
      <w:pPr>
        <w:jc w:val="center"/>
        <w:rPr>
          <w:rFonts w:ascii="Arial" w:hAnsi="Arial" w:cs="Arial"/>
          <w:sz w:val="24"/>
          <w:szCs w:val="24"/>
        </w:rPr>
      </w:pPr>
    </w:p>
    <w:p w14:paraId="318899FE" w14:textId="77777777" w:rsidR="000D5767" w:rsidRDefault="000D5767" w:rsidP="00EB7CAF">
      <w:pPr>
        <w:jc w:val="center"/>
        <w:rPr>
          <w:rFonts w:ascii="Arial" w:hAnsi="Arial" w:cs="Arial"/>
          <w:sz w:val="24"/>
          <w:szCs w:val="24"/>
        </w:rPr>
      </w:pPr>
    </w:p>
    <w:p w14:paraId="705323C3" w14:textId="77777777" w:rsidR="000D5767" w:rsidRDefault="000D5767" w:rsidP="00EB7CAF">
      <w:pPr>
        <w:jc w:val="center"/>
        <w:rPr>
          <w:rFonts w:ascii="Arial" w:hAnsi="Arial" w:cs="Arial"/>
          <w:sz w:val="24"/>
          <w:szCs w:val="24"/>
        </w:rPr>
      </w:pPr>
    </w:p>
    <w:p w14:paraId="6DD03E1E" w14:textId="77777777" w:rsidR="000D5767" w:rsidRDefault="000D5767" w:rsidP="00EB7CAF">
      <w:pPr>
        <w:jc w:val="center"/>
        <w:rPr>
          <w:rFonts w:ascii="Arial" w:hAnsi="Arial" w:cs="Arial"/>
          <w:sz w:val="24"/>
          <w:szCs w:val="24"/>
        </w:rPr>
      </w:pPr>
    </w:p>
    <w:p w14:paraId="3D7ED6F4" w14:textId="77777777" w:rsidR="000D5767" w:rsidRDefault="000D5767" w:rsidP="00EB7CAF">
      <w:pPr>
        <w:jc w:val="center"/>
        <w:rPr>
          <w:rFonts w:ascii="Arial" w:hAnsi="Arial" w:cs="Arial"/>
          <w:sz w:val="24"/>
          <w:szCs w:val="24"/>
        </w:rPr>
      </w:pPr>
    </w:p>
    <w:p w14:paraId="69235FB0" w14:textId="77777777" w:rsidR="000D5767" w:rsidRDefault="000D5767" w:rsidP="00EB7CAF">
      <w:pPr>
        <w:jc w:val="center"/>
        <w:rPr>
          <w:rFonts w:ascii="Arial" w:hAnsi="Arial" w:cs="Arial"/>
          <w:sz w:val="24"/>
          <w:szCs w:val="24"/>
        </w:rPr>
      </w:pPr>
    </w:p>
    <w:p w14:paraId="1EEE459C" w14:textId="77777777" w:rsidR="000D5767" w:rsidRDefault="000D5767" w:rsidP="000D5767">
      <w:pPr>
        <w:rPr>
          <w:rFonts w:ascii="Arial" w:hAnsi="Arial" w:cs="Arial"/>
          <w:sz w:val="24"/>
          <w:szCs w:val="24"/>
        </w:rPr>
      </w:pPr>
    </w:p>
    <w:p w14:paraId="01C8B659" w14:textId="333C42B5" w:rsidR="000D5767" w:rsidRPr="009B1989" w:rsidRDefault="000D5767" w:rsidP="00EB7CAF">
      <w:pPr>
        <w:jc w:val="center"/>
        <w:rPr>
          <w:rFonts w:ascii="Arial" w:hAnsi="Arial" w:cs="Arial"/>
          <w:sz w:val="24"/>
          <w:szCs w:val="24"/>
        </w:rPr>
      </w:pPr>
      <w:r>
        <w:rPr>
          <w:rFonts w:ascii="Arial" w:hAnsi="Arial" w:cs="Arial"/>
          <w:sz w:val="24"/>
          <w:szCs w:val="24"/>
        </w:rPr>
        <w:t>2025</w:t>
      </w:r>
    </w:p>
    <w:p w14:paraId="47430F2F" w14:textId="77777777" w:rsidR="009B1989" w:rsidRPr="009B1989" w:rsidRDefault="009B1989" w:rsidP="00B60079">
      <w:pPr>
        <w:jc w:val="both"/>
        <w:rPr>
          <w:rFonts w:ascii="Arial" w:hAnsi="Arial" w:cs="Arial"/>
          <w:sz w:val="24"/>
          <w:szCs w:val="24"/>
        </w:rPr>
      </w:pPr>
    </w:p>
    <w:p w14:paraId="0C5A596A" w14:textId="77777777" w:rsidR="009B1989" w:rsidRDefault="009B1989" w:rsidP="008F3875">
      <w:pPr>
        <w:jc w:val="center"/>
        <w:rPr>
          <w:rFonts w:ascii="Arial" w:hAnsi="Arial" w:cs="Arial"/>
          <w:sz w:val="28"/>
          <w:szCs w:val="28"/>
        </w:rPr>
      </w:pPr>
    </w:p>
    <w:p w14:paraId="43231C0F" w14:textId="77777777" w:rsidR="005069C8" w:rsidRDefault="005069C8" w:rsidP="008F3875">
      <w:pPr>
        <w:jc w:val="center"/>
        <w:rPr>
          <w:rFonts w:ascii="Arial" w:hAnsi="Arial" w:cs="Arial"/>
          <w:sz w:val="28"/>
          <w:szCs w:val="28"/>
        </w:rPr>
      </w:pPr>
    </w:p>
    <w:p w14:paraId="35F3DD9F" w14:textId="77777777" w:rsidR="005069C8" w:rsidRDefault="005069C8" w:rsidP="008F3875">
      <w:pPr>
        <w:jc w:val="center"/>
        <w:rPr>
          <w:rFonts w:ascii="Arial" w:hAnsi="Arial" w:cs="Arial"/>
          <w:sz w:val="28"/>
          <w:szCs w:val="28"/>
        </w:rPr>
      </w:pPr>
    </w:p>
    <w:p w14:paraId="318A11D8" w14:textId="77777777" w:rsidR="005069C8" w:rsidRDefault="005069C8" w:rsidP="008F3875">
      <w:pPr>
        <w:jc w:val="center"/>
        <w:rPr>
          <w:rFonts w:ascii="Arial" w:hAnsi="Arial" w:cs="Arial"/>
          <w:sz w:val="28"/>
          <w:szCs w:val="28"/>
        </w:rPr>
      </w:pPr>
    </w:p>
    <w:p w14:paraId="1F2A39FA" w14:textId="77777777" w:rsidR="005069C8" w:rsidRDefault="005069C8" w:rsidP="00D25620">
      <w:pPr>
        <w:rPr>
          <w:rFonts w:ascii="Arial" w:hAnsi="Arial" w:cs="Arial"/>
          <w:sz w:val="28"/>
          <w:szCs w:val="28"/>
        </w:rPr>
      </w:pPr>
    </w:p>
    <w:p w14:paraId="687D4A24" w14:textId="77777777" w:rsidR="005A235D" w:rsidRDefault="00D25620" w:rsidP="00D25620">
      <w:pPr>
        <w:jc w:val="right"/>
        <w:rPr>
          <w:rFonts w:ascii="Arial" w:hAnsi="Arial" w:cs="Arial"/>
          <w:sz w:val="24"/>
          <w:szCs w:val="24"/>
        </w:rPr>
      </w:pPr>
      <w:r w:rsidRPr="00D25620">
        <w:rPr>
          <w:rFonts w:ascii="Arial" w:hAnsi="Arial" w:cs="Arial"/>
          <w:sz w:val="24"/>
          <w:szCs w:val="24"/>
        </w:rPr>
        <w:t>Para Wilson Oliveira da Silva (</w:t>
      </w:r>
      <w:r w:rsidRPr="00D25620">
        <w:rPr>
          <w:rFonts w:ascii="Arial" w:hAnsi="Arial" w:cs="Arial"/>
          <w:i/>
          <w:iCs/>
          <w:sz w:val="24"/>
          <w:szCs w:val="24"/>
        </w:rPr>
        <w:t>in memoriam</w:t>
      </w:r>
      <w:r w:rsidRPr="00D25620">
        <w:rPr>
          <w:rFonts w:ascii="Arial" w:hAnsi="Arial" w:cs="Arial"/>
          <w:sz w:val="24"/>
          <w:szCs w:val="24"/>
        </w:rPr>
        <w:t>)</w:t>
      </w:r>
      <w:r w:rsidR="005A235D">
        <w:rPr>
          <w:rFonts w:ascii="Arial" w:hAnsi="Arial" w:cs="Arial"/>
          <w:sz w:val="24"/>
          <w:szCs w:val="24"/>
        </w:rPr>
        <w:t xml:space="preserve"> </w:t>
      </w:r>
    </w:p>
    <w:p w14:paraId="028209CC" w14:textId="09081F3C" w:rsidR="00D25620" w:rsidRDefault="005A235D" w:rsidP="00D25620">
      <w:pPr>
        <w:jc w:val="right"/>
        <w:rPr>
          <w:rFonts w:ascii="Arial" w:hAnsi="Arial" w:cs="Arial"/>
          <w:sz w:val="24"/>
          <w:szCs w:val="24"/>
        </w:rPr>
      </w:pPr>
      <w:r>
        <w:rPr>
          <w:rFonts w:ascii="Arial" w:hAnsi="Arial" w:cs="Arial"/>
          <w:sz w:val="24"/>
          <w:szCs w:val="24"/>
        </w:rPr>
        <w:t>e para as coisas e seres da natureza</w:t>
      </w:r>
      <w:r w:rsidR="00D06ADE">
        <w:rPr>
          <w:rFonts w:ascii="Arial" w:hAnsi="Arial" w:cs="Arial"/>
          <w:sz w:val="24"/>
          <w:szCs w:val="24"/>
        </w:rPr>
        <w:t>.</w:t>
      </w:r>
      <w:r>
        <w:rPr>
          <w:rFonts w:ascii="Arial" w:hAnsi="Arial" w:cs="Arial"/>
          <w:sz w:val="24"/>
          <w:szCs w:val="24"/>
        </w:rPr>
        <w:t xml:space="preserve"> </w:t>
      </w:r>
    </w:p>
    <w:p w14:paraId="32213B4E" w14:textId="43F0C311" w:rsidR="005A235D" w:rsidRPr="00D25620" w:rsidRDefault="005A235D" w:rsidP="00D25620">
      <w:pPr>
        <w:jc w:val="right"/>
        <w:rPr>
          <w:rFonts w:ascii="Arial" w:hAnsi="Arial" w:cs="Arial"/>
          <w:sz w:val="24"/>
          <w:szCs w:val="24"/>
        </w:rPr>
      </w:pPr>
    </w:p>
    <w:p w14:paraId="2C7A89EE" w14:textId="58A4DDA4" w:rsidR="005069C8" w:rsidRPr="00D25620" w:rsidRDefault="005069C8" w:rsidP="005A235D">
      <w:pPr>
        <w:jc w:val="center"/>
        <w:rPr>
          <w:rFonts w:ascii="Arial" w:hAnsi="Arial" w:cs="Arial"/>
          <w:sz w:val="24"/>
          <w:szCs w:val="24"/>
        </w:rPr>
      </w:pPr>
    </w:p>
    <w:p w14:paraId="46ABADD7" w14:textId="77777777" w:rsidR="007961D2" w:rsidRDefault="007961D2" w:rsidP="008F3875">
      <w:pPr>
        <w:jc w:val="center"/>
        <w:rPr>
          <w:rFonts w:ascii="Arial" w:hAnsi="Arial" w:cs="Arial"/>
          <w:sz w:val="28"/>
          <w:szCs w:val="28"/>
        </w:rPr>
      </w:pPr>
    </w:p>
    <w:p w14:paraId="322206C2" w14:textId="77777777" w:rsidR="00D25620" w:rsidRDefault="00D25620" w:rsidP="008F3875">
      <w:pPr>
        <w:jc w:val="center"/>
        <w:rPr>
          <w:rFonts w:ascii="Arial" w:hAnsi="Arial" w:cs="Arial"/>
          <w:sz w:val="28"/>
          <w:szCs w:val="28"/>
        </w:rPr>
      </w:pPr>
    </w:p>
    <w:p w14:paraId="3C2728D1" w14:textId="77777777" w:rsidR="00CD14AA" w:rsidRDefault="00CD14AA" w:rsidP="00EB7CAF">
      <w:pPr>
        <w:jc w:val="center"/>
        <w:rPr>
          <w:rFonts w:ascii="Arial" w:hAnsi="Arial" w:cs="Arial"/>
          <w:sz w:val="28"/>
          <w:szCs w:val="28"/>
        </w:rPr>
      </w:pPr>
    </w:p>
    <w:p w14:paraId="0359FDD4" w14:textId="77777777" w:rsidR="00CD14AA" w:rsidRPr="00CD14AA" w:rsidRDefault="00CD14AA" w:rsidP="00EB7CAF">
      <w:pPr>
        <w:jc w:val="center"/>
        <w:rPr>
          <w:rFonts w:ascii="Arial" w:hAnsi="Arial" w:cs="Arial"/>
          <w:sz w:val="24"/>
          <w:szCs w:val="24"/>
        </w:rPr>
      </w:pPr>
    </w:p>
    <w:p w14:paraId="7C149B27" w14:textId="77777777" w:rsidR="00CD14AA" w:rsidRDefault="00CD14AA" w:rsidP="00EB7CAF">
      <w:pPr>
        <w:jc w:val="center"/>
        <w:rPr>
          <w:rFonts w:ascii="Arial" w:hAnsi="Arial" w:cs="Arial"/>
          <w:sz w:val="24"/>
          <w:szCs w:val="24"/>
        </w:rPr>
      </w:pPr>
    </w:p>
    <w:p w14:paraId="0216967E" w14:textId="77777777" w:rsidR="00CD14AA" w:rsidRDefault="00CD14AA" w:rsidP="00EB7CAF">
      <w:pPr>
        <w:jc w:val="center"/>
        <w:rPr>
          <w:rFonts w:ascii="Arial" w:hAnsi="Arial" w:cs="Arial"/>
          <w:sz w:val="24"/>
          <w:szCs w:val="24"/>
        </w:rPr>
      </w:pPr>
    </w:p>
    <w:p w14:paraId="5CF9D486" w14:textId="77777777" w:rsidR="00CD14AA" w:rsidRDefault="00CD14AA" w:rsidP="00EB7CAF">
      <w:pPr>
        <w:jc w:val="center"/>
        <w:rPr>
          <w:rFonts w:ascii="Arial" w:hAnsi="Arial" w:cs="Arial"/>
          <w:sz w:val="24"/>
          <w:szCs w:val="24"/>
        </w:rPr>
      </w:pPr>
    </w:p>
    <w:p w14:paraId="7DEEFE95" w14:textId="77777777" w:rsidR="00CD14AA" w:rsidRDefault="00CD14AA" w:rsidP="009E1F69">
      <w:pPr>
        <w:rPr>
          <w:rFonts w:ascii="Arial" w:hAnsi="Arial" w:cs="Arial"/>
          <w:sz w:val="24"/>
          <w:szCs w:val="24"/>
        </w:rPr>
      </w:pPr>
    </w:p>
    <w:p w14:paraId="72951C2C" w14:textId="77777777" w:rsidR="00142673" w:rsidRDefault="00142673" w:rsidP="00142673">
      <w:pPr>
        <w:jc w:val="right"/>
        <w:rPr>
          <w:rFonts w:ascii="Arial" w:hAnsi="Arial" w:cs="Arial"/>
          <w:sz w:val="24"/>
          <w:szCs w:val="24"/>
        </w:rPr>
      </w:pPr>
      <w:r>
        <w:rPr>
          <w:rFonts w:ascii="Arial" w:hAnsi="Arial" w:cs="Arial"/>
          <w:sz w:val="24"/>
          <w:szCs w:val="24"/>
        </w:rPr>
        <w:t>“</w:t>
      </w:r>
      <w:r w:rsidRPr="00142673">
        <w:rPr>
          <w:rFonts w:ascii="Arial" w:hAnsi="Arial" w:cs="Arial"/>
          <w:sz w:val="24"/>
          <w:szCs w:val="24"/>
        </w:rPr>
        <w:t>Teu amor é cachoeira</w:t>
      </w:r>
    </w:p>
    <w:p w14:paraId="524A0547" w14:textId="789B22DB" w:rsidR="00142673" w:rsidRDefault="00142673" w:rsidP="00142673">
      <w:pPr>
        <w:jc w:val="right"/>
        <w:rPr>
          <w:rFonts w:ascii="Arial" w:hAnsi="Arial" w:cs="Arial"/>
          <w:sz w:val="24"/>
          <w:szCs w:val="24"/>
        </w:rPr>
      </w:pPr>
      <w:r w:rsidRPr="00142673">
        <w:rPr>
          <w:rFonts w:ascii="Arial" w:hAnsi="Arial" w:cs="Arial"/>
          <w:sz w:val="24"/>
          <w:szCs w:val="24"/>
        </w:rPr>
        <w:t xml:space="preserve"> Que levou meu coração</w:t>
      </w:r>
    </w:p>
    <w:p w14:paraId="6E38156F" w14:textId="77777777" w:rsidR="00142673" w:rsidRDefault="00142673" w:rsidP="00142673">
      <w:pPr>
        <w:jc w:val="right"/>
        <w:rPr>
          <w:rFonts w:ascii="Arial" w:hAnsi="Arial" w:cs="Arial"/>
          <w:sz w:val="24"/>
          <w:szCs w:val="24"/>
        </w:rPr>
      </w:pPr>
      <w:r w:rsidRPr="00142673">
        <w:rPr>
          <w:rFonts w:ascii="Arial" w:hAnsi="Arial" w:cs="Arial"/>
          <w:sz w:val="24"/>
          <w:szCs w:val="24"/>
        </w:rPr>
        <w:t xml:space="preserve"> Nas águas de um rio de sonhos </w:t>
      </w:r>
    </w:p>
    <w:p w14:paraId="4283FE8A" w14:textId="5363B751" w:rsidR="00CD14AA" w:rsidRDefault="00142673" w:rsidP="00142673">
      <w:pPr>
        <w:jc w:val="right"/>
        <w:rPr>
          <w:rFonts w:ascii="Arial" w:hAnsi="Arial" w:cs="Arial"/>
          <w:sz w:val="24"/>
          <w:szCs w:val="24"/>
        </w:rPr>
      </w:pPr>
      <w:r w:rsidRPr="00142673">
        <w:rPr>
          <w:rFonts w:ascii="Arial" w:hAnsi="Arial" w:cs="Arial"/>
          <w:sz w:val="24"/>
          <w:szCs w:val="24"/>
        </w:rPr>
        <w:t>Que desperta em tuas mãos</w:t>
      </w:r>
      <w:r>
        <w:rPr>
          <w:rFonts w:ascii="Arial" w:hAnsi="Arial" w:cs="Arial"/>
          <w:sz w:val="24"/>
          <w:szCs w:val="24"/>
        </w:rPr>
        <w:t>” (</w:t>
      </w:r>
      <w:r w:rsidR="000F73F4">
        <w:rPr>
          <w:rFonts w:ascii="Arial" w:hAnsi="Arial" w:cs="Arial"/>
          <w:sz w:val="24"/>
          <w:szCs w:val="24"/>
        </w:rPr>
        <w:t xml:space="preserve">“Cachoeira” - </w:t>
      </w:r>
      <w:r>
        <w:rPr>
          <w:rFonts w:ascii="Arial" w:hAnsi="Arial" w:cs="Arial"/>
          <w:sz w:val="24"/>
          <w:szCs w:val="24"/>
        </w:rPr>
        <w:t>Ronnie Von)</w:t>
      </w:r>
    </w:p>
    <w:p w14:paraId="1F8973FF" w14:textId="77777777" w:rsidR="00CD14AA" w:rsidRDefault="00CD14AA" w:rsidP="00947CF7">
      <w:pPr>
        <w:jc w:val="right"/>
        <w:rPr>
          <w:rFonts w:ascii="Arial" w:hAnsi="Arial" w:cs="Arial"/>
          <w:sz w:val="24"/>
          <w:szCs w:val="24"/>
        </w:rPr>
      </w:pPr>
    </w:p>
    <w:p w14:paraId="6E8F4BC2" w14:textId="638E3E2C" w:rsidR="00CD14AA" w:rsidRDefault="00CD14AA" w:rsidP="00947CF7">
      <w:pPr>
        <w:jc w:val="right"/>
        <w:rPr>
          <w:rFonts w:ascii="Arial" w:hAnsi="Arial" w:cs="Arial"/>
          <w:sz w:val="24"/>
          <w:szCs w:val="24"/>
        </w:rPr>
      </w:pPr>
      <w:r>
        <w:rPr>
          <w:rFonts w:ascii="Arial" w:hAnsi="Arial" w:cs="Arial"/>
          <w:sz w:val="24"/>
          <w:szCs w:val="24"/>
        </w:rPr>
        <w:t xml:space="preserve">“(...) </w:t>
      </w:r>
      <w:r w:rsidR="008E6831">
        <w:rPr>
          <w:rFonts w:ascii="Arial" w:hAnsi="Arial" w:cs="Arial"/>
          <w:sz w:val="24"/>
          <w:szCs w:val="24"/>
        </w:rPr>
        <w:t xml:space="preserve">a </w:t>
      </w:r>
      <w:r w:rsidR="008E6831" w:rsidRPr="00CD14AA">
        <w:rPr>
          <w:rFonts w:ascii="Arial" w:hAnsi="Arial" w:cs="Arial"/>
          <w:sz w:val="24"/>
          <w:szCs w:val="24"/>
        </w:rPr>
        <w:t>literatura</w:t>
      </w:r>
      <w:r w:rsidRPr="00CD14AA">
        <w:rPr>
          <w:rFonts w:ascii="Arial" w:hAnsi="Arial" w:cs="Arial"/>
          <w:sz w:val="24"/>
          <w:szCs w:val="24"/>
        </w:rPr>
        <w:t xml:space="preserve"> descreve um acontecimento, um mundo interior, uma realidade externa que o autor deseja reproduzir. O cinema utiliza-se dos materiais oferecidos pela própria natureza, pela passagem do tempo, manifestos dentro do espaço que observamos ao nosso redor e no qual vivemos</w:t>
      </w:r>
      <w:r>
        <w:rPr>
          <w:rFonts w:ascii="Arial" w:hAnsi="Arial" w:cs="Arial"/>
          <w:sz w:val="24"/>
          <w:szCs w:val="24"/>
        </w:rPr>
        <w:t>”</w:t>
      </w:r>
      <w:r w:rsidRPr="00CD14AA">
        <w:rPr>
          <w:rFonts w:ascii="Arial" w:hAnsi="Arial" w:cs="Arial"/>
          <w:sz w:val="24"/>
          <w:szCs w:val="24"/>
        </w:rPr>
        <w:t>.</w:t>
      </w:r>
    </w:p>
    <w:p w14:paraId="05F6EFC4" w14:textId="77777777" w:rsidR="000F73F4" w:rsidRDefault="000F73F4" w:rsidP="00947CF7">
      <w:pPr>
        <w:jc w:val="right"/>
        <w:rPr>
          <w:rFonts w:ascii="Arial" w:hAnsi="Arial" w:cs="Arial"/>
          <w:sz w:val="24"/>
          <w:szCs w:val="24"/>
        </w:rPr>
      </w:pPr>
    </w:p>
    <w:p w14:paraId="4F2CA6B6" w14:textId="0716CE63" w:rsidR="00CD14AA" w:rsidRDefault="000F73F4" w:rsidP="00947CF7">
      <w:pPr>
        <w:jc w:val="right"/>
        <w:rPr>
          <w:rFonts w:ascii="Arial" w:hAnsi="Arial" w:cs="Arial"/>
          <w:sz w:val="28"/>
          <w:szCs w:val="28"/>
        </w:rPr>
      </w:pPr>
      <w:r>
        <w:rPr>
          <w:rFonts w:ascii="Arial" w:hAnsi="Arial" w:cs="Arial"/>
          <w:sz w:val="24"/>
          <w:szCs w:val="24"/>
        </w:rPr>
        <w:t>(</w:t>
      </w:r>
      <w:r w:rsidR="008E6831">
        <w:rPr>
          <w:rFonts w:ascii="Arial" w:hAnsi="Arial" w:cs="Arial"/>
          <w:sz w:val="24"/>
          <w:szCs w:val="24"/>
        </w:rPr>
        <w:t>Andrei Tarkovski</w:t>
      </w:r>
      <w:r w:rsidR="00CD14AA">
        <w:rPr>
          <w:rFonts w:ascii="Arial" w:hAnsi="Arial" w:cs="Arial"/>
          <w:sz w:val="24"/>
          <w:szCs w:val="24"/>
        </w:rPr>
        <w:t>, Esculpir o tempo</w:t>
      </w:r>
      <w:r>
        <w:rPr>
          <w:rFonts w:ascii="Arial" w:hAnsi="Arial" w:cs="Arial"/>
          <w:sz w:val="24"/>
          <w:szCs w:val="24"/>
        </w:rPr>
        <w:t>)</w:t>
      </w:r>
    </w:p>
    <w:p w14:paraId="7CC4E4A1" w14:textId="77777777" w:rsidR="008E6831" w:rsidRDefault="008E6831" w:rsidP="008E6831">
      <w:pPr>
        <w:rPr>
          <w:rFonts w:ascii="Arial" w:hAnsi="Arial" w:cs="Arial"/>
          <w:sz w:val="28"/>
          <w:szCs w:val="28"/>
        </w:rPr>
      </w:pPr>
    </w:p>
    <w:p w14:paraId="09A2DBB7" w14:textId="60CF2FBD" w:rsidR="00EB7CAF" w:rsidRDefault="00EB7CAF" w:rsidP="00EB7CAF">
      <w:pPr>
        <w:jc w:val="center"/>
        <w:rPr>
          <w:rFonts w:ascii="Arial" w:hAnsi="Arial" w:cs="Arial"/>
          <w:sz w:val="28"/>
          <w:szCs w:val="28"/>
        </w:rPr>
      </w:pPr>
      <w:r>
        <w:rPr>
          <w:rFonts w:ascii="Arial" w:hAnsi="Arial" w:cs="Arial"/>
          <w:sz w:val="28"/>
          <w:szCs w:val="28"/>
        </w:rPr>
        <w:t>Sumário</w:t>
      </w:r>
    </w:p>
    <w:p w14:paraId="04B2C248" w14:textId="77777777" w:rsidR="00D17C89" w:rsidRDefault="00D17C89" w:rsidP="00EB7CAF">
      <w:pPr>
        <w:jc w:val="center"/>
        <w:rPr>
          <w:rFonts w:ascii="Arial" w:hAnsi="Arial" w:cs="Arial"/>
          <w:sz w:val="28"/>
          <w:szCs w:val="28"/>
        </w:rPr>
      </w:pPr>
    </w:p>
    <w:p w14:paraId="51CD3B03" w14:textId="76D7BE98" w:rsidR="00D17C89" w:rsidRPr="00541810" w:rsidRDefault="00D17C89" w:rsidP="00D17C89">
      <w:pPr>
        <w:rPr>
          <w:rFonts w:ascii="Arial" w:hAnsi="Arial" w:cs="Arial"/>
          <w:sz w:val="26"/>
          <w:szCs w:val="26"/>
        </w:rPr>
      </w:pPr>
      <w:r w:rsidRPr="00541810">
        <w:rPr>
          <w:rFonts w:ascii="Arial" w:hAnsi="Arial" w:cs="Arial"/>
          <w:sz w:val="26"/>
          <w:szCs w:val="26"/>
        </w:rPr>
        <w:t>Prefácio</w:t>
      </w:r>
      <w:r w:rsidR="00D822BA" w:rsidRPr="00541810">
        <w:rPr>
          <w:rFonts w:ascii="Arial" w:hAnsi="Arial" w:cs="Arial"/>
          <w:sz w:val="26"/>
          <w:szCs w:val="26"/>
        </w:rPr>
        <w:t>:</w:t>
      </w:r>
      <w:r w:rsidR="00380863" w:rsidRPr="00541810">
        <w:rPr>
          <w:rFonts w:ascii="Arial" w:hAnsi="Arial" w:cs="Arial"/>
          <w:sz w:val="26"/>
          <w:szCs w:val="26"/>
        </w:rPr>
        <w:t xml:space="preserve"> </w:t>
      </w:r>
    </w:p>
    <w:p w14:paraId="2A2BD8F2" w14:textId="77777777" w:rsidR="00A969CA" w:rsidRPr="00541810" w:rsidRDefault="00A969CA" w:rsidP="00D17C89">
      <w:pPr>
        <w:rPr>
          <w:rFonts w:ascii="Arial" w:hAnsi="Arial" w:cs="Arial"/>
          <w:sz w:val="26"/>
          <w:szCs w:val="26"/>
        </w:rPr>
      </w:pPr>
    </w:p>
    <w:p w14:paraId="03BBDED3" w14:textId="52680B9D" w:rsidR="00D17C89" w:rsidRPr="00541810" w:rsidRDefault="00EB7CAF" w:rsidP="00EB7CAF">
      <w:pPr>
        <w:rPr>
          <w:rFonts w:ascii="Arial" w:hAnsi="Arial" w:cs="Arial"/>
          <w:sz w:val="26"/>
          <w:szCs w:val="26"/>
        </w:rPr>
      </w:pPr>
      <w:r w:rsidRPr="00541810">
        <w:rPr>
          <w:rFonts w:ascii="Arial" w:hAnsi="Arial" w:cs="Arial"/>
          <w:sz w:val="26"/>
          <w:szCs w:val="26"/>
        </w:rPr>
        <w:t>Apresentação</w:t>
      </w:r>
      <w:r w:rsidR="002B78A7" w:rsidRPr="00541810">
        <w:rPr>
          <w:rFonts w:ascii="Arial" w:hAnsi="Arial" w:cs="Arial"/>
          <w:sz w:val="26"/>
          <w:szCs w:val="26"/>
        </w:rPr>
        <w:t xml:space="preserve"> (em forma de agradecimento</w:t>
      </w:r>
      <w:r w:rsidR="00541810">
        <w:rPr>
          <w:rFonts w:ascii="Arial" w:hAnsi="Arial" w:cs="Arial"/>
          <w:sz w:val="26"/>
          <w:szCs w:val="26"/>
        </w:rPr>
        <w:t>s</w:t>
      </w:r>
      <w:r w:rsidR="002B78A7" w:rsidRPr="00541810">
        <w:rPr>
          <w:rFonts w:ascii="Arial" w:hAnsi="Arial" w:cs="Arial"/>
          <w:sz w:val="26"/>
          <w:szCs w:val="26"/>
        </w:rPr>
        <w:t>)</w:t>
      </w:r>
    </w:p>
    <w:p w14:paraId="560C5C51" w14:textId="77777777" w:rsidR="00D17C89" w:rsidRPr="00541810" w:rsidRDefault="00D17C89" w:rsidP="00EB7CAF">
      <w:pPr>
        <w:rPr>
          <w:rFonts w:ascii="Arial" w:hAnsi="Arial" w:cs="Arial"/>
          <w:sz w:val="26"/>
          <w:szCs w:val="26"/>
        </w:rPr>
      </w:pPr>
    </w:p>
    <w:p w14:paraId="1CFD54EC" w14:textId="70635BD5" w:rsidR="00EB7CAF" w:rsidRPr="00541810" w:rsidRDefault="00EB7CAF" w:rsidP="00E2031B">
      <w:pPr>
        <w:rPr>
          <w:rFonts w:ascii="Arial" w:hAnsi="Arial" w:cs="Arial"/>
          <w:sz w:val="26"/>
          <w:szCs w:val="26"/>
        </w:rPr>
      </w:pPr>
      <w:r w:rsidRPr="00541810">
        <w:rPr>
          <w:rFonts w:ascii="Arial" w:hAnsi="Arial" w:cs="Arial"/>
          <w:sz w:val="26"/>
          <w:szCs w:val="26"/>
        </w:rPr>
        <w:t>A Natureza Ainda Está Aqui: Cinema Experimental, Mídia e Ecologias</w:t>
      </w:r>
    </w:p>
    <w:p w14:paraId="6711B75B" w14:textId="77777777" w:rsidR="00A969CA" w:rsidRPr="00541810" w:rsidRDefault="00A969CA" w:rsidP="00EB7CAF">
      <w:pPr>
        <w:jc w:val="center"/>
        <w:rPr>
          <w:rFonts w:ascii="Arial" w:hAnsi="Arial" w:cs="Arial"/>
          <w:sz w:val="26"/>
          <w:szCs w:val="26"/>
        </w:rPr>
      </w:pPr>
    </w:p>
    <w:p w14:paraId="46F24EC4" w14:textId="552BBDD7" w:rsidR="00EB7CAF" w:rsidRPr="00541810" w:rsidRDefault="00EB7CAF" w:rsidP="00EB7CAF">
      <w:pPr>
        <w:rPr>
          <w:rFonts w:ascii="Arial" w:hAnsi="Arial" w:cs="Arial"/>
          <w:sz w:val="26"/>
          <w:szCs w:val="26"/>
        </w:rPr>
      </w:pPr>
      <w:r w:rsidRPr="00541810">
        <w:rPr>
          <w:rFonts w:ascii="Arial" w:hAnsi="Arial" w:cs="Arial"/>
          <w:iCs/>
          <w:sz w:val="26"/>
          <w:szCs w:val="26"/>
        </w:rPr>
        <w:t>De</w:t>
      </w:r>
      <w:r w:rsidRPr="00541810">
        <w:rPr>
          <w:rFonts w:ascii="Arial" w:hAnsi="Arial" w:cs="Arial"/>
          <w:i/>
          <w:sz w:val="26"/>
          <w:szCs w:val="26"/>
        </w:rPr>
        <w:t xml:space="preserve"> Symbiosis </w:t>
      </w:r>
      <w:r w:rsidRPr="00541810">
        <w:rPr>
          <w:rFonts w:ascii="Arial" w:hAnsi="Arial" w:cs="Arial"/>
          <w:sz w:val="26"/>
          <w:szCs w:val="26"/>
        </w:rPr>
        <w:t xml:space="preserve">e </w:t>
      </w:r>
      <w:r w:rsidRPr="00541810">
        <w:rPr>
          <w:rFonts w:ascii="Arial" w:hAnsi="Arial" w:cs="Arial"/>
          <w:i/>
          <w:sz w:val="26"/>
          <w:szCs w:val="26"/>
        </w:rPr>
        <w:t xml:space="preserve">Cine Planta a Botannica Tirannica: </w:t>
      </w:r>
      <w:r w:rsidRPr="00541810">
        <w:rPr>
          <w:rFonts w:ascii="Arial" w:hAnsi="Arial" w:cs="Arial"/>
          <w:sz w:val="26"/>
          <w:szCs w:val="26"/>
        </w:rPr>
        <w:t xml:space="preserve"> Natureza</w:t>
      </w:r>
      <w:r w:rsidR="005B367A" w:rsidRPr="00541810">
        <w:rPr>
          <w:rFonts w:ascii="Arial" w:hAnsi="Arial" w:cs="Arial"/>
          <w:sz w:val="26"/>
          <w:szCs w:val="26"/>
        </w:rPr>
        <w:t xml:space="preserve">, </w:t>
      </w:r>
      <w:r w:rsidR="005B1C31" w:rsidRPr="00541810">
        <w:rPr>
          <w:rFonts w:ascii="Arial" w:hAnsi="Arial" w:cs="Arial"/>
          <w:sz w:val="26"/>
          <w:szCs w:val="26"/>
        </w:rPr>
        <w:t>T</w:t>
      </w:r>
      <w:r w:rsidR="005B367A" w:rsidRPr="00541810">
        <w:rPr>
          <w:rFonts w:ascii="Arial" w:hAnsi="Arial" w:cs="Arial"/>
          <w:sz w:val="26"/>
          <w:szCs w:val="26"/>
        </w:rPr>
        <w:t>ecnologia</w:t>
      </w:r>
      <w:r w:rsidRPr="00541810">
        <w:rPr>
          <w:rFonts w:ascii="Arial" w:hAnsi="Arial" w:cs="Arial"/>
          <w:sz w:val="26"/>
          <w:szCs w:val="26"/>
        </w:rPr>
        <w:t xml:space="preserve"> e </w:t>
      </w:r>
      <w:r w:rsidR="003A1FEE" w:rsidRPr="00541810">
        <w:rPr>
          <w:rFonts w:ascii="Arial" w:hAnsi="Arial" w:cs="Arial"/>
          <w:sz w:val="26"/>
          <w:szCs w:val="26"/>
        </w:rPr>
        <w:t>C</w:t>
      </w:r>
      <w:r w:rsidRPr="00541810">
        <w:rPr>
          <w:rFonts w:ascii="Arial" w:hAnsi="Arial" w:cs="Arial"/>
          <w:sz w:val="26"/>
          <w:szCs w:val="26"/>
        </w:rPr>
        <w:t>inema</w:t>
      </w:r>
    </w:p>
    <w:p w14:paraId="6E8469D7" w14:textId="77777777" w:rsidR="00A969CA" w:rsidRPr="00541810" w:rsidRDefault="00A969CA" w:rsidP="00EB7CAF">
      <w:pPr>
        <w:rPr>
          <w:rFonts w:ascii="Arial" w:hAnsi="Arial" w:cs="Arial"/>
          <w:sz w:val="26"/>
          <w:szCs w:val="26"/>
        </w:rPr>
      </w:pPr>
    </w:p>
    <w:p w14:paraId="3A4E93A8" w14:textId="0DD80828" w:rsidR="00D17C89" w:rsidRPr="00541810" w:rsidRDefault="00D17C89" w:rsidP="00EB7CAF">
      <w:pPr>
        <w:rPr>
          <w:rFonts w:ascii="Arial" w:hAnsi="Arial" w:cs="Arial"/>
          <w:sz w:val="26"/>
          <w:szCs w:val="26"/>
        </w:rPr>
      </w:pPr>
      <w:r w:rsidRPr="00541810">
        <w:rPr>
          <w:rFonts w:ascii="Arial" w:hAnsi="Arial" w:cs="Arial"/>
          <w:sz w:val="26"/>
          <w:szCs w:val="26"/>
        </w:rPr>
        <w:t xml:space="preserve">Da cidade </w:t>
      </w:r>
      <w:r w:rsidR="00376A90" w:rsidRPr="00541810">
        <w:rPr>
          <w:rFonts w:ascii="Arial" w:hAnsi="Arial" w:cs="Arial"/>
          <w:sz w:val="26"/>
          <w:szCs w:val="26"/>
        </w:rPr>
        <w:t>c</w:t>
      </w:r>
      <w:r w:rsidRPr="00541810">
        <w:rPr>
          <w:rFonts w:ascii="Arial" w:hAnsi="Arial" w:cs="Arial"/>
          <w:sz w:val="26"/>
          <w:szCs w:val="26"/>
        </w:rPr>
        <w:t xml:space="preserve">inematográfica moderna à </w:t>
      </w:r>
      <w:r w:rsidR="00A95B6E" w:rsidRPr="00541810">
        <w:rPr>
          <w:rFonts w:ascii="Arial" w:hAnsi="Arial" w:cs="Arial"/>
          <w:i/>
          <w:iCs/>
          <w:sz w:val="26"/>
          <w:szCs w:val="26"/>
        </w:rPr>
        <w:t>A</w:t>
      </w:r>
      <w:r w:rsidRPr="00541810">
        <w:rPr>
          <w:rFonts w:ascii="Arial" w:hAnsi="Arial" w:cs="Arial"/>
          <w:i/>
          <w:iCs/>
          <w:sz w:val="26"/>
          <w:szCs w:val="26"/>
        </w:rPr>
        <w:t xml:space="preserve">rena Msg </w:t>
      </w:r>
      <w:r w:rsidR="00A95B6E" w:rsidRPr="00541810">
        <w:rPr>
          <w:rFonts w:ascii="Arial" w:hAnsi="Arial" w:cs="Arial"/>
          <w:i/>
          <w:iCs/>
          <w:sz w:val="26"/>
          <w:szCs w:val="26"/>
        </w:rPr>
        <w:t>S</w:t>
      </w:r>
      <w:r w:rsidRPr="00541810">
        <w:rPr>
          <w:rFonts w:ascii="Arial" w:hAnsi="Arial" w:cs="Arial"/>
          <w:i/>
          <w:iCs/>
          <w:sz w:val="26"/>
          <w:szCs w:val="26"/>
        </w:rPr>
        <w:t xml:space="preserve">phere: </w:t>
      </w:r>
      <w:r w:rsidRPr="00541810">
        <w:rPr>
          <w:rFonts w:ascii="Arial" w:hAnsi="Arial" w:cs="Arial"/>
          <w:sz w:val="26"/>
          <w:szCs w:val="26"/>
        </w:rPr>
        <w:t>Os espaços de projeção fílmica como ambientes midiáticos</w:t>
      </w:r>
    </w:p>
    <w:p w14:paraId="0FBEAC89" w14:textId="77777777" w:rsidR="00A969CA" w:rsidRPr="00541810" w:rsidRDefault="00A969CA" w:rsidP="00EB7CAF">
      <w:pPr>
        <w:rPr>
          <w:rFonts w:ascii="Arial" w:hAnsi="Arial" w:cs="Arial"/>
          <w:i/>
          <w:iCs/>
          <w:sz w:val="26"/>
          <w:szCs w:val="26"/>
        </w:rPr>
      </w:pPr>
    </w:p>
    <w:p w14:paraId="65613CFA" w14:textId="13EAF32D" w:rsidR="00D17C89" w:rsidRPr="00541810" w:rsidRDefault="00D17C89" w:rsidP="00D17C89">
      <w:pPr>
        <w:jc w:val="both"/>
        <w:rPr>
          <w:rFonts w:ascii="Arial" w:hAnsi="Arial" w:cs="Arial"/>
          <w:sz w:val="26"/>
          <w:szCs w:val="26"/>
        </w:rPr>
      </w:pPr>
      <w:r w:rsidRPr="00541810">
        <w:rPr>
          <w:rFonts w:ascii="Arial" w:hAnsi="Arial" w:cs="Arial"/>
          <w:sz w:val="26"/>
          <w:szCs w:val="26"/>
        </w:rPr>
        <w:t xml:space="preserve">O balé de pássaros e o voo maquínico da percepção: Sobre “O </w:t>
      </w:r>
      <w:r w:rsidR="00DB10F8" w:rsidRPr="00541810">
        <w:rPr>
          <w:rFonts w:ascii="Arial" w:hAnsi="Arial" w:cs="Arial"/>
          <w:sz w:val="26"/>
          <w:szCs w:val="26"/>
        </w:rPr>
        <w:t>D</w:t>
      </w:r>
      <w:r w:rsidRPr="00541810">
        <w:rPr>
          <w:rFonts w:ascii="Arial" w:hAnsi="Arial" w:cs="Arial"/>
          <w:sz w:val="26"/>
          <w:szCs w:val="26"/>
        </w:rPr>
        <w:t>iamante branco”, de Werner Herzog (2004)</w:t>
      </w:r>
    </w:p>
    <w:p w14:paraId="5B1D17BD" w14:textId="77777777" w:rsidR="00A969CA" w:rsidRPr="00541810" w:rsidRDefault="00A969CA" w:rsidP="00D17C89">
      <w:pPr>
        <w:jc w:val="both"/>
        <w:rPr>
          <w:rFonts w:ascii="Arial" w:hAnsi="Arial" w:cs="Arial"/>
          <w:sz w:val="26"/>
          <w:szCs w:val="26"/>
        </w:rPr>
      </w:pPr>
    </w:p>
    <w:p w14:paraId="5F4901FE" w14:textId="0EDE5281" w:rsidR="00D17C89" w:rsidRPr="00541810" w:rsidRDefault="00D17C89" w:rsidP="00D17C89">
      <w:pPr>
        <w:jc w:val="both"/>
        <w:rPr>
          <w:rFonts w:ascii="Arial" w:eastAsia="Arial" w:hAnsi="Arial" w:cs="Arial"/>
          <w:bCs/>
          <w:iCs/>
          <w:color w:val="000000"/>
          <w:sz w:val="26"/>
          <w:szCs w:val="26"/>
        </w:rPr>
      </w:pPr>
      <w:r w:rsidRPr="00541810">
        <w:rPr>
          <w:rFonts w:ascii="Arial" w:eastAsia="Arial" w:hAnsi="Arial" w:cs="Arial"/>
          <w:bCs/>
          <w:iCs/>
          <w:color w:val="000000"/>
          <w:sz w:val="26"/>
          <w:szCs w:val="26"/>
        </w:rPr>
        <w:t>As salas de cinema como ambientes: Ecologia dos meios, memória e a estética das atrações</w:t>
      </w:r>
    </w:p>
    <w:p w14:paraId="435220F5" w14:textId="77777777" w:rsidR="00A969CA" w:rsidRPr="00541810" w:rsidRDefault="00A969CA" w:rsidP="00D17C89">
      <w:pPr>
        <w:jc w:val="both"/>
        <w:rPr>
          <w:rFonts w:ascii="Arial" w:eastAsia="Arial" w:hAnsi="Arial" w:cs="Arial"/>
          <w:bCs/>
          <w:color w:val="000000"/>
          <w:sz w:val="26"/>
          <w:szCs w:val="26"/>
        </w:rPr>
      </w:pPr>
    </w:p>
    <w:p w14:paraId="45EA7BD3" w14:textId="6DEF902E" w:rsidR="00D17C89" w:rsidRPr="00541810" w:rsidRDefault="00D17C89" w:rsidP="00D17C89">
      <w:pPr>
        <w:rPr>
          <w:rFonts w:ascii="Arial" w:hAnsi="Arial" w:cs="Arial"/>
          <w:sz w:val="26"/>
          <w:szCs w:val="26"/>
        </w:rPr>
      </w:pPr>
      <w:r w:rsidRPr="00541810">
        <w:rPr>
          <w:rFonts w:ascii="Arial" w:hAnsi="Arial" w:cs="Arial"/>
          <w:sz w:val="26"/>
          <w:szCs w:val="26"/>
        </w:rPr>
        <w:t xml:space="preserve">Natureza, </w:t>
      </w:r>
      <w:r w:rsidR="004A062C">
        <w:rPr>
          <w:rFonts w:ascii="Arial" w:hAnsi="Arial" w:cs="Arial"/>
          <w:sz w:val="26"/>
          <w:szCs w:val="26"/>
        </w:rPr>
        <w:t>M</w:t>
      </w:r>
      <w:r w:rsidRPr="00541810">
        <w:rPr>
          <w:rFonts w:ascii="Arial" w:hAnsi="Arial" w:cs="Arial"/>
          <w:sz w:val="26"/>
          <w:szCs w:val="26"/>
        </w:rPr>
        <w:t xml:space="preserve">ontagem e Inteligência </w:t>
      </w:r>
      <w:r w:rsidR="004A062C">
        <w:rPr>
          <w:rFonts w:ascii="Arial" w:hAnsi="Arial" w:cs="Arial"/>
          <w:sz w:val="26"/>
          <w:szCs w:val="26"/>
        </w:rPr>
        <w:t>A</w:t>
      </w:r>
      <w:r w:rsidRPr="00541810">
        <w:rPr>
          <w:rFonts w:ascii="Arial" w:hAnsi="Arial" w:cs="Arial"/>
          <w:sz w:val="26"/>
          <w:szCs w:val="26"/>
        </w:rPr>
        <w:t>rtificial em “Somos: A criação Ybirá</w:t>
      </w:r>
      <w:r w:rsidR="00A969CA" w:rsidRPr="00541810">
        <w:rPr>
          <w:rFonts w:ascii="Arial" w:hAnsi="Arial" w:cs="Arial"/>
          <w:sz w:val="26"/>
          <w:szCs w:val="26"/>
        </w:rPr>
        <w:t>-</w:t>
      </w:r>
      <w:r w:rsidRPr="00541810">
        <w:rPr>
          <w:rFonts w:ascii="Arial" w:hAnsi="Arial" w:cs="Arial"/>
          <w:sz w:val="26"/>
          <w:szCs w:val="26"/>
        </w:rPr>
        <w:t>Ubuntu”</w:t>
      </w:r>
      <w:r w:rsidR="00A969CA" w:rsidRPr="00541810">
        <w:rPr>
          <w:rFonts w:ascii="Arial" w:hAnsi="Arial" w:cs="Arial"/>
          <w:sz w:val="26"/>
          <w:szCs w:val="26"/>
        </w:rPr>
        <w:t xml:space="preserve"> (2025)</w:t>
      </w:r>
    </w:p>
    <w:p w14:paraId="1B15D5D3" w14:textId="77777777" w:rsidR="00A969CA" w:rsidRPr="00541810" w:rsidRDefault="00A969CA" w:rsidP="00D17C89">
      <w:pPr>
        <w:rPr>
          <w:rFonts w:ascii="Arial" w:hAnsi="Arial" w:cs="Arial"/>
          <w:sz w:val="26"/>
          <w:szCs w:val="26"/>
        </w:rPr>
      </w:pPr>
    </w:p>
    <w:p w14:paraId="7E0853F9" w14:textId="040D27AA" w:rsidR="00D17C89" w:rsidRPr="00541810" w:rsidRDefault="00C5292D" w:rsidP="00D17C89">
      <w:pPr>
        <w:spacing w:line="360" w:lineRule="auto"/>
        <w:jc w:val="both"/>
        <w:rPr>
          <w:rFonts w:ascii="Arial" w:hAnsi="Arial" w:cs="Arial"/>
          <w:bCs/>
          <w:sz w:val="26"/>
          <w:szCs w:val="26"/>
        </w:rPr>
      </w:pPr>
      <w:r w:rsidRPr="00541810">
        <w:rPr>
          <w:rFonts w:ascii="Arial" w:hAnsi="Arial" w:cs="Arial"/>
          <w:bCs/>
          <w:sz w:val="26"/>
          <w:szCs w:val="26"/>
        </w:rPr>
        <w:t>iBroke:</w:t>
      </w:r>
      <w:r w:rsidR="00D17C89" w:rsidRPr="00541810">
        <w:rPr>
          <w:rFonts w:ascii="Arial" w:hAnsi="Arial" w:cs="Arial"/>
          <w:bCs/>
          <w:sz w:val="26"/>
          <w:szCs w:val="26"/>
        </w:rPr>
        <w:t xml:space="preserve"> Um ensaio-instalação sobre o descarte eletrônico </w:t>
      </w:r>
      <w:r w:rsidR="00376A90" w:rsidRPr="00541810">
        <w:rPr>
          <w:rFonts w:ascii="Arial" w:hAnsi="Arial" w:cs="Arial"/>
          <w:bCs/>
          <w:sz w:val="26"/>
          <w:szCs w:val="26"/>
        </w:rPr>
        <w:t>(</w:t>
      </w:r>
      <w:r w:rsidR="00D17C89" w:rsidRPr="00541810">
        <w:rPr>
          <w:rFonts w:ascii="Arial" w:hAnsi="Arial" w:cs="Arial"/>
          <w:bCs/>
          <w:sz w:val="26"/>
          <w:szCs w:val="26"/>
        </w:rPr>
        <w:t>ou por uma imagem-memóri</w:t>
      </w:r>
      <w:r w:rsidR="005B367A" w:rsidRPr="00541810">
        <w:rPr>
          <w:rFonts w:ascii="Arial" w:hAnsi="Arial" w:cs="Arial"/>
          <w:bCs/>
          <w:sz w:val="26"/>
          <w:szCs w:val="26"/>
        </w:rPr>
        <w:t>a markeriana</w:t>
      </w:r>
      <w:r w:rsidR="00D17C89" w:rsidRPr="00541810">
        <w:rPr>
          <w:rFonts w:ascii="Arial" w:hAnsi="Arial" w:cs="Arial"/>
          <w:bCs/>
          <w:sz w:val="26"/>
          <w:szCs w:val="26"/>
        </w:rPr>
        <w:t xml:space="preserve"> </w:t>
      </w:r>
      <w:r w:rsidR="005B367A" w:rsidRPr="00541810">
        <w:rPr>
          <w:rFonts w:ascii="Arial" w:hAnsi="Arial" w:cs="Arial"/>
          <w:bCs/>
          <w:sz w:val="26"/>
          <w:szCs w:val="26"/>
        </w:rPr>
        <w:t>de tecnologias achadas na rua</w:t>
      </w:r>
      <w:r w:rsidR="00376A90" w:rsidRPr="00541810">
        <w:rPr>
          <w:rFonts w:ascii="Arial" w:hAnsi="Arial" w:cs="Arial"/>
          <w:bCs/>
          <w:sz w:val="26"/>
          <w:szCs w:val="26"/>
        </w:rPr>
        <w:t>)</w:t>
      </w:r>
    </w:p>
    <w:p w14:paraId="5DCDB2DD" w14:textId="77777777" w:rsidR="00A969CA" w:rsidRPr="00541810" w:rsidRDefault="00A969CA" w:rsidP="00D17C89">
      <w:pPr>
        <w:spacing w:line="360" w:lineRule="auto"/>
        <w:jc w:val="both"/>
        <w:rPr>
          <w:rFonts w:ascii="Arial" w:hAnsi="Arial" w:cs="Arial"/>
          <w:bCs/>
          <w:sz w:val="26"/>
          <w:szCs w:val="26"/>
        </w:rPr>
      </w:pPr>
    </w:p>
    <w:p w14:paraId="1177CBA9" w14:textId="1493973D" w:rsidR="008E6831" w:rsidRPr="00541810" w:rsidRDefault="00D17C89" w:rsidP="009A58B6">
      <w:pPr>
        <w:spacing w:line="360" w:lineRule="auto"/>
        <w:jc w:val="both"/>
        <w:rPr>
          <w:rFonts w:ascii="Arial" w:hAnsi="Arial" w:cs="Arial"/>
          <w:bCs/>
          <w:sz w:val="26"/>
          <w:szCs w:val="26"/>
        </w:rPr>
      </w:pPr>
      <w:r w:rsidRPr="00541810">
        <w:rPr>
          <w:rFonts w:ascii="Arial" w:hAnsi="Arial" w:cs="Arial"/>
          <w:bCs/>
          <w:sz w:val="26"/>
          <w:szCs w:val="26"/>
        </w:rPr>
        <w:t>Referências</w:t>
      </w:r>
    </w:p>
    <w:p w14:paraId="6F84B899" w14:textId="77777777" w:rsidR="009E1F69" w:rsidRDefault="009E1F69" w:rsidP="009A58B6">
      <w:pPr>
        <w:spacing w:line="360" w:lineRule="auto"/>
        <w:jc w:val="both"/>
        <w:rPr>
          <w:rFonts w:ascii="Arial" w:hAnsi="Arial" w:cs="Arial"/>
          <w:bCs/>
          <w:sz w:val="24"/>
          <w:szCs w:val="24"/>
        </w:rPr>
      </w:pPr>
    </w:p>
    <w:p w14:paraId="569A2781" w14:textId="77777777" w:rsidR="005411D4" w:rsidRDefault="005411D4" w:rsidP="009A58B6">
      <w:pPr>
        <w:spacing w:line="360" w:lineRule="auto"/>
        <w:jc w:val="both"/>
        <w:rPr>
          <w:rFonts w:ascii="Arial" w:hAnsi="Arial" w:cs="Arial"/>
          <w:bCs/>
          <w:sz w:val="24"/>
          <w:szCs w:val="24"/>
        </w:rPr>
      </w:pPr>
    </w:p>
    <w:p w14:paraId="24BF31B6" w14:textId="77777777" w:rsidR="005411D4" w:rsidRPr="009A58B6" w:rsidRDefault="005411D4" w:rsidP="009A58B6">
      <w:pPr>
        <w:spacing w:line="360" w:lineRule="auto"/>
        <w:jc w:val="both"/>
        <w:rPr>
          <w:rFonts w:ascii="Arial" w:hAnsi="Arial" w:cs="Arial"/>
          <w:bCs/>
          <w:sz w:val="24"/>
          <w:szCs w:val="24"/>
        </w:rPr>
      </w:pPr>
    </w:p>
    <w:p w14:paraId="2D05CFB2" w14:textId="7B181DD1" w:rsidR="00F2115B" w:rsidRDefault="00CC12E1" w:rsidP="009A58B6">
      <w:pPr>
        <w:jc w:val="center"/>
        <w:rPr>
          <w:rFonts w:ascii="Arial" w:hAnsi="Arial" w:cs="Arial"/>
          <w:sz w:val="28"/>
          <w:szCs w:val="28"/>
        </w:rPr>
      </w:pPr>
      <w:r>
        <w:rPr>
          <w:rFonts w:ascii="Arial" w:hAnsi="Arial" w:cs="Arial"/>
          <w:sz w:val="28"/>
          <w:szCs w:val="28"/>
        </w:rPr>
        <w:lastRenderedPageBreak/>
        <w:t>Prefácio</w:t>
      </w:r>
    </w:p>
    <w:p w14:paraId="477E7D79" w14:textId="77777777" w:rsidR="00F406CF" w:rsidRDefault="00F406CF" w:rsidP="009E1F69">
      <w:pPr>
        <w:spacing w:after="0" w:line="360" w:lineRule="auto"/>
        <w:jc w:val="right"/>
        <w:rPr>
          <w:rFonts w:ascii="Arial" w:hAnsi="Arial" w:cs="Arial"/>
          <w:sz w:val="24"/>
          <w:szCs w:val="24"/>
        </w:rPr>
      </w:pPr>
    </w:p>
    <w:p w14:paraId="259C5246" w14:textId="77777777" w:rsidR="00593E9B" w:rsidRPr="00F744AB" w:rsidRDefault="00593E9B" w:rsidP="003C3CBC">
      <w:pPr>
        <w:spacing w:after="0" w:line="360" w:lineRule="auto"/>
        <w:jc w:val="both"/>
        <w:rPr>
          <w:rFonts w:ascii="Arial" w:hAnsi="Arial" w:cs="Arial"/>
          <w:sz w:val="24"/>
          <w:szCs w:val="24"/>
        </w:rPr>
      </w:pPr>
    </w:p>
    <w:p w14:paraId="06637585" w14:textId="77777777" w:rsidR="00593E9B" w:rsidRPr="00F744AB" w:rsidRDefault="00593E9B" w:rsidP="003C3CBC">
      <w:pPr>
        <w:spacing w:after="0" w:line="360" w:lineRule="auto"/>
        <w:jc w:val="both"/>
        <w:rPr>
          <w:rFonts w:ascii="Arial" w:hAnsi="Arial" w:cs="Arial"/>
          <w:sz w:val="24"/>
          <w:szCs w:val="24"/>
        </w:rPr>
      </w:pPr>
    </w:p>
    <w:p w14:paraId="0AED9137" w14:textId="77777777" w:rsidR="00593E9B" w:rsidRPr="00F744AB" w:rsidRDefault="00593E9B" w:rsidP="003C3CBC">
      <w:pPr>
        <w:spacing w:after="0" w:line="360" w:lineRule="auto"/>
        <w:jc w:val="both"/>
        <w:rPr>
          <w:rFonts w:ascii="Arial" w:hAnsi="Arial" w:cs="Arial"/>
          <w:sz w:val="24"/>
          <w:szCs w:val="24"/>
        </w:rPr>
      </w:pPr>
    </w:p>
    <w:p w14:paraId="341C8B4C" w14:textId="77777777" w:rsidR="00593E9B" w:rsidRPr="00F744AB" w:rsidRDefault="00593E9B" w:rsidP="003C3CBC">
      <w:pPr>
        <w:spacing w:after="0" w:line="360" w:lineRule="auto"/>
        <w:jc w:val="both"/>
        <w:rPr>
          <w:rFonts w:ascii="Arial" w:hAnsi="Arial" w:cs="Arial"/>
          <w:sz w:val="24"/>
          <w:szCs w:val="24"/>
        </w:rPr>
      </w:pPr>
    </w:p>
    <w:p w14:paraId="3F4FCA73" w14:textId="77777777" w:rsidR="00593E9B" w:rsidRPr="00F744AB" w:rsidRDefault="00593E9B" w:rsidP="003C3CBC">
      <w:pPr>
        <w:spacing w:after="0" w:line="360" w:lineRule="auto"/>
        <w:jc w:val="both"/>
        <w:rPr>
          <w:rFonts w:ascii="Arial" w:hAnsi="Arial" w:cs="Arial"/>
          <w:sz w:val="24"/>
          <w:szCs w:val="24"/>
        </w:rPr>
      </w:pPr>
    </w:p>
    <w:p w14:paraId="3D40195E" w14:textId="77777777" w:rsidR="00593E9B" w:rsidRPr="00F744AB" w:rsidRDefault="00593E9B" w:rsidP="003C3CBC">
      <w:pPr>
        <w:spacing w:after="0" w:line="360" w:lineRule="auto"/>
        <w:jc w:val="both"/>
        <w:rPr>
          <w:rFonts w:ascii="Arial" w:hAnsi="Arial" w:cs="Arial"/>
          <w:sz w:val="24"/>
          <w:szCs w:val="24"/>
        </w:rPr>
      </w:pPr>
    </w:p>
    <w:p w14:paraId="0427309F" w14:textId="77777777" w:rsidR="00593E9B" w:rsidRPr="00F744AB" w:rsidRDefault="00593E9B" w:rsidP="003C3CBC">
      <w:pPr>
        <w:spacing w:after="0" w:line="360" w:lineRule="auto"/>
        <w:jc w:val="both"/>
        <w:rPr>
          <w:rFonts w:ascii="Arial" w:hAnsi="Arial" w:cs="Arial"/>
          <w:sz w:val="24"/>
          <w:szCs w:val="24"/>
        </w:rPr>
      </w:pPr>
    </w:p>
    <w:p w14:paraId="63B97AEB" w14:textId="77777777" w:rsidR="00593E9B" w:rsidRPr="00F744AB" w:rsidRDefault="00593E9B" w:rsidP="003C3CBC">
      <w:pPr>
        <w:spacing w:after="0" w:line="360" w:lineRule="auto"/>
        <w:jc w:val="both"/>
        <w:rPr>
          <w:rFonts w:ascii="Arial" w:hAnsi="Arial" w:cs="Arial"/>
          <w:sz w:val="24"/>
          <w:szCs w:val="24"/>
        </w:rPr>
      </w:pPr>
    </w:p>
    <w:p w14:paraId="61E047F9" w14:textId="77777777" w:rsidR="00593E9B" w:rsidRPr="00F744AB" w:rsidRDefault="00593E9B" w:rsidP="003C3CBC">
      <w:pPr>
        <w:spacing w:after="0" w:line="360" w:lineRule="auto"/>
        <w:jc w:val="both"/>
        <w:rPr>
          <w:rFonts w:ascii="Arial" w:hAnsi="Arial" w:cs="Arial"/>
          <w:sz w:val="24"/>
          <w:szCs w:val="24"/>
        </w:rPr>
      </w:pPr>
    </w:p>
    <w:p w14:paraId="599F41C6" w14:textId="77777777" w:rsidR="00593E9B" w:rsidRPr="00F744AB" w:rsidRDefault="00593E9B" w:rsidP="003C3CBC">
      <w:pPr>
        <w:spacing w:after="0" w:line="360" w:lineRule="auto"/>
        <w:jc w:val="both"/>
        <w:rPr>
          <w:rFonts w:ascii="Arial" w:hAnsi="Arial" w:cs="Arial"/>
          <w:sz w:val="24"/>
          <w:szCs w:val="24"/>
        </w:rPr>
      </w:pPr>
    </w:p>
    <w:p w14:paraId="3B899869" w14:textId="77777777" w:rsidR="00593E9B" w:rsidRPr="00F744AB" w:rsidRDefault="00593E9B" w:rsidP="003C3CBC">
      <w:pPr>
        <w:spacing w:after="0" w:line="360" w:lineRule="auto"/>
        <w:jc w:val="both"/>
        <w:rPr>
          <w:rFonts w:ascii="Arial" w:hAnsi="Arial" w:cs="Arial"/>
          <w:sz w:val="24"/>
          <w:szCs w:val="24"/>
        </w:rPr>
      </w:pPr>
    </w:p>
    <w:p w14:paraId="6B49F860" w14:textId="77777777" w:rsidR="00593E9B" w:rsidRPr="00F744AB" w:rsidRDefault="00593E9B" w:rsidP="003C3CBC">
      <w:pPr>
        <w:spacing w:after="0" w:line="360" w:lineRule="auto"/>
        <w:jc w:val="both"/>
        <w:rPr>
          <w:rFonts w:ascii="Arial" w:hAnsi="Arial" w:cs="Arial"/>
          <w:sz w:val="24"/>
          <w:szCs w:val="24"/>
        </w:rPr>
      </w:pPr>
    </w:p>
    <w:p w14:paraId="65EBFF7E" w14:textId="77777777" w:rsidR="00593E9B" w:rsidRPr="00F744AB" w:rsidRDefault="00593E9B" w:rsidP="003C3CBC">
      <w:pPr>
        <w:spacing w:after="0" w:line="360" w:lineRule="auto"/>
        <w:jc w:val="both"/>
        <w:rPr>
          <w:rFonts w:ascii="Arial" w:hAnsi="Arial" w:cs="Arial"/>
          <w:sz w:val="24"/>
          <w:szCs w:val="24"/>
        </w:rPr>
      </w:pPr>
    </w:p>
    <w:p w14:paraId="323CEDB2" w14:textId="77777777" w:rsidR="00593E9B" w:rsidRPr="00F744AB" w:rsidRDefault="00593E9B" w:rsidP="003C3CBC">
      <w:pPr>
        <w:spacing w:after="0" w:line="360" w:lineRule="auto"/>
        <w:jc w:val="both"/>
        <w:rPr>
          <w:rFonts w:ascii="Arial" w:hAnsi="Arial" w:cs="Arial"/>
          <w:sz w:val="24"/>
          <w:szCs w:val="24"/>
        </w:rPr>
      </w:pPr>
    </w:p>
    <w:p w14:paraId="12047985" w14:textId="77777777" w:rsidR="00593E9B" w:rsidRPr="00F744AB" w:rsidRDefault="00593E9B" w:rsidP="003C3CBC">
      <w:pPr>
        <w:spacing w:after="0" w:line="360" w:lineRule="auto"/>
        <w:jc w:val="both"/>
        <w:rPr>
          <w:rFonts w:ascii="Arial" w:hAnsi="Arial" w:cs="Arial"/>
          <w:sz w:val="24"/>
          <w:szCs w:val="24"/>
        </w:rPr>
      </w:pPr>
    </w:p>
    <w:p w14:paraId="06DAE5E6" w14:textId="77777777" w:rsidR="00593E9B" w:rsidRPr="00F744AB" w:rsidRDefault="00593E9B" w:rsidP="003C3CBC">
      <w:pPr>
        <w:spacing w:after="0" w:line="360" w:lineRule="auto"/>
        <w:jc w:val="both"/>
        <w:rPr>
          <w:rFonts w:ascii="Arial" w:hAnsi="Arial" w:cs="Arial"/>
          <w:sz w:val="24"/>
          <w:szCs w:val="24"/>
        </w:rPr>
      </w:pPr>
    </w:p>
    <w:p w14:paraId="51B86524" w14:textId="77777777" w:rsidR="00593E9B" w:rsidRPr="00F744AB" w:rsidRDefault="00593E9B" w:rsidP="003C3CBC">
      <w:pPr>
        <w:spacing w:after="0" w:line="360" w:lineRule="auto"/>
        <w:jc w:val="both"/>
        <w:rPr>
          <w:rFonts w:ascii="Arial" w:hAnsi="Arial" w:cs="Arial"/>
          <w:sz w:val="24"/>
          <w:szCs w:val="24"/>
        </w:rPr>
      </w:pPr>
    </w:p>
    <w:p w14:paraId="4DC17784" w14:textId="77777777" w:rsidR="00593E9B" w:rsidRPr="00F744AB" w:rsidRDefault="00593E9B" w:rsidP="003C3CBC">
      <w:pPr>
        <w:spacing w:after="0" w:line="360" w:lineRule="auto"/>
        <w:jc w:val="both"/>
        <w:rPr>
          <w:rFonts w:ascii="Arial" w:hAnsi="Arial" w:cs="Arial"/>
          <w:sz w:val="24"/>
          <w:szCs w:val="24"/>
        </w:rPr>
      </w:pPr>
    </w:p>
    <w:p w14:paraId="79FD7A49" w14:textId="77777777" w:rsidR="00593E9B" w:rsidRPr="00F744AB" w:rsidRDefault="00593E9B" w:rsidP="003C3CBC">
      <w:pPr>
        <w:spacing w:after="0" w:line="360" w:lineRule="auto"/>
        <w:jc w:val="both"/>
        <w:rPr>
          <w:rFonts w:ascii="Arial" w:hAnsi="Arial" w:cs="Arial"/>
          <w:sz w:val="24"/>
          <w:szCs w:val="24"/>
        </w:rPr>
      </w:pPr>
    </w:p>
    <w:p w14:paraId="6E3BCB70" w14:textId="77777777" w:rsidR="00593E9B" w:rsidRPr="00F744AB" w:rsidRDefault="00593E9B" w:rsidP="003C3CBC">
      <w:pPr>
        <w:spacing w:after="0" w:line="360" w:lineRule="auto"/>
        <w:jc w:val="both"/>
        <w:rPr>
          <w:rFonts w:ascii="Arial" w:hAnsi="Arial" w:cs="Arial"/>
          <w:sz w:val="24"/>
          <w:szCs w:val="24"/>
        </w:rPr>
      </w:pPr>
    </w:p>
    <w:p w14:paraId="033AD8ED" w14:textId="77777777" w:rsidR="00593E9B" w:rsidRPr="00F744AB" w:rsidRDefault="00593E9B" w:rsidP="003C3CBC">
      <w:pPr>
        <w:spacing w:after="0" w:line="360" w:lineRule="auto"/>
        <w:jc w:val="both"/>
        <w:rPr>
          <w:rFonts w:ascii="Arial" w:hAnsi="Arial" w:cs="Arial"/>
          <w:sz w:val="24"/>
          <w:szCs w:val="24"/>
        </w:rPr>
      </w:pPr>
    </w:p>
    <w:p w14:paraId="48177995" w14:textId="77777777" w:rsidR="00593E9B" w:rsidRPr="00F744AB" w:rsidRDefault="00593E9B" w:rsidP="003C3CBC">
      <w:pPr>
        <w:spacing w:after="0" w:line="360" w:lineRule="auto"/>
        <w:jc w:val="both"/>
        <w:rPr>
          <w:rFonts w:ascii="Arial" w:hAnsi="Arial" w:cs="Arial"/>
          <w:sz w:val="24"/>
          <w:szCs w:val="24"/>
        </w:rPr>
      </w:pPr>
    </w:p>
    <w:p w14:paraId="66B76AC0" w14:textId="77777777" w:rsidR="00593E9B" w:rsidRPr="00F744AB" w:rsidRDefault="00593E9B" w:rsidP="003C3CBC">
      <w:pPr>
        <w:spacing w:after="0" w:line="360" w:lineRule="auto"/>
        <w:jc w:val="both"/>
        <w:rPr>
          <w:rFonts w:ascii="Arial" w:hAnsi="Arial" w:cs="Arial"/>
          <w:sz w:val="24"/>
          <w:szCs w:val="24"/>
        </w:rPr>
      </w:pPr>
    </w:p>
    <w:p w14:paraId="4ED8103B" w14:textId="77777777" w:rsidR="00593E9B" w:rsidRPr="00F744AB" w:rsidRDefault="00593E9B" w:rsidP="003C3CBC">
      <w:pPr>
        <w:spacing w:after="0" w:line="360" w:lineRule="auto"/>
        <w:jc w:val="both"/>
        <w:rPr>
          <w:rFonts w:ascii="Arial" w:hAnsi="Arial" w:cs="Arial"/>
          <w:sz w:val="24"/>
          <w:szCs w:val="24"/>
        </w:rPr>
      </w:pPr>
    </w:p>
    <w:p w14:paraId="05A7AC9F" w14:textId="77777777" w:rsidR="00593E9B" w:rsidRPr="00F744AB" w:rsidRDefault="00593E9B" w:rsidP="003C3CBC">
      <w:pPr>
        <w:spacing w:after="0" w:line="360" w:lineRule="auto"/>
        <w:jc w:val="both"/>
        <w:rPr>
          <w:rFonts w:ascii="Arial" w:hAnsi="Arial" w:cs="Arial"/>
          <w:sz w:val="24"/>
          <w:szCs w:val="24"/>
        </w:rPr>
      </w:pPr>
    </w:p>
    <w:p w14:paraId="746E3127" w14:textId="77777777" w:rsidR="00593E9B" w:rsidRPr="00F744AB" w:rsidRDefault="00593E9B" w:rsidP="003C3CBC">
      <w:pPr>
        <w:spacing w:after="0" w:line="360" w:lineRule="auto"/>
        <w:jc w:val="both"/>
        <w:rPr>
          <w:rFonts w:ascii="Arial" w:hAnsi="Arial" w:cs="Arial"/>
          <w:sz w:val="24"/>
          <w:szCs w:val="24"/>
        </w:rPr>
      </w:pPr>
    </w:p>
    <w:p w14:paraId="10B4FF43" w14:textId="77777777" w:rsidR="00593E9B" w:rsidRPr="00F744AB" w:rsidRDefault="00593E9B" w:rsidP="003C3CBC">
      <w:pPr>
        <w:spacing w:after="0" w:line="360" w:lineRule="auto"/>
        <w:jc w:val="both"/>
        <w:rPr>
          <w:rFonts w:ascii="Arial" w:hAnsi="Arial" w:cs="Arial"/>
          <w:sz w:val="24"/>
          <w:szCs w:val="24"/>
        </w:rPr>
      </w:pPr>
    </w:p>
    <w:p w14:paraId="52D61858" w14:textId="77777777" w:rsidR="00593E9B" w:rsidRDefault="00593E9B" w:rsidP="003C3CBC">
      <w:pPr>
        <w:spacing w:after="0" w:line="360" w:lineRule="auto"/>
        <w:jc w:val="both"/>
        <w:rPr>
          <w:rFonts w:ascii="Arial" w:hAnsi="Arial" w:cs="Arial"/>
          <w:sz w:val="24"/>
          <w:szCs w:val="24"/>
        </w:rPr>
      </w:pPr>
    </w:p>
    <w:p w14:paraId="1EAF813A" w14:textId="77777777" w:rsidR="008703BD" w:rsidRPr="00F744AB" w:rsidRDefault="008703BD" w:rsidP="003C3CBC">
      <w:pPr>
        <w:spacing w:after="0" w:line="360" w:lineRule="auto"/>
        <w:jc w:val="both"/>
        <w:rPr>
          <w:rFonts w:ascii="Arial" w:hAnsi="Arial" w:cs="Arial"/>
          <w:sz w:val="24"/>
          <w:szCs w:val="24"/>
        </w:rPr>
      </w:pPr>
    </w:p>
    <w:p w14:paraId="56476556" w14:textId="77777777" w:rsidR="00DF2A11" w:rsidRPr="00F744AB" w:rsidRDefault="00DF2A11" w:rsidP="003C3CBC">
      <w:pPr>
        <w:spacing w:after="0" w:line="360" w:lineRule="auto"/>
        <w:jc w:val="both"/>
        <w:rPr>
          <w:rFonts w:ascii="Arial" w:hAnsi="Arial" w:cs="Arial"/>
          <w:sz w:val="24"/>
          <w:szCs w:val="24"/>
        </w:rPr>
      </w:pPr>
    </w:p>
    <w:p w14:paraId="2104CD79" w14:textId="0502A677" w:rsidR="002E0C99" w:rsidRDefault="00CC12E1" w:rsidP="007877B9">
      <w:pPr>
        <w:jc w:val="center"/>
        <w:rPr>
          <w:rFonts w:ascii="Arial" w:hAnsi="Arial" w:cs="Arial"/>
          <w:sz w:val="28"/>
          <w:szCs w:val="28"/>
        </w:rPr>
      </w:pPr>
      <w:r>
        <w:rPr>
          <w:rFonts w:ascii="Arial" w:hAnsi="Arial" w:cs="Arial"/>
          <w:sz w:val="28"/>
          <w:szCs w:val="28"/>
        </w:rPr>
        <w:t>Aprese</w:t>
      </w:r>
      <w:r w:rsidR="008E6831">
        <w:rPr>
          <w:rFonts w:ascii="Arial" w:hAnsi="Arial" w:cs="Arial"/>
          <w:sz w:val="28"/>
          <w:szCs w:val="28"/>
        </w:rPr>
        <w:t>n</w:t>
      </w:r>
      <w:r>
        <w:rPr>
          <w:rFonts w:ascii="Arial" w:hAnsi="Arial" w:cs="Arial"/>
          <w:sz w:val="28"/>
          <w:szCs w:val="28"/>
        </w:rPr>
        <w:t>tação</w:t>
      </w:r>
      <w:r w:rsidR="002B78A7">
        <w:rPr>
          <w:rFonts w:ascii="Arial" w:hAnsi="Arial" w:cs="Arial"/>
          <w:sz w:val="28"/>
          <w:szCs w:val="28"/>
        </w:rPr>
        <w:t xml:space="preserve"> (em forma de agradecimento</w:t>
      </w:r>
      <w:r w:rsidR="00541810">
        <w:rPr>
          <w:rFonts w:ascii="Arial" w:hAnsi="Arial" w:cs="Arial"/>
          <w:sz w:val="28"/>
          <w:szCs w:val="28"/>
        </w:rPr>
        <w:t>s</w:t>
      </w:r>
      <w:r w:rsidR="002B78A7">
        <w:rPr>
          <w:rFonts w:ascii="Arial" w:hAnsi="Arial" w:cs="Arial"/>
          <w:sz w:val="28"/>
          <w:szCs w:val="28"/>
        </w:rPr>
        <w:t>)</w:t>
      </w:r>
    </w:p>
    <w:p w14:paraId="08532A6E" w14:textId="710318AF" w:rsidR="006C4FD7" w:rsidRDefault="00F458D6" w:rsidP="002E0C99">
      <w:pPr>
        <w:spacing w:after="0" w:line="360" w:lineRule="auto"/>
        <w:ind w:firstLine="709"/>
        <w:jc w:val="both"/>
        <w:rPr>
          <w:rFonts w:ascii="Arial" w:hAnsi="Arial" w:cs="Arial"/>
          <w:sz w:val="24"/>
          <w:szCs w:val="24"/>
        </w:rPr>
      </w:pPr>
      <w:r w:rsidRPr="00F458D6">
        <w:rPr>
          <w:rFonts w:ascii="Arial" w:hAnsi="Arial" w:cs="Arial"/>
          <w:sz w:val="24"/>
          <w:szCs w:val="24"/>
        </w:rPr>
        <w:lastRenderedPageBreak/>
        <w:t xml:space="preserve">As </w:t>
      </w:r>
      <w:r>
        <w:rPr>
          <w:rFonts w:ascii="Arial" w:hAnsi="Arial" w:cs="Arial"/>
          <w:sz w:val="24"/>
          <w:szCs w:val="24"/>
        </w:rPr>
        <w:t xml:space="preserve">relações </w:t>
      </w:r>
      <w:r w:rsidRPr="00F458D6">
        <w:rPr>
          <w:rFonts w:ascii="Arial" w:hAnsi="Arial" w:cs="Arial"/>
          <w:sz w:val="24"/>
          <w:szCs w:val="24"/>
        </w:rPr>
        <w:t xml:space="preserve">entre </w:t>
      </w:r>
      <w:r>
        <w:rPr>
          <w:rFonts w:ascii="Arial" w:hAnsi="Arial" w:cs="Arial"/>
          <w:sz w:val="24"/>
          <w:szCs w:val="24"/>
        </w:rPr>
        <w:t>cinem</w:t>
      </w:r>
      <w:r w:rsidR="006E564D">
        <w:rPr>
          <w:rFonts w:ascii="Arial" w:hAnsi="Arial" w:cs="Arial"/>
          <w:sz w:val="24"/>
          <w:szCs w:val="24"/>
        </w:rPr>
        <w:t>a,</w:t>
      </w:r>
      <w:r>
        <w:rPr>
          <w:rFonts w:ascii="Arial" w:hAnsi="Arial" w:cs="Arial"/>
          <w:sz w:val="24"/>
          <w:szCs w:val="24"/>
        </w:rPr>
        <w:t xml:space="preserve"> mídia e natureza são exploradas nesse livro através de sete ensaios. Os temas, autores, artistas e conceitos aqui tratados atravessam minhas pesquisas há ao menos duas décadas. Com o prêmio da Comissão Fulbright de </w:t>
      </w:r>
      <w:r w:rsidRPr="00DA6E2D">
        <w:rPr>
          <w:rFonts w:ascii="Arial" w:hAnsi="Arial" w:cs="Arial"/>
          <w:i/>
          <w:iCs/>
          <w:sz w:val="24"/>
          <w:szCs w:val="24"/>
        </w:rPr>
        <w:t>Visiting Scholar</w:t>
      </w:r>
      <w:r>
        <w:rPr>
          <w:rFonts w:ascii="Arial" w:hAnsi="Arial" w:cs="Arial"/>
          <w:sz w:val="24"/>
          <w:szCs w:val="24"/>
        </w:rPr>
        <w:t xml:space="preserve"> na Universidade de Yale para o período 2024/25 adaptar, compilar e </w:t>
      </w:r>
      <w:r w:rsidR="002B78A7">
        <w:rPr>
          <w:rFonts w:ascii="Arial" w:hAnsi="Arial" w:cs="Arial"/>
          <w:sz w:val="24"/>
          <w:szCs w:val="24"/>
        </w:rPr>
        <w:t>criar</w:t>
      </w:r>
      <w:r>
        <w:rPr>
          <w:rFonts w:ascii="Arial" w:hAnsi="Arial" w:cs="Arial"/>
          <w:sz w:val="24"/>
          <w:szCs w:val="24"/>
        </w:rPr>
        <w:t xml:space="preserve"> textos</w:t>
      </w:r>
      <w:r w:rsidR="00C63F3C">
        <w:rPr>
          <w:rFonts w:ascii="Arial" w:hAnsi="Arial" w:cs="Arial"/>
          <w:sz w:val="24"/>
          <w:szCs w:val="24"/>
        </w:rPr>
        <w:t xml:space="preserve"> </w:t>
      </w:r>
      <w:r w:rsidR="00EC6E0F">
        <w:rPr>
          <w:rFonts w:ascii="Arial" w:hAnsi="Arial" w:cs="Arial"/>
          <w:sz w:val="24"/>
          <w:szCs w:val="24"/>
        </w:rPr>
        <w:t>sobre essas relações</w:t>
      </w:r>
      <w:r>
        <w:rPr>
          <w:rFonts w:ascii="Arial" w:hAnsi="Arial" w:cs="Arial"/>
          <w:sz w:val="24"/>
          <w:szCs w:val="24"/>
        </w:rPr>
        <w:t xml:space="preserve"> </w:t>
      </w:r>
      <w:r w:rsidR="006C4FD7">
        <w:rPr>
          <w:rFonts w:ascii="Arial" w:hAnsi="Arial" w:cs="Arial"/>
          <w:sz w:val="24"/>
          <w:szCs w:val="24"/>
        </w:rPr>
        <w:t>veio</w:t>
      </w:r>
      <w:r>
        <w:rPr>
          <w:rFonts w:ascii="Arial" w:hAnsi="Arial" w:cs="Arial"/>
          <w:sz w:val="24"/>
          <w:szCs w:val="24"/>
        </w:rPr>
        <w:t xml:space="preserve"> o desafio de transforma</w:t>
      </w:r>
      <w:r w:rsidR="002B78A7">
        <w:rPr>
          <w:rFonts w:ascii="Arial" w:hAnsi="Arial" w:cs="Arial"/>
          <w:sz w:val="24"/>
          <w:szCs w:val="24"/>
        </w:rPr>
        <w:t>r</w:t>
      </w:r>
      <w:r>
        <w:rPr>
          <w:rFonts w:ascii="Arial" w:hAnsi="Arial" w:cs="Arial"/>
          <w:sz w:val="24"/>
          <w:szCs w:val="24"/>
        </w:rPr>
        <w:t xml:space="preserve"> em livro</w:t>
      </w:r>
      <w:r w:rsidR="002B78A7">
        <w:rPr>
          <w:rFonts w:ascii="Arial" w:hAnsi="Arial" w:cs="Arial"/>
          <w:sz w:val="24"/>
          <w:szCs w:val="24"/>
        </w:rPr>
        <w:t xml:space="preserve"> questões que nos afligem diante das mudanças climáticas do mundo e da profusão midiática de nossas extensões.</w:t>
      </w:r>
      <w:r w:rsidR="00CC1B22">
        <w:rPr>
          <w:rFonts w:ascii="Arial" w:hAnsi="Arial" w:cs="Arial"/>
          <w:sz w:val="24"/>
          <w:szCs w:val="24"/>
        </w:rPr>
        <w:t xml:space="preserve"> O cinema</w:t>
      </w:r>
      <w:r w:rsidR="00D76296">
        <w:rPr>
          <w:rFonts w:ascii="Arial" w:hAnsi="Arial" w:cs="Arial"/>
          <w:sz w:val="24"/>
          <w:szCs w:val="24"/>
        </w:rPr>
        <w:t xml:space="preserve"> quando experimenta</w:t>
      </w:r>
      <w:r w:rsidR="003A1FEE">
        <w:rPr>
          <w:rFonts w:ascii="Arial" w:hAnsi="Arial" w:cs="Arial"/>
          <w:sz w:val="24"/>
          <w:szCs w:val="24"/>
        </w:rPr>
        <w:t>,</w:t>
      </w:r>
      <w:r w:rsidR="00CC1B22">
        <w:rPr>
          <w:rFonts w:ascii="Arial" w:hAnsi="Arial" w:cs="Arial"/>
          <w:sz w:val="24"/>
          <w:szCs w:val="24"/>
        </w:rPr>
        <w:t xml:space="preserve"> no então chamado antropoceno</w:t>
      </w:r>
      <w:r w:rsidR="003A1FEE">
        <w:rPr>
          <w:rFonts w:ascii="Arial" w:hAnsi="Arial" w:cs="Arial"/>
          <w:sz w:val="24"/>
          <w:szCs w:val="24"/>
        </w:rPr>
        <w:t>,</w:t>
      </w:r>
      <w:r w:rsidR="006E564D">
        <w:rPr>
          <w:rFonts w:ascii="Arial" w:hAnsi="Arial" w:cs="Arial"/>
          <w:sz w:val="24"/>
          <w:szCs w:val="24"/>
        </w:rPr>
        <w:t xml:space="preserve"> acaba</w:t>
      </w:r>
      <w:r w:rsidR="00CC1B22">
        <w:rPr>
          <w:rFonts w:ascii="Arial" w:hAnsi="Arial" w:cs="Arial"/>
          <w:sz w:val="24"/>
          <w:szCs w:val="24"/>
        </w:rPr>
        <w:t xml:space="preserve"> filma</w:t>
      </w:r>
      <w:r w:rsidR="006E564D">
        <w:rPr>
          <w:rFonts w:ascii="Arial" w:hAnsi="Arial" w:cs="Arial"/>
          <w:sz w:val="24"/>
          <w:szCs w:val="24"/>
        </w:rPr>
        <w:t>ndo</w:t>
      </w:r>
      <w:r w:rsidR="00CC1B22">
        <w:rPr>
          <w:rFonts w:ascii="Arial" w:hAnsi="Arial" w:cs="Arial"/>
          <w:sz w:val="24"/>
          <w:szCs w:val="24"/>
        </w:rPr>
        <w:t>, projeta</w:t>
      </w:r>
      <w:r w:rsidR="006E564D">
        <w:rPr>
          <w:rFonts w:ascii="Arial" w:hAnsi="Arial" w:cs="Arial"/>
          <w:sz w:val="24"/>
          <w:szCs w:val="24"/>
        </w:rPr>
        <w:t>ndo</w:t>
      </w:r>
      <w:r w:rsidR="00CC1B22">
        <w:rPr>
          <w:rFonts w:ascii="Arial" w:hAnsi="Arial" w:cs="Arial"/>
          <w:sz w:val="24"/>
          <w:szCs w:val="24"/>
        </w:rPr>
        <w:t>, exib</w:t>
      </w:r>
      <w:r w:rsidR="006E564D">
        <w:rPr>
          <w:rFonts w:ascii="Arial" w:hAnsi="Arial" w:cs="Arial"/>
          <w:sz w:val="24"/>
          <w:szCs w:val="24"/>
        </w:rPr>
        <w:t>indo e</w:t>
      </w:r>
      <w:r w:rsidR="00CC1B22">
        <w:rPr>
          <w:rFonts w:ascii="Arial" w:hAnsi="Arial" w:cs="Arial"/>
          <w:sz w:val="24"/>
          <w:szCs w:val="24"/>
        </w:rPr>
        <w:t xml:space="preserve"> re</w:t>
      </w:r>
      <w:r w:rsidR="006E564D">
        <w:rPr>
          <w:rFonts w:ascii="Arial" w:hAnsi="Arial" w:cs="Arial"/>
          <w:sz w:val="24"/>
          <w:szCs w:val="24"/>
        </w:rPr>
        <w:t xml:space="preserve">unindo </w:t>
      </w:r>
      <w:r w:rsidR="00CC1B22">
        <w:rPr>
          <w:rFonts w:ascii="Arial" w:hAnsi="Arial" w:cs="Arial"/>
          <w:sz w:val="24"/>
          <w:szCs w:val="24"/>
        </w:rPr>
        <w:t>meios e mensagens</w:t>
      </w:r>
      <w:r w:rsidR="005411D4">
        <w:rPr>
          <w:rFonts w:ascii="Arial" w:hAnsi="Arial" w:cs="Arial"/>
          <w:sz w:val="24"/>
          <w:szCs w:val="24"/>
        </w:rPr>
        <w:t>. Cogumelos</w:t>
      </w:r>
      <w:r w:rsidR="00FF092F">
        <w:rPr>
          <w:rFonts w:ascii="Arial" w:hAnsi="Arial" w:cs="Arial"/>
          <w:sz w:val="24"/>
          <w:szCs w:val="24"/>
        </w:rPr>
        <w:t xml:space="preserve"> que</w:t>
      </w:r>
      <w:r w:rsidR="005411D4">
        <w:rPr>
          <w:rFonts w:ascii="Arial" w:hAnsi="Arial" w:cs="Arial"/>
          <w:sz w:val="24"/>
          <w:szCs w:val="24"/>
        </w:rPr>
        <w:t xml:space="preserve"> fazem música, plantas</w:t>
      </w:r>
      <w:r w:rsidR="00FF092F">
        <w:rPr>
          <w:rFonts w:ascii="Arial" w:hAnsi="Arial" w:cs="Arial"/>
          <w:sz w:val="24"/>
          <w:szCs w:val="24"/>
        </w:rPr>
        <w:t xml:space="preserve"> que</w:t>
      </w:r>
      <w:r w:rsidR="005411D4">
        <w:rPr>
          <w:rFonts w:ascii="Arial" w:hAnsi="Arial" w:cs="Arial"/>
          <w:sz w:val="24"/>
          <w:szCs w:val="24"/>
        </w:rPr>
        <w:t xml:space="preserve"> fazem cinema. </w:t>
      </w:r>
      <w:r w:rsidR="000A6F22">
        <w:rPr>
          <w:rFonts w:ascii="Arial" w:hAnsi="Arial" w:cs="Arial"/>
          <w:sz w:val="24"/>
          <w:szCs w:val="24"/>
        </w:rPr>
        <w:t>Nós fazemos textos e, infelizmente, guerras. A luta das ideias</w:t>
      </w:r>
      <w:r w:rsidR="00D76296">
        <w:rPr>
          <w:rFonts w:ascii="Arial" w:hAnsi="Arial" w:cs="Arial"/>
          <w:sz w:val="24"/>
          <w:szCs w:val="24"/>
        </w:rPr>
        <w:t xml:space="preserve"> nesse cenário</w:t>
      </w:r>
      <w:r w:rsidR="000A6F22">
        <w:rPr>
          <w:rFonts w:ascii="Arial" w:hAnsi="Arial" w:cs="Arial"/>
          <w:sz w:val="24"/>
          <w:szCs w:val="24"/>
        </w:rPr>
        <w:t xml:space="preserve"> deve </w:t>
      </w:r>
      <w:r w:rsidR="006C4FD7">
        <w:rPr>
          <w:rFonts w:ascii="Arial" w:hAnsi="Arial" w:cs="Arial"/>
          <w:sz w:val="24"/>
          <w:szCs w:val="24"/>
        </w:rPr>
        <w:t>correr ao lado</w:t>
      </w:r>
      <w:r w:rsidR="000A6F22">
        <w:rPr>
          <w:rFonts w:ascii="Arial" w:hAnsi="Arial" w:cs="Arial"/>
          <w:sz w:val="24"/>
          <w:szCs w:val="24"/>
        </w:rPr>
        <w:t xml:space="preserve"> </w:t>
      </w:r>
      <w:r w:rsidR="006C4FD7">
        <w:rPr>
          <w:rFonts w:ascii="Arial" w:hAnsi="Arial" w:cs="Arial"/>
          <w:sz w:val="24"/>
          <w:szCs w:val="24"/>
        </w:rPr>
        <w:t>d</w:t>
      </w:r>
      <w:r w:rsidR="000A6F22">
        <w:rPr>
          <w:rFonts w:ascii="Arial" w:hAnsi="Arial" w:cs="Arial"/>
          <w:sz w:val="24"/>
          <w:szCs w:val="24"/>
        </w:rPr>
        <w:t xml:space="preserve">a generosidade da </w:t>
      </w:r>
      <w:r w:rsidR="00AB7B91">
        <w:rPr>
          <w:rFonts w:ascii="Arial" w:hAnsi="Arial" w:cs="Arial"/>
          <w:sz w:val="24"/>
          <w:szCs w:val="24"/>
        </w:rPr>
        <w:t xml:space="preserve">(pós) </w:t>
      </w:r>
      <w:r w:rsidR="000A6F22">
        <w:rPr>
          <w:rFonts w:ascii="Arial" w:hAnsi="Arial" w:cs="Arial"/>
          <w:sz w:val="24"/>
          <w:szCs w:val="24"/>
        </w:rPr>
        <w:t>natureza.</w:t>
      </w:r>
      <w:r w:rsidR="00805B1E">
        <w:rPr>
          <w:rFonts w:ascii="Arial" w:hAnsi="Arial" w:cs="Arial"/>
          <w:sz w:val="24"/>
          <w:szCs w:val="24"/>
        </w:rPr>
        <w:t xml:space="preserve"> </w:t>
      </w:r>
      <w:r w:rsidR="006E564D">
        <w:rPr>
          <w:rFonts w:ascii="Arial" w:hAnsi="Arial" w:cs="Arial"/>
          <w:sz w:val="24"/>
          <w:szCs w:val="24"/>
        </w:rPr>
        <w:t>Daí esse livro</w:t>
      </w:r>
      <w:r w:rsidR="002F473F">
        <w:rPr>
          <w:rFonts w:ascii="Arial" w:hAnsi="Arial" w:cs="Arial"/>
          <w:sz w:val="24"/>
          <w:szCs w:val="24"/>
        </w:rPr>
        <w:t xml:space="preserve"> que passeia ao mesmo tempo pela natureza real e pela inteligência artificial.</w:t>
      </w:r>
    </w:p>
    <w:p w14:paraId="514FDB1C" w14:textId="15CCC5B1" w:rsidR="00934D8B" w:rsidRDefault="006C4FD7" w:rsidP="002E0C99">
      <w:pPr>
        <w:spacing w:after="0" w:line="360" w:lineRule="auto"/>
        <w:ind w:firstLine="709"/>
        <w:jc w:val="both"/>
        <w:rPr>
          <w:rFonts w:ascii="Arial" w:hAnsi="Arial" w:cs="Arial"/>
          <w:sz w:val="24"/>
          <w:szCs w:val="24"/>
        </w:rPr>
      </w:pPr>
      <w:r>
        <w:rPr>
          <w:rFonts w:ascii="Arial" w:hAnsi="Arial" w:cs="Arial"/>
          <w:sz w:val="24"/>
          <w:szCs w:val="24"/>
        </w:rPr>
        <w:t xml:space="preserve">Por que </w:t>
      </w:r>
      <w:r w:rsidR="00D76296">
        <w:rPr>
          <w:rFonts w:ascii="Arial" w:hAnsi="Arial" w:cs="Arial"/>
          <w:sz w:val="24"/>
          <w:szCs w:val="24"/>
        </w:rPr>
        <w:t xml:space="preserve">a forma do </w:t>
      </w:r>
      <w:r>
        <w:rPr>
          <w:rFonts w:ascii="Arial" w:hAnsi="Arial" w:cs="Arial"/>
          <w:sz w:val="24"/>
          <w:szCs w:val="24"/>
        </w:rPr>
        <w:t>ensaio? Porque a</w:t>
      </w:r>
      <w:r w:rsidR="00BD7797">
        <w:rPr>
          <w:rFonts w:ascii="Arial" w:hAnsi="Arial" w:cs="Arial"/>
          <w:sz w:val="24"/>
          <w:szCs w:val="24"/>
        </w:rPr>
        <w:t xml:space="preserve"> </w:t>
      </w:r>
      <w:r>
        <w:rPr>
          <w:rFonts w:ascii="Arial" w:hAnsi="Arial" w:cs="Arial"/>
          <w:sz w:val="24"/>
          <w:szCs w:val="24"/>
        </w:rPr>
        <w:t>denúncia</w:t>
      </w:r>
      <w:r w:rsidR="00BD7797">
        <w:rPr>
          <w:rFonts w:ascii="Arial" w:hAnsi="Arial" w:cs="Arial"/>
          <w:sz w:val="24"/>
          <w:szCs w:val="24"/>
        </w:rPr>
        <w:t xml:space="preserve"> sutil da “ilusão de que o pensamento possa escapar do âmbito da </w:t>
      </w:r>
      <w:r w:rsidR="00BD7797" w:rsidRPr="00BD7797">
        <w:rPr>
          <w:rFonts w:ascii="Arial" w:hAnsi="Arial" w:cs="Arial"/>
          <w:i/>
          <w:iCs/>
          <w:sz w:val="24"/>
          <w:szCs w:val="24"/>
        </w:rPr>
        <w:t>thesis</w:t>
      </w:r>
      <w:r w:rsidR="00BD7797">
        <w:rPr>
          <w:rFonts w:ascii="Arial" w:hAnsi="Arial" w:cs="Arial"/>
          <w:sz w:val="24"/>
          <w:szCs w:val="24"/>
        </w:rPr>
        <w:t xml:space="preserve">, a cultura, para o âmbito da </w:t>
      </w:r>
      <w:r w:rsidR="00BD7797" w:rsidRPr="00BD7797">
        <w:rPr>
          <w:rFonts w:ascii="Arial" w:hAnsi="Arial" w:cs="Arial"/>
          <w:i/>
          <w:iCs/>
          <w:sz w:val="24"/>
          <w:szCs w:val="24"/>
        </w:rPr>
        <w:t>physis</w:t>
      </w:r>
      <w:r w:rsidR="00BD7797">
        <w:rPr>
          <w:rFonts w:ascii="Arial" w:hAnsi="Arial" w:cs="Arial"/>
          <w:sz w:val="24"/>
          <w:szCs w:val="24"/>
        </w:rPr>
        <w:t>, a natureza”</w:t>
      </w:r>
      <w:r>
        <w:rPr>
          <w:rFonts w:ascii="Arial" w:hAnsi="Arial" w:cs="Arial"/>
          <w:sz w:val="24"/>
          <w:szCs w:val="24"/>
        </w:rPr>
        <w:t xml:space="preserve"> existe</w:t>
      </w:r>
      <w:r w:rsidR="00BD7797">
        <w:rPr>
          <w:rFonts w:ascii="Arial" w:hAnsi="Arial" w:cs="Arial"/>
          <w:sz w:val="24"/>
          <w:szCs w:val="24"/>
        </w:rPr>
        <w:t xml:space="preserve">. E o ensaio “honra a natureza justamente ao confirmar que ela não </w:t>
      </w:r>
      <w:r>
        <w:rPr>
          <w:rFonts w:ascii="Arial" w:hAnsi="Arial" w:cs="Arial"/>
          <w:sz w:val="24"/>
          <w:szCs w:val="24"/>
        </w:rPr>
        <w:t>existe</w:t>
      </w:r>
      <w:r w:rsidR="00BD7797">
        <w:rPr>
          <w:rFonts w:ascii="Arial" w:hAnsi="Arial" w:cs="Arial"/>
          <w:sz w:val="24"/>
          <w:szCs w:val="24"/>
        </w:rPr>
        <w:t xml:space="preserve"> mais para os homens”</w:t>
      </w:r>
      <w:r w:rsidR="00805B1E" w:rsidRPr="00805B1E">
        <w:rPr>
          <w:rFonts w:ascii="Arial" w:hAnsi="Arial" w:cs="Arial"/>
          <w:sz w:val="24"/>
          <w:szCs w:val="24"/>
        </w:rPr>
        <w:t xml:space="preserve"> </w:t>
      </w:r>
      <w:r w:rsidR="000C57D0" w:rsidRPr="00805B1E">
        <w:rPr>
          <w:rFonts w:ascii="Arial" w:hAnsi="Arial" w:cs="Arial"/>
          <w:sz w:val="24"/>
          <w:szCs w:val="24"/>
        </w:rPr>
        <w:t>(Adorno</w:t>
      </w:r>
      <w:r w:rsidR="00805B1E" w:rsidRPr="00805B1E">
        <w:rPr>
          <w:rFonts w:ascii="Arial" w:hAnsi="Arial" w:cs="Arial"/>
          <w:sz w:val="24"/>
          <w:szCs w:val="24"/>
        </w:rPr>
        <w:t>, 2003, p</w:t>
      </w:r>
      <w:r w:rsidR="00BD7797">
        <w:rPr>
          <w:rFonts w:ascii="Arial" w:hAnsi="Arial" w:cs="Arial"/>
          <w:sz w:val="24"/>
          <w:szCs w:val="24"/>
        </w:rPr>
        <w:t>p 27-28</w:t>
      </w:r>
      <w:r w:rsidR="00805B1E" w:rsidRPr="00805B1E">
        <w:rPr>
          <w:rFonts w:ascii="Arial" w:hAnsi="Arial" w:cs="Arial"/>
          <w:sz w:val="24"/>
          <w:szCs w:val="24"/>
        </w:rPr>
        <w:t>)</w:t>
      </w:r>
      <w:r>
        <w:rPr>
          <w:rFonts w:ascii="Arial" w:hAnsi="Arial" w:cs="Arial"/>
          <w:sz w:val="24"/>
          <w:szCs w:val="24"/>
        </w:rPr>
        <w:t xml:space="preserve">. Essa </w:t>
      </w:r>
      <w:r w:rsidR="00BD7797">
        <w:rPr>
          <w:rFonts w:ascii="Arial" w:hAnsi="Arial" w:cs="Arial"/>
          <w:sz w:val="24"/>
          <w:szCs w:val="24"/>
        </w:rPr>
        <w:t>nos pareceu ser a forma ideal de trazer a livro</w:t>
      </w:r>
      <w:r w:rsidR="006E564D">
        <w:rPr>
          <w:rFonts w:ascii="Arial" w:hAnsi="Arial" w:cs="Arial"/>
          <w:sz w:val="24"/>
          <w:szCs w:val="24"/>
        </w:rPr>
        <w:t xml:space="preserve"> também</w:t>
      </w:r>
      <w:r w:rsidR="00BD7797">
        <w:rPr>
          <w:rFonts w:ascii="Arial" w:hAnsi="Arial" w:cs="Arial"/>
          <w:sz w:val="24"/>
          <w:szCs w:val="24"/>
        </w:rPr>
        <w:t xml:space="preserve"> nossas angústias e alegrias.</w:t>
      </w:r>
    </w:p>
    <w:p w14:paraId="6890D3F0" w14:textId="1828F230" w:rsidR="00F458D6" w:rsidRDefault="00934D8B" w:rsidP="002E0C99">
      <w:pPr>
        <w:spacing w:after="0" w:line="360" w:lineRule="auto"/>
        <w:ind w:firstLine="709"/>
        <w:jc w:val="both"/>
        <w:rPr>
          <w:rFonts w:ascii="Arial" w:hAnsi="Arial" w:cs="Arial"/>
          <w:sz w:val="24"/>
          <w:szCs w:val="24"/>
        </w:rPr>
      </w:pPr>
      <w:r>
        <w:rPr>
          <w:rFonts w:ascii="Arial" w:hAnsi="Arial" w:cs="Arial"/>
          <w:sz w:val="24"/>
          <w:szCs w:val="24"/>
        </w:rPr>
        <w:t>Os textos que seguem tratam mais do que de filmes</w:t>
      </w:r>
      <w:r w:rsidR="002B78A7">
        <w:rPr>
          <w:rFonts w:ascii="Arial" w:hAnsi="Arial" w:cs="Arial"/>
          <w:sz w:val="24"/>
          <w:szCs w:val="24"/>
        </w:rPr>
        <w:t xml:space="preserve"> </w:t>
      </w:r>
      <w:r>
        <w:rPr>
          <w:rFonts w:ascii="Arial" w:hAnsi="Arial" w:cs="Arial"/>
          <w:sz w:val="24"/>
          <w:szCs w:val="24"/>
        </w:rPr>
        <w:t>e obras expandidas.</w:t>
      </w:r>
      <w:r w:rsidR="00965B4C">
        <w:rPr>
          <w:rFonts w:ascii="Arial" w:hAnsi="Arial" w:cs="Arial"/>
          <w:sz w:val="24"/>
          <w:szCs w:val="24"/>
        </w:rPr>
        <w:t xml:space="preserve"> </w:t>
      </w:r>
      <w:r w:rsidR="002E0C99">
        <w:rPr>
          <w:rFonts w:ascii="Arial" w:hAnsi="Arial" w:cs="Arial"/>
          <w:sz w:val="24"/>
          <w:szCs w:val="24"/>
        </w:rPr>
        <w:t>Ensaiam</w:t>
      </w:r>
      <w:r w:rsidR="00965B4C">
        <w:rPr>
          <w:rFonts w:ascii="Arial" w:hAnsi="Arial" w:cs="Arial"/>
          <w:sz w:val="24"/>
          <w:szCs w:val="24"/>
        </w:rPr>
        <w:t xml:space="preserve"> uma cosmovisão midiática atravessada por vozes humanas e da natureza</w:t>
      </w:r>
      <w:r w:rsidR="00C63F3C">
        <w:rPr>
          <w:rFonts w:ascii="Arial" w:hAnsi="Arial" w:cs="Arial"/>
          <w:sz w:val="24"/>
          <w:szCs w:val="24"/>
        </w:rPr>
        <w:t xml:space="preserve">, por imagens e sons que pensam como </w:t>
      </w:r>
      <w:r w:rsidR="00187E03">
        <w:rPr>
          <w:rFonts w:ascii="Arial" w:hAnsi="Arial" w:cs="Arial"/>
          <w:sz w:val="24"/>
          <w:szCs w:val="24"/>
        </w:rPr>
        <w:t>o natural e a</w:t>
      </w:r>
      <w:r w:rsidR="00C63F3C">
        <w:rPr>
          <w:rFonts w:ascii="Arial" w:hAnsi="Arial" w:cs="Arial"/>
          <w:sz w:val="24"/>
          <w:szCs w:val="24"/>
        </w:rPr>
        <w:t xml:space="preserve"> mídia </w:t>
      </w:r>
      <w:r w:rsidR="00D76296">
        <w:rPr>
          <w:rFonts w:ascii="Arial" w:hAnsi="Arial" w:cs="Arial"/>
          <w:sz w:val="24"/>
          <w:szCs w:val="24"/>
        </w:rPr>
        <w:t>estão mais p</w:t>
      </w:r>
      <w:r w:rsidR="006E564D">
        <w:rPr>
          <w:rFonts w:ascii="Arial" w:hAnsi="Arial" w:cs="Arial"/>
          <w:sz w:val="24"/>
          <w:szCs w:val="24"/>
        </w:rPr>
        <w:t>r</w:t>
      </w:r>
      <w:r w:rsidR="00D76296">
        <w:rPr>
          <w:rFonts w:ascii="Arial" w:hAnsi="Arial" w:cs="Arial"/>
          <w:sz w:val="24"/>
          <w:szCs w:val="24"/>
        </w:rPr>
        <w:t>óximos</w:t>
      </w:r>
      <w:r w:rsidR="00C63F3C">
        <w:rPr>
          <w:rFonts w:ascii="Arial" w:hAnsi="Arial" w:cs="Arial"/>
          <w:sz w:val="24"/>
          <w:szCs w:val="24"/>
        </w:rPr>
        <w:t xml:space="preserve">. As linhas que aqui seguem prestaram muita atenção ao universo e </w:t>
      </w:r>
      <w:r w:rsidR="00187E03">
        <w:rPr>
          <w:rFonts w:ascii="Arial" w:hAnsi="Arial" w:cs="Arial"/>
          <w:sz w:val="24"/>
          <w:szCs w:val="24"/>
        </w:rPr>
        <w:t>aos muitos</w:t>
      </w:r>
      <w:r w:rsidR="00C63F3C">
        <w:rPr>
          <w:rFonts w:ascii="Arial" w:hAnsi="Arial" w:cs="Arial"/>
          <w:sz w:val="24"/>
          <w:szCs w:val="24"/>
        </w:rPr>
        <w:t xml:space="preserve"> interlocutores que fazem parte dele. </w:t>
      </w:r>
      <w:r w:rsidR="00187E03">
        <w:rPr>
          <w:rFonts w:ascii="Arial" w:hAnsi="Arial" w:cs="Arial"/>
          <w:sz w:val="24"/>
          <w:szCs w:val="24"/>
        </w:rPr>
        <w:t>P</w:t>
      </w:r>
      <w:r w:rsidR="00C63F3C">
        <w:rPr>
          <w:rFonts w:ascii="Arial" w:hAnsi="Arial" w:cs="Arial"/>
          <w:sz w:val="24"/>
          <w:szCs w:val="24"/>
        </w:rPr>
        <w:t>ares e pássaros. Artistas</w:t>
      </w:r>
      <w:r w:rsidR="009C7BC1">
        <w:rPr>
          <w:rFonts w:ascii="Arial" w:hAnsi="Arial" w:cs="Arial"/>
          <w:sz w:val="24"/>
          <w:szCs w:val="24"/>
        </w:rPr>
        <w:t>,</w:t>
      </w:r>
      <w:r w:rsidR="002E0C99">
        <w:rPr>
          <w:rFonts w:ascii="Arial" w:hAnsi="Arial" w:cs="Arial"/>
          <w:sz w:val="24"/>
          <w:szCs w:val="24"/>
        </w:rPr>
        <w:t xml:space="preserve"> animais e</w:t>
      </w:r>
      <w:r w:rsidR="00C63F3C">
        <w:rPr>
          <w:rFonts w:ascii="Arial" w:hAnsi="Arial" w:cs="Arial"/>
          <w:sz w:val="24"/>
          <w:szCs w:val="24"/>
        </w:rPr>
        <w:t xml:space="preserve"> </w:t>
      </w:r>
      <w:r w:rsidR="00E84A1F">
        <w:rPr>
          <w:rFonts w:ascii="Arial" w:hAnsi="Arial" w:cs="Arial"/>
          <w:sz w:val="24"/>
          <w:szCs w:val="24"/>
        </w:rPr>
        <w:t>árvores. Essa atenção encontra agora nos leitores um novo meio</w:t>
      </w:r>
      <w:r w:rsidR="00187E03">
        <w:rPr>
          <w:rFonts w:ascii="Arial" w:hAnsi="Arial" w:cs="Arial"/>
          <w:sz w:val="24"/>
          <w:szCs w:val="24"/>
        </w:rPr>
        <w:t>.</w:t>
      </w:r>
      <w:r w:rsidR="00FF092F">
        <w:rPr>
          <w:rFonts w:ascii="Arial" w:hAnsi="Arial" w:cs="Arial"/>
          <w:sz w:val="24"/>
          <w:szCs w:val="24"/>
        </w:rPr>
        <w:t xml:space="preserve"> Se</w:t>
      </w:r>
      <w:r w:rsidR="00D76296">
        <w:rPr>
          <w:rFonts w:ascii="Arial" w:hAnsi="Arial" w:cs="Arial"/>
          <w:sz w:val="24"/>
          <w:szCs w:val="24"/>
        </w:rPr>
        <w:t xml:space="preserve"> </w:t>
      </w:r>
      <w:r w:rsidR="00FF092F">
        <w:rPr>
          <w:rFonts w:ascii="Arial" w:hAnsi="Arial" w:cs="Arial"/>
          <w:sz w:val="24"/>
          <w:szCs w:val="24"/>
        </w:rPr>
        <w:t>o</w:t>
      </w:r>
      <w:r w:rsidR="00D76296">
        <w:rPr>
          <w:rFonts w:ascii="Arial" w:hAnsi="Arial" w:cs="Arial"/>
          <w:sz w:val="24"/>
          <w:szCs w:val="24"/>
        </w:rPr>
        <w:t xml:space="preserve"> meio é a mensagem, o usuário seu conteúdo</w:t>
      </w:r>
      <w:r w:rsidR="006F5ECE">
        <w:rPr>
          <w:rFonts w:ascii="Arial" w:hAnsi="Arial" w:cs="Arial"/>
          <w:sz w:val="24"/>
          <w:szCs w:val="24"/>
        </w:rPr>
        <w:t xml:space="preserve">, </w:t>
      </w:r>
      <w:r w:rsidR="00D76296">
        <w:rPr>
          <w:rFonts w:ascii="Arial" w:hAnsi="Arial" w:cs="Arial"/>
          <w:sz w:val="24"/>
          <w:szCs w:val="24"/>
        </w:rPr>
        <w:t>para lembra</w:t>
      </w:r>
      <w:r w:rsidR="00FF092F">
        <w:rPr>
          <w:rFonts w:ascii="Arial" w:hAnsi="Arial" w:cs="Arial"/>
          <w:sz w:val="24"/>
          <w:szCs w:val="24"/>
        </w:rPr>
        <w:t>r</w:t>
      </w:r>
      <w:r w:rsidR="00D76296">
        <w:rPr>
          <w:rFonts w:ascii="Arial" w:hAnsi="Arial" w:cs="Arial"/>
          <w:sz w:val="24"/>
          <w:szCs w:val="24"/>
        </w:rPr>
        <w:t>mos</w:t>
      </w:r>
      <w:r w:rsidR="00C252AE">
        <w:rPr>
          <w:rFonts w:ascii="Arial" w:hAnsi="Arial" w:cs="Arial"/>
          <w:sz w:val="24"/>
          <w:szCs w:val="24"/>
        </w:rPr>
        <w:t xml:space="preserve"> Marshall</w:t>
      </w:r>
      <w:r w:rsidR="00D76296">
        <w:rPr>
          <w:rFonts w:ascii="Arial" w:hAnsi="Arial" w:cs="Arial"/>
          <w:sz w:val="24"/>
          <w:szCs w:val="24"/>
        </w:rPr>
        <w:t xml:space="preserve"> McLuhan.</w:t>
      </w:r>
      <w:r w:rsidR="00187E03">
        <w:rPr>
          <w:rFonts w:ascii="Arial" w:hAnsi="Arial" w:cs="Arial"/>
          <w:sz w:val="24"/>
          <w:szCs w:val="24"/>
        </w:rPr>
        <w:t xml:space="preserve"> </w:t>
      </w:r>
    </w:p>
    <w:p w14:paraId="73C85D89" w14:textId="0147CBF9" w:rsidR="002E0C99" w:rsidRDefault="00187E03" w:rsidP="002E0C99">
      <w:pPr>
        <w:spacing w:after="0" w:line="360" w:lineRule="auto"/>
        <w:ind w:firstLine="709"/>
        <w:jc w:val="both"/>
        <w:rPr>
          <w:rFonts w:ascii="Arial" w:hAnsi="Arial" w:cs="Arial"/>
          <w:sz w:val="24"/>
          <w:szCs w:val="24"/>
        </w:rPr>
      </w:pPr>
      <w:r>
        <w:rPr>
          <w:rFonts w:ascii="Arial" w:hAnsi="Arial" w:cs="Arial"/>
          <w:sz w:val="24"/>
          <w:szCs w:val="24"/>
        </w:rPr>
        <w:t xml:space="preserve">Os sete artigos que seguem agradecem ao cosmos e a todos </w:t>
      </w:r>
      <w:r w:rsidR="00541810">
        <w:rPr>
          <w:rFonts w:ascii="Arial" w:hAnsi="Arial" w:cs="Arial"/>
          <w:sz w:val="24"/>
          <w:szCs w:val="24"/>
        </w:rPr>
        <w:t xml:space="preserve">com </w:t>
      </w:r>
      <w:r>
        <w:rPr>
          <w:rFonts w:ascii="Arial" w:hAnsi="Arial" w:cs="Arial"/>
          <w:sz w:val="24"/>
          <w:szCs w:val="24"/>
        </w:rPr>
        <w:t>que pude dialogar nas apresentações</w:t>
      </w:r>
      <w:r w:rsidR="00541810">
        <w:rPr>
          <w:rFonts w:ascii="Arial" w:hAnsi="Arial" w:cs="Arial"/>
          <w:sz w:val="24"/>
          <w:szCs w:val="24"/>
        </w:rPr>
        <w:t xml:space="preserve"> e feitura</w:t>
      </w:r>
      <w:r>
        <w:rPr>
          <w:rFonts w:ascii="Arial" w:hAnsi="Arial" w:cs="Arial"/>
          <w:sz w:val="24"/>
          <w:szCs w:val="24"/>
        </w:rPr>
        <w:t xml:space="preserve"> desses textos.</w:t>
      </w:r>
      <w:r w:rsidR="00DF2A11">
        <w:rPr>
          <w:rFonts w:ascii="Arial" w:hAnsi="Arial" w:cs="Arial"/>
          <w:sz w:val="24"/>
          <w:szCs w:val="24"/>
        </w:rPr>
        <w:t xml:space="preserve"> </w:t>
      </w:r>
      <w:r w:rsidR="00541810">
        <w:rPr>
          <w:rFonts w:ascii="Arial" w:hAnsi="Arial" w:cs="Arial"/>
          <w:sz w:val="24"/>
          <w:szCs w:val="24"/>
        </w:rPr>
        <w:t xml:space="preserve">Agradeço </w:t>
      </w:r>
      <w:r w:rsidR="00DF2A11">
        <w:rPr>
          <w:rFonts w:ascii="Arial" w:hAnsi="Arial" w:cs="Arial"/>
          <w:sz w:val="24"/>
          <w:szCs w:val="24"/>
        </w:rPr>
        <w:t>sete mulheres.</w:t>
      </w:r>
      <w:r>
        <w:rPr>
          <w:rFonts w:ascii="Arial" w:hAnsi="Arial" w:cs="Arial"/>
          <w:sz w:val="24"/>
          <w:szCs w:val="24"/>
        </w:rPr>
        <w:t xml:space="preserve"> </w:t>
      </w:r>
      <w:r w:rsidR="00DF2A11">
        <w:rPr>
          <w:rFonts w:ascii="Arial" w:hAnsi="Arial" w:cs="Arial"/>
          <w:sz w:val="24"/>
          <w:szCs w:val="24"/>
        </w:rPr>
        <w:t>Em</w:t>
      </w:r>
      <w:r w:rsidR="00A06DA6">
        <w:rPr>
          <w:rFonts w:ascii="Arial" w:hAnsi="Arial" w:cs="Arial"/>
          <w:sz w:val="24"/>
          <w:szCs w:val="24"/>
        </w:rPr>
        <w:t xml:space="preserve"> especial Giselle Beiguelman</w:t>
      </w:r>
      <w:r w:rsidR="008703BD">
        <w:rPr>
          <w:rFonts w:ascii="Arial" w:hAnsi="Arial" w:cs="Arial"/>
          <w:sz w:val="24"/>
          <w:szCs w:val="24"/>
        </w:rPr>
        <w:t xml:space="preserve"> pelas palavras</w:t>
      </w:r>
      <w:r w:rsidR="00A06DA6">
        <w:rPr>
          <w:rFonts w:ascii="Arial" w:hAnsi="Arial" w:cs="Arial"/>
          <w:sz w:val="24"/>
          <w:szCs w:val="24"/>
        </w:rPr>
        <w:t>, Roberta Carvalho pela imagem da capa</w:t>
      </w:r>
      <w:r w:rsidR="00C906B1">
        <w:rPr>
          <w:rFonts w:ascii="Arial" w:hAnsi="Arial" w:cs="Arial"/>
          <w:sz w:val="24"/>
          <w:szCs w:val="24"/>
        </w:rPr>
        <w:t xml:space="preserve"> e</w:t>
      </w:r>
      <w:r w:rsidR="00177808">
        <w:rPr>
          <w:rFonts w:ascii="Arial" w:hAnsi="Arial" w:cs="Arial"/>
          <w:sz w:val="24"/>
          <w:szCs w:val="24"/>
        </w:rPr>
        <w:t xml:space="preserve"> Oksana Chefranova pela acolhida em Yale</w:t>
      </w:r>
      <w:r w:rsidR="00475D0A">
        <w:rPr>
          <w:rFonts w:ascii="Arial" w:hAnsi="Arial" w:cs="Arial"/>
          <w:sz w:val="24"/>
          <w:szCs w:val="24"/>
        </w:rPr>
        <w:t xml:space="preserve"> e pelas palavras na quarta capa.</w:t>
      </w:r>
      <w:r w:rsidR="00A55B1C">
        <w:rPr>
          <w:rFonts w:ascii="Arial" w:hAnsi="Arial" w:cs="Arial"/>
          <w:sz w:val="24"/>
          <w:szCs w:val="24"/>
        </w:rPr>
        <w:t xml:space="preserve"> O agradecimento de sempre </w:t>
      </w:r>
      <w:r w:rsidR="00C906B1">
        <w:rPr>
          <w:rFonts w:ascii="Arial" w:hAnsi="Arial" w:cs="Arial"/>
          <w:sz w:val="24"/>
          <w:szCs w:val="24"/>
        </w:rPr>
        <w:t>para</w:t>
      </w:r>
      <w:r w:rsidR="00A55B1C">
        <w:rPr>
          <w:rFonts w:ascii="Arial" w:hAnsi="Arial" w:cs="Arial"/>
          <w:sz w:val="24"/>
          <w:szCs w:val="24"/>
        </w:rPr>
        <w:t xml:space="preserve"> Márcia Bessa, minha companheira de vida de </w:t>
      </w:r>
      <w:r w:rsidR="009272F8">
        <w:rPr>
          <w:rFonts w:ascii="Arial" w:hAnsi="Arial" w:cs="Arial"/>
          <w:sz w:val="24"/>
          <w:szCs w:val="24"/>
        </w:rPr>
        <w:t xml:space="preserve">aventuras, </w:t>
      </w:r>
      <w:r w:rsidR="00C906B1">
        <w:rPr>
          <w:rFonts w:ascii="Arial" w:hAnsi="Arial" w:cs="Arial"/>
          <w:sz w:val="24"/>
          <w:szCs w:val="24"/>
        </w:rPr>
        <w:t>à</w:t>
      </w:r>
      <w:r w:rsidR="00A55B1C">
        <w:rPr>
          <w:rFonts w:ascii="Arial" w:hAnsi="Arial" w:cs="Arial"/>
          <w:sz w:val="24"/>
          <w:szCs w:val="24"/>
        </w:rPr>
        <w:t xml:space="preserve"> minha mãe Francisca Barreto da Silv</w:t>
      </w:r>
      <w:r w:rsidR="002E0C99">
        <w:rPr>
          <w:rFonts w:ascii="Arial" w:hAnsi="Arial" w:cs="Arial"/>
          <w:sz w:val="24"/>
          <w:szCs w:val="24"/>
        </w:rPr>
        <w:t>a</w:t>
      </w:r>
      <w:r w:rsidR="00DF2A11">
        <w:rPr>
          <w:rFonts w:ascii="Arial" w:hAnsi="Arial" w:cs="Arial"/>
          <w:sz w:val="24"/>
          <w:szCs w:val="24"/>
        </w:rPr>
        <w:t xml:space="preserve"> e </w:t>
      </w:r>
      <w:r w:rsidR="00F92A1B">
        <w:rPr>
          <w:rFonts w:ascii="Arial" w:hAnsi="Arial" w:cs="Arial"/>
          <w:sz w:val="24"/>
          <w:szCs w:val="24"/>
        </w:rPr>
        <w:t xml:space="preserve">Kikinha, sobrinha que tanto me ensina sobre </w:t>
      </w:r>
      <w:r w:rsidR="009C4A49">
        <w:rPr>
          <w:rFonts w:ascii="Arial" w:hAnsi="Arial" w:cs="Arial"/>
          <w:sz w:val="24"/>
          <w:szCs w:val="24"/>
        </w:rPr>
        <w:t>os animais</w:t>
      </w:r>
      <w:r w:rsidR="00F92A1B">
        <w:rPr>
          <w:rFonts w:ascii="Arial" w:hAnsi="Arial" w:cs="Arial"/>
          <w:sz w:val="24"/>
          <w:szCs w:val="24"/>
        </w:rPr>
        <w:t>.</w:t>
      </w:r>
      <w:r w:rsidR="006F5ECE">
        <w:rPr>
          <w:rFonts w:ascii="Arial" w:hAnsi="Arial" w:cs="Arial"/>
          <w:sz w:val="24"/>
          <w:szCs w:val="24"/>
        </w:rPr>
        <w:t xml:space="preserve"> </w:t>
      </w:r>
      <w:r w:rsidR="008C192A">
        <w:rPr>
          <w:rFonts w:ascii="Arial" w:hAnsi="Arial" w:cs="Arial"/>
          <w:sz w:val="24"/>
          <w:szCs w:val="24"/>
        </w:rPr>
        <w:t>A</w:t>
      </w:r>
      <w:r w:rsidR="006F5ECE">
        <w:rPr>
          <w:rFonts w:ascii="Arial" w:hAnsi="Arial" w:cs="Arial"/>
          <w:sz w:val="24"/>
          <w:szCs w:val="24"/>
        </w:rPr>
        <w:t xml:space="preserve"> natureza</w:t>
      </w:r>
      <w:r w:rsidR="009272F8">
        <w:rPr>
          <w:rFonts w:ascii="Arial" w:hAnsi="Arial" w:cs="Arial"/>
          <w:sz w:val="24"/>
          <w:szCs w:val="24"/>
        </w:rPr>
        <w:t>-</w:t>
      </w:r>
      <w:r w:rsidR="006F5ECE">
        <w:rPr>
          <w:rFonts w:ascii="Arial" w:hAnsi="Arial" w:cs="Arial"/>
          <w:sz w:val="24"/>
          <w:szCs w:val="24"/>
        </w:rPr>
        <w:t>mulher.</w:t>
      </w:r>
    </w:p>
    <w:p w14:paraId="76E46F56" w14:textId="77777777" w:rsidR="002B78A7" w:rsidRDefault="002B78A7" w:rsidP="002E0C99">
      <w:pPr>
        <w:spacing w:after="0" w:line="240" w:lineRule="auto"/>
        <w:ind w:firstLine="708"/>
        <w:jc w:val="both"/>
        <w:rPr>
          <w:rFonts w:ascii="Arial" w:hAnsi="Arial" w:cs="Arial"/>
          <w:sz w:val="24"/>
          <w:szCs w:val="24"/>
        </w:rPr>
      </w:pPr>
    </w:p>
    <w:p w14:paraId="5C470A1F" w14:textId="5AC81B13" w:rsidR="00F458D6" w:rsidRPr="00A049BA" w:rsidRDefault="00805B1E" w:rsidP="007E4209">
      <w:pPr>
        <w:jc w:val="right"/>
        <w:rPr>
          <w:rFonts w:ascii="Arial" w:hAnsi="Arial" w:cs="Arial"/>
          <w:sz w:val="24"/>
          <w:szCs w:val="24"/>
        </w:rPr>
      </w:pPr>
      <w:r>
        <w:rPr>
          <w:rFonts w:ascii="Arial" w:hAnsi="Arial" w:cs="Arial"/>
          <w:sz w:val="24"/>
          <w:szCs w:val="24"/>
        </w:rPr>
        <w:t xml:space="preserve">Rio de Janeiro, </w:t>
      </w:r>
      <w:r w:rsidR="008703BD">
        <w:rPr>
          <w:rFonts w:ascii="Arial" w:hAnsi="Arial" w:cs="Arial"/>
          <w:sz w:val="24"/>
          <w:szCs w:val="24"/>
        </w:rPr>
        <w:t>28</w:t>
      </w:r>
      <w:r>
        <w:rPr>
          <w:rFonts w:ascii="Arial" w:hAnsi="Arial" w:cs="Arial"/>
          <w:sz w:val="24"/>
          <w:szCs w:val="24"/>
        </w:rPr>
        <w:t xml:space="preserve"> de </w:t>
      </w:r>
      <w:r w:rsidR="008703BD">
        <w:rPr>
          <w:rFonts w:ascii="Arial" w:hAnsi="Arial" w:cs="Arial"/>
          <w:sz w:val="24"/>
          <w:szCs w:val="24"/>
        </w:rPr>
        <w:t>setembro</w:t>
      </w:r>
      <w:r>
        <w:rPr>
          <w:rFonts w:ascii="Arial" w:hAnsi="Arial" w:cs="Arial"/>
          <w:sz w:val="24"/>
          <w:szCs w:val="24"/>
        </w:rPr>
        <w:t xml:space="preserve"> de 2025</w:t>
      </w:r>
    </w:p>
    <w:p w14:paraId="37BDEF4B" w14:textId="3C89D2BE" w:rsidR="00B60079" w:rsidRPr="008F3875" w:rsidRDefault="00B60079" w:rsidP="00000941">
      <w:pPr>
        <w:jc w:val="both"/>
        <w:rPr>
          <w:rFonts w:ascii="Arial" w:hAnsi="Arial" w:cs="Arial"/>
          <w:sz w:val="28"/>
          <w:szCs w:val="28"/>
        </w:rPr>
      </w:pPr>
      <w:r w:rsidRPr="00B60079">
        <w:rPr>
          <w:rFonts w:ascii="Arial" w:hAnsi="Arial" w:cs="Arial"/>
          <w:sz w:val="28"/>
          <w:szCs w:val="28"/>
        </w:rPr>
        <w:lastRenderedPageBreak/>
        <w:t>A Natureza Ainda Está Aqui: Cinema</w:t>
      </w:r>
      <w:r w:rsidR="00D70018">
        <w:rPr>
          <w:rFonts w:ascii="Arial" w:hAnsi="Arial" w:cs="Arial"/>
          <w:sz w:val="28"/>
          <w:szCs w:val="28"/>
        </w:rPr>
        <w:t xml:space="preserve"> </w:t>
      </w:r>
      <w:r w:rsidR="00000941">
        <w:rPr>
          <w:rFonts w:ascii="Arial" w:hAnsi="Arial" w:cs="Arial"/>
          <w:sz w:val="28"/>
          <w:szCs w:val="28"/>
        </w:rPr>
        <w:t>experimental</w:t>
      </w:r>
      <w:r w:rsidRPr="00B60079">
        <w:rPr>
          <w:rFonts w:ascii="Arial" w:hAnsi="Arial" w:cs="Arial"/>
          <w:sz w:val="28"/>
          <w:szCs w:val="28"/>
        </w:rPr>
        <w:t xml:space="preserve">, </w:t>
      </w:r>
      <w:r w:rsidR="00D70018">
        <w:rPr>
          <w:rFonts w:ascii="Arial" w:hAnsi="Arial" w:cs="Arial"/>
          <w:sz w:val="28"/>
          <w:szCs w:val="28"/>
        </w:rPr>
        <w:t>m</w:t>
      </w:r>
      <w:r w:rsidRPr="00B60079">
        <w:rPr>
          <w:rFonts w:ascii="Arial" w:hAnsi="Arial" w:cs="Arial"/>
          <w:sz w:val="28"/>
          <w:szCs w:val="28"/>
        </w:rPr>
        <w:t xml:space="preserve">ídia e </w:t>
      </w:r>
      <w:r w:rsidR="00D70018">
        <w:rPr>
          <w:rFonts w:ascii="Arial" w:hAnsi="Arial" w:cs="Arial"/>
          <w:sz w:val="28"/>
          <w:szCs w:val="28"/>
        </w:rPr>
        <w:t>e</w:t>
      </w:r>
      <w:r w:rsidRPr="00B60079">
        <w:rPr>
          <w:rFonts w:ascii="Arial" w:hAnsi="Arial" w:cs="Arial"/>
          <w:sz w:val="28"/>
          <w:szCs w:val="28"/>
        </w:rPr>
        <w:t>cologias</w:t>
      </w:r>
      <w:r w:rsidR="009B1989" w:rsidRPr="008F3875">
        <w:rPr>
          <w:rStyle w:val="Refdenotaderodap"/>
          <w:rFonts w:ascii="Arial" w:hAnsi="Arial" w:cs="Arial"/>
          <w:sz w:val="28"/>
          <w:szCs w:val="28"/>
        </w:rPr>
        <w:footnoteReference w:id="1"/>
      </w:r>
    </w:p>
    <w:p w14:paraId="4F23FBB9" w14:textId="77777777" w:rsidR="00D70018" w:rsidRPr="005C23C2" w:rsidRDefault="00D70018" w:rsidP="008F3875">
      <w:pPr>
        <w:jc w:val="center"/>
        <w:rPr>
          <w:rFonts w:ascii="Arial" w:hAnsi="Arial" w:cs="Arial"/>
          <w:sz w:val="28"/>
          <w:szCs w:val="28"/>
        </w:rPr>
      </w:pPr>
    </w:p>
    <w:p w14:paraId="51D18210" w14:textId="77777777" w:rsidR="00B60079" w:rsidRPr="00422BCE" w:rsidRDefault="00B60079" w:rsidP="00B60079">
      <w:pPr>
        <w:jc w:val="both"/>
        <w:rPr>
          <w:rFonts w:ascii="Arial" w:hAnsi="Arial" w:cs="Arial"/>
          <w:b/>
          <w:bCs/>
          <w:sz w:val="24"/>
          <w:szCs w:val="24"/>
        </w:rPr>
      </w:pPr>
      <w:r w:rsidRPr="00422BCE">
        <w:rPr>
          <w:rFonts w:ascii="Arial" w:hAnsi="Arial" w:cs="Arial"/>
          <w:b/>
          <w:bCs/>
          <w:sz w:val="24"/>
          <w:szCs w:val="24"/>
        </w:rPr>
        <w:t>Resumo:</w:t>
      </w:r>
    </w:p>
    <w:p w14:paraId="6D778F3A" w14:textId="53C43BAD" w:rsidR="00B60079" w:rsidRDefault="00B60079" w:rsidP="00B60079">
      <w:pPr>
        <w:jc w:val="both"/>
        <w:rPr>
          <w:rFonts w:ascii="Arial" w:hAnsi="Arial" w:cs="Arial"/>
          <w:sz w:val="24"/>
          <w:szCs w:val="24"/>
        </w:rPr>
      </w:pPr>
      <w:r w:rsidRPr="00B60079">
        <w:rPr>
          <w:rFonts w:ascii="Arial" w:hAnsi="Arial" w:cs="Arial"/>
          <w:sz w:val="24"/>
          <w:szCs w:val="24"/>
        </w:rPr>
        <w:t xml:space="preserve">Para além dos reconhecimentos obtidos pelo cinema </w:t>
      </w:r>
      <w:r w:rsidR="00BE2697">
        <w:rPr>
          <w:rFonts w:ascii="Arial" w:hAnsi="Arial" w:cs="Arial"/>
          <w:sz w:val="24"/>
          <w:szCs w:val="24"/>
        </w:rPr>
        <w:t>comercial</w:t>
      </w:r>
      <w:r w:rsidRPr="00B60079">
        <w:rPr>
          <w:rFonts w:ascii="Arial" w:hAnsi="Arial" w:cs="Arial"/>
          <w:sz w:val="24"/>
          <w:szCs w:val="24"/>
        </w:rPr>
        <w:t xml:space="preserve"> brasileiro, es</w:t>
      </w:r>
      <w:r w:rsidR="00351FD1">
        <w:rPr>
          <w:rFonts w:ascii="Arial" w:hAnsi="Arial" w:cs="Arial"/>
          <w:sz w:val="24"/>
          <w:szCs w:val="24"/>
        </w:rPr>
        <w:t xml:space="preserve">te texto </w:t>
      </w:r>
      <w:r w:rsidRPr="00B60079">
        <w:rPr>
          <w:rFonts w:ascii="Arial" w:hAnsi="Arial" w:cs="Arial"/>
          <w:sz w:val="24"/>
          <w:szCs w:val="24"/>
        </w:rPr>
        <w:t>tem por objetivo explorar a relação entre o cinema experimental brasileiro e a natureza. De "Limite", de Mário Peixoto, até uma nova geração de cineastas e videoartistas, o cinema experimental brasileiro será examinado à luz das questões ecológicas, bem como do conceito de mídia como ecologia. Ao estabelecer comparativos com o New American Cinema Group e outros movimentos experimentais, busca-se investigar semelhanças e rupturas entre os experimentalismos praticados no Brasil e nos Estados Unidos, sempre privilegiando a exploração em detrimento da explicação</w:t>
      </w:r>
      <w:r w:rsidR="00760148">
        <w:rPr>
          <w:rFonts w:ascii="Arial" w:hAnsi="Arial" w:cs="Arial"/>
          <w:sz w:val="24"/>
          <w:szCs w:val="24"/>
        </w:rPr>
        <w:t>.</w:t>
      </w:r>
    </w:p>
    <w:p w14:paraId="18182300" w14:textId="5B77016A" w:rsidR="009B1989" w:rsidRPr="009B1989" w:rsidRDefault="009B1989" w:rsidP="00B60079">
      <w:pPr>
        <w:jc w:val="both"/>
        <w:rPr>
          <w:rFonts w:ascii="Arial" w:hAnsi="Arial" w:cs="Arial"/>
          <w:sz w:val="24"/>
          <w:szCs w:val="24"/>
        </w:rPr>
      </w:pPr>
      <w:r w:rsidRPr="00422BCE">
        <w:rPr>
          <w:rFonts w:ascii="Arial" w:hAnsi="Arial" w:cs="Arial"/>
          <w:b/>
          <w:bCs/>
          <w:sz w:val="24"/>
          <w:szCs w:val="24"/>
        </w:rPr>
        <w:t>Palavras-chave:</w:t>
      </w:r>
      <w:r>
        <w:rPr>
          <w:rFonts w:ascii="Arial" w:hAnsi="Arial" w:cs="Arial"/>
          <w:sz w:val="24"/>
          <w:szCs w:val="24"/>
        </w:rPr>
        <w:t xml:space="preserve"> Cinema</w:t>
      </w:r>
      <w:r w:rsidR="00F950CA">
        <w:rPr>
          <w:rFonts w:ascii="Arial" w:hAnsi="Arial" w:cs="Arial"/>
          <w:sz w:val="24"/>
          <w:szCs w:val="24"/>
        </w:rPr>
        <w:t xml:space="preserve"> </w:t>
      </w:r>
      <w:r w:rsidR="008A7C91">
        <w:rPr>
          <w:rFonts w:ascii="Arial" w:hAnsi="Arial" w:cs="Arial"/>
          <w:sz w:val="24"/>
          <w:szCs w:val="24"/>
        </w:rPr>
        <w:t>B</w:t>
      </w:r>
      <w:r w:rsidR="00F950CA">
        <w:rPr>
          <w:rFonts w:ascii="Arial" w:hAnsi="Arial" w:cs="Arial"/>
          <w:sz w:val="24"/>
          <w:szCs w:val="24"/>
        </w:rPr>
        <w:t>rasileiro</w:t>
      </w:r>
      <w:r>
        <w:rPr>
          <w:rFonts w:ascii="Arial" w:hAnsi="Arial" w:cs="Arial"/>
          <w:sz w:val="24"/>
          <w:szCs w:val="24"/>
        </w:rPr>
        <w:t>;</w:t>
      </w:r>
      <w:r w:rsidR="0007139D">
        <w:rPr>
          <w:rFonts w:ascii="Arial" w:hAnsi="Arial" w:cs="Arial"/>
          <w:sz w:val="24"/>
          <w:szCs w:val="24"/>
        </w:rPr>
        <w:t xml:space="preserve"> Cinema experimental;</w:t>
      </w:r>
      <w:r>
        <w:rPr>
          <w:rFonts w:ascii="Arial" w:hAnsi="Arial" w:cs="Arial"/>
          <w:sz w:val="24"/>
          <w:szCs w:val="24"/>
        </w:rPr>
        <w:t xml:space="preserve"> Natureza</w:t>
      </w:r>
      <w:r w:rsidR="00F950CA">
        <w:rPr>
          <w:rFonts w:ascii="Arial" w:hAnsi="Arial" w:cs="Arial"/>
          <w:sz w:val="24"/>
          <w:szCs w:val="24"/>
        </w:rPr>
        <w:t>.</w:t>
      </w:r>
    </w:p>
    <w:p w14:paraId="3C6BDD11" w14:textId="77777777" w:rsidR="00196A3D" w:rsidRPr="005B7D45" w:rsidRDefault="00196A3D" w:rsidP="009B1989">
      <w:pPr>
        <w:spacing w:after="0" w:line="360" w:lineRule="auto"/>
        <w:jc w:val="both"/>
        <w:rPr>
          <w:rFonts w:ascii="Arial" w:hAnsi="Arial" w:cs="Arial"/>
          <w:sz w:val="24"/>
          <w:szCs w:val="24"/>
        </w:rPr>
      </w:pPr>
    </w:p>
    <w:p w14:paraId="06C2DD20" w14:textId="0F86DF7C" w:rsidR="009B1989" w:rsidRPr="00B60079" w:rsidRDefault="00B60079" w:rsidP="008F3875">
      <w:pPr>
        <w:jc w:val="right"/>
        <w:rPr>
          <w:rFonts w:ascii="Arial" w:hAnsi="Arial" w:cs="Arial"/>
          <w:sz w:val="24"/>
          <w:szCs w:val="24"/>
        </w:rPr>
      </w:pPr>
      <w:r w:rsidRPr="00B60079">
        <w:rPr>
          <w:rFonts w:ascii="Arial" w:hAnsi="Arial" w:cs="Arial"/>
          <w:sz w:val="24"/>
          <w:szCs w:val="24"/>
        </w:rPr>
        <w:t>"A diferença entre o cinema experimental e os demais tipos de cinema é que aquele experimenta, enquanto os demais descobrem, por uma necessidade que é distinta do processo fílmico." (Gilles Deleuze)</w:t>
      </w:r>
    </w:p>
    <w:p w14:paraId="5AA01482" w14:textId="1DD97F6C" w:rsidR="009B1989" w:rsidRPr="00B60079" w:rsidRDefault="00B60079" w:rsidP="00FD0F93">
      <w:pPr>
        <w:jc w:val="right"/>
        <w:rPr>
          <w:rFonts w:ascii="Arial" w:hAnsi="Arial" w:cs="Arial"/>
          <w:sz w:val="24"/>
          <w:szCs w:val="24"/>
        </w:rPr>
      </w:pPr>
      <w:r w:rsidRPr="00B60079">
        <w:rPr>
          <w:rFonts w:ascii="Arial" w:hAnsi="Arial" w:cs="Arial"/>
          <w:sz w:val="24"/>
          <w:szCs w:val="24"/>
        </w:rPr>
        <w:t>"Perceber a vida como a matéria da arte e compreender que a matéria da arte está em todo lugar: dentro de você, em sua casa ou além da janela de sua casa." (Roberta Carvalho)</w:t>
      </w:r>
    </w:p>
    <w:p w14:paraId="5179AB9C" w14:textId="5917C8AE" w:rsidR="00196A3D" w:rsidRDefault="00B60079" w:rsidP="009272F8">
      <w:pPr>
        <w:jc w:val="right"/>
        <w:rPr>
          <w:rFonts w:ascii="Arial" w:hAnsi="Arial" w:cs="Arial"/>
          <w:sz w:val="24"/>
          <w:szCs w:val="24"/>
        </w:rPr>
      </w:pPr>
      <w:r w:rsidRPr="00B60079">
        <w:rPr>
          <w:rFonts w:ascii="Arial" w:hAnsi="Arial" w:cs="Arial"/>
          <w:sz w:val="24"/>
          <w:szCs w:val="24"/>
        </w:rPr>
        <w:t>À natureza</w:t>
      </w:r>
      <w:r w:rsidR="00DB10F8">
        <w:rPr>
          <w:rFonts w:ascii="Arial" w:hAnsi="Arial" w:cs="Arial"/>
          <w:sz w:val="24"/>
          <w:szCs w:val="24"/>
        </w:rPr>
        <w:t xml:space="preserve"> mutante</w:t>
      </w:r>
      <w:r w:rsidRPr="00B60079">
        <w:rPr>
          <w:rFonts w:ascii="Arial" w:hAnsi="Arial" w:cs="Arial"/>
          <w:sz w:val="24"/>
          <w:szCs w:val="24"/>
        </w:rPr>
        <w:t xml:space="preserve"> de David Lynch. (</w:t>
      </w:r>
      <w:r w:rsidRPr="00B60079">
        <w:rPr>
          <w:rFonts w:ascii="Arial" w:hAnsi="Arial" w:cs="Arial"/>
          <w:i/>
          <w:iCs/>
          <w:sz w:val="24"/>
          <w:szCs w:val="24"/>
        </w:rPr>
        <w:t>in memoriam</w:t>
      </w:r>
      <w:r w:rsidRPr="00B60079">
        <w:rPr>
          <w:rFonts w:ascii="Arial" w:hAnsi="Arial" w:cs="Arial"/>
          <w:sz w:val="24"/>
          <w:szCs w:val="24"/>
        </w:rPr>
        <w:t>)</w:t>
      </w:r>
    </w:p>
    <w:p w14:paraId="12AFEF18" w14:textId="6CED1BAF" w:rsidR="00B60079" w:rsidRDefault="00B60079" w:rsidP="00B60079">
      <w:pPr>
        <w:jc w:val="both"/>
        <w:rPr>
          <w:rFonts w:ascii="Arial" w:hAnsi="Arial" w:cs="Arial"/>
          <w:b/>
          <w:bCs/>
          <w:sz w:val="24"/>
          <w:szCs w:val="24"/>
        </w:rPr>
      </w:pPr>
      <w:r w:rsidRPr="00B60079">
        <w:rPr>
          <w:rFonts w:ascii="Arial" w:hAnsi="Arial" w:cs="Arial"/>
          <w:b/>
          <w:bCs/>
          <w:sz w:val="24"/>
          <w:szCs w:val="24"/>
        </w:rPr>
        <w:t>Introdução</w:t>
      </w:r>
    </w:p>
    <w:p w14:paraId="13D51DDA" w14:textId="77777777" w:rsidR="00422BCE" w:rsidRPr="00B60079" w:rsidRDefault="00422BCE" w:rsidP="00B60079">
      <w:pPr>
        <w:jc w:val="both"/>
        <w:rPr>
          <w:rFonts w:ascii="Arial" w:hAnsi="Arial" w:cs="Arial"/>
          <w:b/>
          <w:bCs/>
          <w:sz w:val="24"/>
          <w:szCs w:val="24"/>
        </w:rPr>
      </w:pPr>
    </w:p>
    <w:p w14:paraId="02741E13" w14:textId="68FE5ECF" w:rsidR="00B60079" w:rsidRPr="00B6007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"Ainda</w:t>
      </w:r>
      <w:r w:rsidR="00855A0C">
        <w:rPr>
          <w:rFonts w:ascii="Arial" w:hAnsi="Arial" w:cs="Arial"/>
          <w:sz w:val="24"/>
          <w:szCs w:val="24"/>
        </w:rPr>
        <w:t xml:space="preserve"> estou aqui</w:t>
      </w:r>
      <w:r w:rsidRPr="00B60079">
        <w:rPr>
          <w:rFonts w:ascii="Arial" w:hAnsi="Arial" w:cs="Arial"/>
          <w:sz w:val="24"/>
          <w:szCs w:val="24"/>
        </w:rPr>
        <w:t>"</w:t>
      </w:r>
      <w:r w:rsidR="00F372DB">
        <w:rPr>
          <w:rFonts w:ascii="Arial" w:hAnsi="Arial" w:cs="Arial"/>
          <w:sz w:val="24"/>
          <w:szCs w:val="24"/>
        </w:rPr>
        <w:t xml:space="preserve"> (</w:t>
      </w:r>
      <w:r w:rsidRPr="00B60079">
        <w:rPr>
          <w:rFonts w:ascii="Arial" w:hAnsi="Arial" w:cs="Arial"/>
          <w:sz w:val="24"/>
          <w:szCs w:val="24"/>
        </w:rPr>
        <w:t>Walter Salles, 2025) é o longa-metragem brasileiro indicado ao Oscar de Melhor Filme Internacional, mais de vinte e cinco anos após a última indicação de um filme nacional nesta categoria. Além disso, é o primeiro filme brasileiro a ser indicado ao Oscar de Melhor Filme</w:t>
      </w:r>
      <w:r w:rsidR="00DE44C0">
        <w:rPr>
          <w:rStyle w:val="Refdenotaderodap"/>
          <w:rFonts w:ascii="Arial" w:hAnsi="Arial" w:cs="Arial"/>
          <w:sz w:val="24"/>
          <w:szCs w:val="24"/>
        </w:rPr>
        <w:footnoteReference w:id="2"/>
      </w:r>
      <w:r w:rsidRPr="00B60079">
        <w:rPr>
          <w:rFonts w:ascii="Arial" w:hAnsi="Arial" w:cs="Arial"/>
          <w:sz w:val="24"/>
          <w:szCs w:val="24"/>
        </w:rPr>
        <w:t>. Esta obra cinematográfica oferece uma oportunidade valiosa para compreender questões complexas e sensíveis relacionadas à ditadura militar no Brasil, cujos efeitos ainda ressoam na sociedade contemporânea, especialmente quando observamos o crescimento da extrema-direita, tanto no Brasil quanto no cenário global. Um aspecto frequentemente negligenciado nas análises de "</w:t>
      </w:r>
      <w:r w:rsidR="003F1259">
        <w:rPr>
          <w:rFonts w:ascii="Arial" w:hAnsi="Arial" w:cs="Arial"/>
          <w:sz w:val="24"/>
          <w:szCs w:val="24"/>
        </w:rPr>
        <w:t xml:space="preserve">Ainda estou </w:t>
      </w:r>
      <w:r w:rsidR="003F1259">
        <w:rPr>
          <w:rFonts w:ascii="Arial" w:hAnsi="Arial" w:cs="Arial"/>
          <w:sz w:val="24"/>
          <w:szCs w:val="24"/>
        </w:rPr>
        <w:lastRenderedPageBreak/>
        <w:t>aqui</w:t>
      </w:r>
      <w:r w:rsidRPr="00B60079">
        <w:rPr>
          <w:rFonts w:ascii="Arial" w:hAnsi="Arial" w:cs="Arial"/>
          <w:sz w:val="24"/>
          <w:szCs w:val="24"/>
        </w:rPr>
        <w:t>" é precisamente aquele que nos conduz à reflexão sobre o título desta conferência</w:t>
      </w:r>
      <w:r w:rsidR="007E545D">
        <w:rPr>
          <w:rFonts w:ascii="Arial" w:hAnsi="Arial" w:cs="Arial"/>
          <w:sz w:val="24"/>
          <w:szCs w:val="24"/>
        </w:rPr>
        <w:t>: a natureza.</w:t>
      </w:r>
    </w:p>
    <w:p w14:paraId="1F5280F8" w14:textId="782516B2" w:rsidR="00B60079" w:rsidRDefault="007E545D" w:rsidP="00A44E0B">
      <w:pPr>
        <w:spacing w:after="0" w:line="360" w:lineRule="auto"/>
        <w:ind w:firstLine="708"/>
        <w:jc w:val="both"/>
        <w:rPr>
          <w:rFonts w:ascii="Arial" w:hAnsi="Arial" w:cs="Arial"/>
          <w:sz w:val="24"/>
          <w:szCs w:val="24"/>
        </w:rPr>
      </w:pPr>
      <w:r>
        <w:rPr>
          <w:rFonts w:ascii="Arial" w:hAnsi="Arial" w:cs="Arial"/>
          <w:sz w:val="24"/>
          <w:szCs w:val="24"/>
        </w:rPr>
        <w:t>Ela</w:t>
      </w:r>
      <w:r w:rsidR="004C37FB">
        <w:rPr>
          <w:rFonts w:ascii="Arial" w:hAnsi="Arial" w:cs="Arial"/>
          <w:sz w:val="24"/>
          <w:szCs w:val="24"/>
        </w:rPr>
        <w:t xml:space="preserve"> está presente no primeiro plano do filme. Uma linda imagem do mar calmo da praia do Leblon com o morro Dois Irmãos rapidamente contrastada com a passagem de um helicóptero militar.  </w:t>
      </w:r>
      <w:r w:rsidR="00B60079" w:rsidRPr="00B60079">
        <w:rPr>
          <w:rFonts w:ascii="Arial" w:hAnsi="Arial" w:cs="Arial"/>
          <w:sz w:val="24"/>
          <w:szCs w:val="24"/>
        </w:rPr>
        <w:t xml:space="preserve">A natureza </w:t>
      </w:r>
      <w:r w:rsidR="004C37FB">
        <w:rPr>
          <w:rFonts w:ascii="Arial" w:hAnsi="Arial" w:cs="Arial"/>
          <w:sz w:val="24"/>
          <w:szCs w:val="24"/>
        </w:rPr>
        <w:t>está</w:t>
      </w:r>
      <w:r>
        <w:rPr>
          <w:rFonts w:ascii="Arial" w:hAnsi="Arial" w:cs="Arial"/>
          <w:sz w:val="24"/>
          <w:szCs w:val="24"/>
        </w:rPr>
        <w:t xml:space="preserve"> nesses lugares</w:t>
      </w:r>
      <w:r w:rsidR="00B60079" w:rsidRPr="00B60079">
        <w:rPr>
          <w:rFonts w:ascii="Arial" w:hAnsi="Arial" w:cs="Arial"/>
          <w:sz w:val="24"/>
          <w:szCs w:val="24"/>
        </w:rPr>
        <w:t xml:space="preserve"> e n</w:t>
      </w:r>
      <w:r>
        <w:rPr>
          <w:rFonts w:ascii="Arial" w:hAnsi="Arial" w:cs="Arial"/>
          <w:sz w:val="24"/>
          <w:szCs w:val="24"/>
        </w:rPr>
        <w:t>o</w:t>
      </w:r>
      <w:r w:rsidR="004C37FB">
        <w:rPr>
          <w:rFonts w:ascii="Arial" w:hAnsi="Arial" w:cs="Arial"/>
          <w:sz w:val="24"/>
          <w:szCs w:val="24"/>
        </w:rPr>
        <w:t xml:space="preserve"> entorno da</w:t>
      </w:r>
      <w:r w:rsidR="00B60079" w:rsidRPr="00B60079">
        <w:rPr>
          <w:rFonts w:ascii="Arial" w:hAnsi="Arial" w:cs="Arial"/>
          <w:sz w:val="24"/>
          <w:szCs w:val="24"/>
        </w:rPr>
        <w:t xml:space="preserve"> casa situada na Urca (Imagem </w:t>
      </w:r>
      <w:r w:rsidR="009B1989" w:rsidRPr="009B1989">
        <w:rPr>
          <w:rFonts w:ascii="Arial" w:hAnsi="Arial" w:cs="Arial"/>
          <w:sz w:val="24"/>
          <w:szCs w:val="24"/>
        </w:rPr>
        <w:t>1</w:t>
      </w:r>
      <w:r w:rsidR="00B60079" w:rsidRPr="00B60079">
        <w:rPr>
          <w:rFonts w:ascii="Arial" w:hAnsi="Arial" w:cs="Arial"/>
          <w:sz w:val="24"/>
          <w:szCs w:val="24"/>
        </w:rPr>
        <w:t xml:space="preserve"> </w:t>
      </w:r>
      <w:r w:rsidR="008A7C91">
        <w:rPr>
          <w:rFonts w:ascii="Arial" w:hAnsi="Arial" w:cs="Arial"/>
          <w:sz w:val="24"/>
          <w:szCs w:val="24"/>
        </w:rPr>
        <w:t xml:space="preserve">– </w:t>
      </w:r>
      <w:r w:rsidR="008A7C91" w:rsidRPr="00B60079">
        <w:rPr>
          <w:rFonts w:ascii="Arial" w:hAnsi="Arial" w:cs="Arial"/>
          <w:sz w:val="24"/>
          <w:szCs w:val="24"/>
        </w:rPr>
        <w:t>bairro</w:t>
      </w:r>
      <w:r w:rsidR="00B60079" w:rsidRPr="00B60079">
        <w:rPr>
          <w:rFonts w:ascii="Arial" w:hAnsi="Arial" w:cs="Arial"/>
          <w:sz w:val="24"/>
          <w:szCs w:val="24"/>
        </w:rPr>
        <w:t xml:space="preserve"> que abriga o Pão de Açúcar)</w:t>
      </w:r>
      <w:r w:rsidR="004C37FB">
        <w:rPr>
          <w:rFonts w:ascii="Arial" w:hAnsi="Arial" w:cs="Arial"/>
          <w:sz w:val="24"/>
          <w:szCs w:val="24"/>
        </w:rPr>
        <w:t xml:space="preserve"> que abriga boa parte do filme. Maravilhas</w:t>
      </w:r>
      <w:r w:rsidR="00B60079" w:rsidRPr="00B60079">
        <w:rPr>
          <w:rFonts w:ascii="Arial" w:hAnsi="Arial" w:cs="Arial"/>
          <w:sz w:val="24"/>
          <w:szCs w:val="24"/>
        </w:rPr>
        <w:t xml:space="preserve"> naturais de rara beleza, que a cinematografia</w:t>
      </w:r>
      <w:r>
        <w:rPr>
          <w:rFonts w:ascii="Arial" w:hAnsi="Arial" w:cs="Arial"/>
          <w:sz w:val="24"/>
          <w:szCs w:val="24"/>
        </w:rPr>
        <w:t xml:space="preserve"> de Adrian Teijido</w:t>
      </w:r>
      <w:r w:rsidR="00B60079" w:rsidRPr="00B60079">
        <w:rPr>
          <w:rFonts w:ascii="Arial" w:hAnsi="Arial" w:cs="Arial"/>
          <w:sz w:val="24"/>
          <w:szCs w:val="24"/>
        </w:rPr>
        <w:t xml:space="preserve"> captura com notável </w:t>
      </w:r>
      <w:r w:rsidR="00D5395B">
        <w:rPr>
          <w:rFonts w:ascii="Arial" w:hAnsi="Arial" w:cs="Arial"/>
          <w:sz w:val="24"/>
          <w:szCs w:val="24"/>
        </w:rPr>
        <w:t>sensibilidad</w:t>
      </w:r>
      <w:r w:rsidR="00B60079" w:rsidRPr="00B60079">
        <w:rPr>
          <w:rFonts w:ascii="Arial" w:hAnsi="Arial" w:cs="Arial"/>
          <w:sz w:val="24"/>
          <w:szCs w:val="24"/>
        </w:rPr>
        <w:t>e. O contraste entre as paisagens naturais deslumbrantes e a dureza do período histórico retratado pode</w:t>
      </w:r>
      <w:r w:rsidR="005C58FB">
        <w:rPr>
          <w:rFonts w:ascii="Arial" w:hAnsi="Arial" w:cs="Arial"/>
          <w:sz w:val="24"/>
          <w:szCs w:val="24"/>
        </w:rPr>
        <w:t xml:space="preserve"> e deve</w:t>
      </w:r>
      <w:r w:rsidR="00B60079" w:rsidRPr="00B60079">
        <w:rPr>
          <w:rFonts w:ascii="Arial" w:hAnsi="Arial" w:cs="Arial"/>
          <w:sz w:val="24"/>
          <w:szCs w:val="24"/>
        </w:rPr>
        <w:t xml:space="preserve"> constituir a base de um estudo acadêmico relevante. Contudo</w:t>
      </w:r>
      <w:r w:rsidR="005C58FB">
        <w:rPr>
          <w:rFonts w:ascii="Arial" w:hAnsi="Arial" w:cs="Arial"/>
          <w:sz w:val="24"/>
          <w:szCs w:val="24"/>
        </w:rPr>
        <w:t>,</w:t>
      </w:r>
      <w:r w:rsidR="00D5395B">
        <w:rPr>
          <w:rFonts w:ascii="Arial" w:hAnsi="Arial" w:cs="Arial"/>
          <w:sz w:val="24"/>
          <w:szCs w:val="24"/>
        </w:rPr>
        <w:t xml:space="preserve"> </w:t>
      </w:r>
      <w:r w:rsidR="00B60079" w:rsidRPr="00B60079">
        <w:rPr>
          <w:rFonts w:ascii="Arial" w:hAnsi="Arial" w:cs="Arial"/>
          <w:sz w:val="24"/>
          <w:szCs w:val="24"/>
        </w:rPr>
        <w:t>nossa intenção é apenas oferecer uma justificativa preliminar para o título que escolhemos</w:t>
      </w:r>
      <w:r w:rsidR="00D5395B">
        <w:rPr>
          <w:rFonts w:ascii="Arial" w:hAnsi="Arial" w:cs="Arial"/>
          <w:sz w:val="24"/>
          <w:szCs w:val="24"/>
        </w:rPr>
        <w:t xml:space="preserve"> para uma conferência que privilegiará outro tipo de cinema.</w:t>
      </w:r>
    </w:p>
    <w:p w14:paraId="3F99973B" w14:textId="77777777" w:rsidR="005B7D45" w:rsidRDefault="005B7D45" w:rsidP="00A44E0B">
      <w:pPr>
        <w:spacing w:after="0" w:line="360" w:lineRule="auto"/>
        <w:ind w:firstLine="708"/>
        <w:jc w:val="both"/>
        <w:rPr>
          <w:rFonts w:ascii="Arial" w:hAnsi="Arial" w:cs="Arial"/>
          <w:sz w:val="24"/>
          <w:szCs w:val="24"/>
        </w:rPr>
      </w:pPr>
    </w:p>
    <w:p w14:paraId="6152C4AF" w14:textId="77777777" w:rsidR="003F2BC9" w:rsidRDefault="005B7D45" w:rsidP="005B7D45">
      <w:pPr>
        <w:spacing w:after="0" w:line="360" w:lineRule="auto"/>
        <w:ind w:firstLine="708"/>
        <w:jc w:val="center"/>
        <w:rPr>
          <w:rFonts w:ascii="Arial" w:hAnsi="Arial" w:cs="Arial"/>
          <w:sz w:val="24"/>
          <w:szCs w:val="24"/>
        </w:rPr>
      </w:pPr>
      <w:r w:rsidRPr="00EE11A2">
        <w:rPr>
          <w:rFonts w:ascii="Arial" w:hAnsi="Arial" w:cs="Arial"/>
          <w:noProof/>
          <w:sz w:val="28"/>
          <w:szCs w:val="28"/>
        </w:rPr>
        <w:drawing>
          <wp:inline distT="0" distB="0" distL="0" distR="0" wp14:anchorId="0460DB83" wp14:editId="534410AA">
            <wp:extent cx="3057525" cy="1657350"/>
            <wp:effectExtent l="0" t="0" r="9525" b="0"/>
            <wp:docPr id="573944904" name="Imagem 6" descr="Casa com jardi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44904" name="Imagem 6" descr="Casa com jardim&#10;&#10;Descrição gerad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7525" cy="1657350"/>
                    </a:xfrm>
                    <a:prstGeom prst="rect">
                      <a:avLst/>
                    </a:prstGeom>
                    <a:noFill/>
                    <a:ln>
                      <a:noFill/>
                    </a:ln>
                  </pic:spPr>
                </pic:pic>
              </a:graphicData>
            </a:graphic>
          </wp:inline>
        </w:drawing>
      </w:r>
      <w:r>
        <w:rPr>
          <w:rFonts w:ascii="Arial" w:hAnsi="Arial" w:cs="Arial"/>
          <w:sz w:val="24"/>
          <w:szCs w:val="24"/>
        </w:rPr>
        <w:t xml:space="preserve"> </w:t>
      </w:r>
    </w:p>
    <w:p w14:paraId="2711EDF3" w14:textId="2428BE55" w:rsidR="005B7D45" w:rsidRPr="00F13A1E" w:rsidRDefault="005B7D45" w:rsidP="005B7D45">
      <w:pPr>
        <w:spacing w:after="0" w:line="360" w:lineRule="auto"/>
        <w:ind w:firstLine="708"/>
        <w:jc w:val="center"/>
        <w:rPr>
          <w:rFonts w:ascii="Arial" w:hAnsi="Arial" w:cs="Arial"/>
        </w:rPr>
      </w:pPr>
      <w:r w:rsidRPr="00F13A1E">
        <w:rPr>
          <w:rFonts w:ascii="Arial" w:hAnsi="Arial" w:cs="Arial"/>
        </w:rPr>
        <w:t>Imagem 1</w:t>
      </w:r>
      <w:r w:rsidR="00476FC6">
        <w:rPr>
          <w:rFonts w:ascii="Arial" w:hAnsi="Arial" w:cs="Arial"/>
        </w:rPr>
        <w:t xml:space="preserve">: </w:t>
      </w:r>
      <w:r w:rsidR="00476FC6">
        <w:rPr>
          <w:rFonts w:ascii="Arial" w:hAnsi="Arial" w:cs="Arial"/>
          <w:color w:val="000000"/>
          <w:sz w:val="24"/>
          <w:szCs w:val="24"/>
        </w:rPr>
        <w:t>CASA da Urca, DUO2x4, 2025.</w:t>
      </w:r>
    </w:p>
    <w:p w14:paraId="08F38157" w14:textId="77777777" w:rsidR="005B7D45" w:rsidRPr="00B60079" w:rsidRDefault="005B7D45" w:rsidP="00A44E0B">
      <w:pPr>
        <w:spacing w:after="0" w:line="360" w:lineRule="auto"/>
        <w:ind w:firstLine="708"/>
        <w:jc w:val="both"/>
        <w:rPr>
          <w:rFonts w:ascii="Arial" w:hAnsi="Arial" w:cs="Arial"/>
          <w:sz w:val="24"/>
          <w:szCs w:val="24"/>
        </w:rPr>
      </w:pPr>
    </w:p>
    <w:p w14:paraId="6A5F2DB7" w14:textId="606BFDB5" w:rsidR="00B60079" w:rsidRPr="00B6007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Quando pensamos o cinema brasileiro, a natureza está frequentemente presente — ou ao menos deveria estar. Consideremos, por exemplo, o Rio de Janeiro no cinema: a exuberância da Mata Atlântica, os ecossistemas costeiros e os manguezais iluminados pelo sol, as praias, as montanhas e as cachoeiras compõem uma riqueza visual e simbólica que permeia profundamente a cinematografia do país. Para citar um dos maiores cineastas brasileiros, Humberto Mauro: “O cinema é, antes de tudo, uma cachoeira. Deve ter dinamismo, beleza e continuidade eterna”</w:t>
      </w:r>
      <w:r w:rsidR="00373FA5">
        <w:rPr>
          <w:rFonts w:ascii="Arial" w:hAnsi="Arial" w:cs="Arial"/>
          <w:sz w:val="24"/>
          <w:szCs w:val="24"/>
        </w:rPr>
        <w:t>.</w:t>
      </w:r>
      <w:r w:rsidRPr="00B60079">
        <w:rPr>
          <w:rFonts w:ascii="Arial" w:hAnsi="Arial" w:cs="Arial"/>
          <w:sz w:val="24"/>
          <w:szCs w:val="24"/>
        </w:rPr>
        <w:t xml:space="preserve"> Uma metáfora que, cada vez mais, parece ser uma realidade para compreender a sétima arte brasileira em sua transição para a inteligência artificial e as novas questões </w:t>
      </w:r>
      <w:r w:rsidR="00430A7A">
        <w:rPr>
          <w:rFonts w:ascii="Arial" w:hAnsi="Arial" w:cs="Arial"/>
          <w:sz w:val="24"/>
          <w:szCs w:val="24"/>
        </w:rPr>
        <w:t>do meio digital.</w:t>
      </w:r>
    </w:p>
    <w:p w14:paraId="6252A8A1" w14:textId="73DD0AC2" w:rsidR="002524E5" w:rsidRDefault="00B60079" w:rsidP="005B7D45">
      <w:pPr>
        <w:spacing w:after="0" w:line="360" w:lineRule="auto"/>
        <w:ind w:firstLine="708"/>
        <w:jc w:val="both"/>
        <w:rPr>
          <w:rFonts w:ascii="Arial" w:hAnsi="Arial" w:cs="Arial"/>
          <w:sz w:val="24"/>
          <w:szCs w:val="24"/>
        </w:rPr>
      </w:pPr>
      <w:r w:rsidRPr="00B60079">
        <w:rPr>
          <w:rFonts w:ascii="Arial" w:hAnsi="Arial" w:cs="Arial"/>
          <w:sz w:val="24"/>
          <w:szCs w:val="24"/>
        </w:rPr>
        <w:lastRenderedPageBreak/>
        <w:t xml:space="preserve">Mauro dedicou parte de sua produção a filmes científicos </w:t>
      </w:r>
      <w:r w:rsidR="009C4A49">
        <w:rPr>
          <w:rFonts w:ascii="Arial" w:hAnsi="Arial" w:cs="Arial"/>
          <w:sz w:val="24"/>
          <w:szCs w:val="24"/>
        </w:rPr>
        <w:t xml:space="preserve">– </w:t>
      </w:r>
      <w:r w:rsidRPr="00B60079">
        <w:rPr>
          <w:rFonts w:ascii="Arial" w:hAnsi="Arial" w:cs="Arial"/>
          <w:sz w:val="24"/>
          <w:szCs w:val="24"/>
        </w:rPr>
        <w:t xml:space="preserve"> um tipo de cinema que não apenas possui relevância para os estudos de mídia, mas também para o futuro da humanidade no chamado Antropoceno</w:t>
      </w:r>
      <w:r w:rsidR="008E6EC2">
        <w:rPr>
          <w:rStyle w:val="Refdenotaderodap"/>
          <w:rFonts w:ascii="Arial" w:hAnsi="Arial" w:cs="Arial"/>
          <w:sz w:val="24"/>
          <w:szCs w:val="24"/>
        </w:rPr>
        <w:footnoteReference w:id="3"/>
      </w:r>
      <w:r w:rsidRPr="00B60079">
        <w:rPr>
          <w:rFonts w:ascii="Arial" w:hAnsi="Arial" w:cs="Arial"/>
          <w:sz w:val="24"/>
          <w:szCs w:val="24"/>
        </w:rPr>
        <w:t>. Sem dúvida, cinema</w:t>
      </w:r>
      <w:r w:rsidR="00CF74D6">
        <w:rPr>
          <w:rFonts w:ascii="Arial" w:hAnsi="Arial" w:cs="Arial"/>
          <w:sz w:val="24"/>
          <w:szCs w:val="24"/>
        </w:rPr>
        <w:t xml:space="preserve">, </w:t>
      </w:r>
      <w:r w:rsidRPr="00B60079">
        <w:rPr>
          <w:rFonts w:ascii="Arial" w:hAnsi="Arial" w:cs="Arial"/>
          <w:sz w:val="24"/>
          <w:szCs w:val="24"/>
        </w:rPr>
        <w:t>ciência</w:t>
      </w:r>
      <w:r w:rsidR="00406EE5">
        <w:rPr>
          <w:rFonts w:ascii="Arial" w:hAnsi="Arial" w:cs="Arial"/>
          <w:sz w:val="24"/>
          <w:szCs w:val="24"/>
        </w:rPr>
        <w:t xml:space="preserve"> e natureza</w:t>
      </w:r>
      <w:r w:rsidRPr="00B60079">
        <w:rPr>
          <w:rFonts w:ascii="Arial" w:hAnsi="Arial" w:cs="Arial"/>
          <w:sz w:val="24"/>
          <w:szCs w:val="24"/>
        </w:rPr>
        <w:t xml:space="preserve"> já estavam entrelaçados antes mesmo da definição de Humberto Mauro. Talvez antes mesmo do estabelecimento da ideia dominante de cinema clássico-narrativo. Ao tratar do movimento das coisas no tempo e no espaço, o ambiente pré-cinematográfico, por exemplo, sob uma perspectiva de ecologia das mídias, já se engajava com questões científicas relevantes para a compreensão da relação da humanidade com a natureza circundante. </w:t>
      </w:r>
    </w:p>
    <w:p w14:paraId="46B936DB" w14:textId="79479C5E" w:rsidR="005B7D45" w:rsidRDefault="00B60079" w:rsidP="005B7D45">
      <w:pPr>
        <w:spacing w:after="0" w:line="360" w:lineRule="auto"/>
        <w:ind w:firstLine="708"/>
        <w:jc w:val="both"/>
        <w:rPr>
          <w:rFonts w:ascii="Arial" w:hAnsi="Arial" w:cs="Arial"/>
          <w:sz w:val="24"/>
          <w:szCs w:val="24"/>
        </w:rPr>
      </w:pPr>
      <w:r w:rsidRPr="00B60079">
        <w:rPr>
          <w:rFonts w:ascii="Arial" w:hAnsi="Arial" w:cs="Arial"/>
          <w:sz w:val="24"/>
          <w:szCs w:val="24"/>
        </w:rPr>
        <w:t>O pré-cinema, a fotografia e todas as artes da projeção (teatro óptico, lanternas mágicas, brinquedos filosóficos etc.)</w:t>
      </w:r>
      <w:r w:rsidR="002524E5">
        <w:rPr>
          <w:rFonts w:ascii="Arial" w:hAnsi="Arial" w:cs="Arial"/>
          <w:sz w:val="24"/>
          <w:szCs w:val="24"/>
        </w:rPr>
        <w:t xml:space="preserve"> bem como</w:t>
      </w:r>
      <w:r w:rsidR="00253E67">
        <w:rPr>
          <w:rFonts w:ascii="Arial" w:hAnsi="Arial" w:cs="Arial"/>
          <w:sz w:val="24"/>
          <w:szCs w:val="24"/>
        </w:rPr>
        <w:t xml:space="preserve"> o estudo do movimento das imagens de</w:t>
      </w:r>
      <w:r w:rsidR="007E6D50">
        <w:rPr>
          <w:rFonts w:ascii="Arial" w:hAnsi="Arial" w:cs="Arial"/>
          <w:sz w:val="24"/>
          <w:szCs w:val="24"/>
        </w:rPr>
        <w:t xml:space="preserve"> Eadweard</w:t>
      </w:r>
      <w:r w:rsidR="00253E67">
        <w:rPr>
          <w:rFonts w:ascii="Arial" w:hAnsi="Arial" w:cs="Arial"/>
          <w:sz w:val="24"/>
          <w:szCs w:val="24"/>
        </w:rPr>
        <w:t xml:space="preserve"> Muybridge (Imagem 2),</w:t>
      </w:r>
      <w:r w:rsidRPr="00B60079">
        <w:rPr>
          <w:rFonts w:ascii="Arial" w:hAnsi="Arial" w:cs="Arial"/>
          <w:sz w:val="24"/>
          <w:szCs w:val="24"/>
        </w:rPr>
        <w:t xml:space="preserve"> enquanto parte da invenção da vida moderna</w:t>
      </w:r>
      <w:r w:rsidR="00253E67">
        <w:rPr>
          <w:rFonts w:ascii="Arial" w:hAnsi="Arial" w:cs="Arial"/>
          <w:sz w:val="24"/>
          <w:szCs w:val="24"/>
        </w:rPr>
        <w:t>, e</w:t>
      </w:r>
      <w:r w:rsidRPr="00B60079">
        <w:rPr>
          <w:rFonts w:ascii="Arial" w:hAnsi="Arial" w:cs="Arial"/>
          <w:sz w:val="24"/>
          <w:szCs w:val="24"/>
        </w:rPr>
        <w:t xml:space="preserve"> em um sentido arqueológico das mídias, tinham como temas centrais a paisagem, a vida animal e o homem em seu aspecto biológico</w:t>
      </w:r>
    </w:p>
    <w:p w14:paraId="47F48F08" w14:textId="77777777" w:rsidR="00977F12" w:rsidRDefault="00977F12" w:rsidP="005B7D45">
      <w:pPr>
        <w:spacing w:after="0" w:line="360" w:lineRule="auto"/>
        <w:ind w:firstLine="708"/>
        <w:jc w:val="both"/>
        <w:rPr>
          <w:rFonts w:ascii="Arial" w:hAnsi="Arial" w:cs="Arial"/>
          <w:sz w:val="24"/>
          <w:szCs w:val="24"/>
        </w:rPr>
      </w:pPr>
    </w:p>
    <w:p w14:paraId="6069B1C0" w14:textId="4E6F7A8D" w:rsidR="00B60079" w:rsidRPr="009B1989" w:rsidRDefault="005B7D45" w:rsidP="00196A3D">
      <w:pPr>
        <w:spacing w:after="0" w:line="360" w:lineRule="auto"/>
        <w:ind w:firstLine="708"/>
        <w:jc w:val="center"/>
        <w:rPr>
          <w:rFonts w:ascii="Arial" w:hAnsi="Arial" w:cs="Arial"/>
          <w:sz w:val="24"/>
          <w:szCs w:val="24"/>
        </w:rPr>
      </w:pPr>
      <w:r w:rsidRPr="00EE11A2">
        <w:rPr>
          <w:noProof/>
          <w:sz w:val="28"/>
          <w:szCs w:val="28"/>
        </w:rPr>
        <w:drawing>
          <wp:inline distT="0" distB="0" distL="0" distR="0" wp14:anchorId="2165240E" wp14:editId="1D1DA5DA">
            <wp:extent cx="2484000" cy="1756410"/>
            <wp:effectExtent l="0" t="0" r="0" b="0"/>
            <wp:docPr id="1971860292" name="Imagem 1" descr="Eadweard Muybridge | Biography, Photography, Inven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dweard Muybridge | Biography, Photography, Inventions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0145" cy="1760755"/>
                    </a:xfrm>
                    <a:prstGeom prst="rect">
                      <a:avLst/>
                    </a:prstGeom>
                    <a:noFill/>
                    <a:ln>
                      <a:noFill/>
                    </a:ln>
                  </pic:spPr>
                </pic:pic>
              </a:graphicData>
            </a:graphic>
          </wp:inline>
        </w:drawing>
      </w:r>
      <w:r w:rsidR="00B60079" w:rsidRPr="00B60079">
        <w:rPr>
          <w:rFonts w:ascii="Arial" w:hAnsi="Arial" w:cs="Arial"/>
          <w:sz w:val="24"/>
          <w:szCs w:val="24"/>
        </w:rPr>
        <w:br/>
      </w:r>
      <w:r w:rsidR="00B60079" w:rsidRPr="00F13A1E">
        <w:rPr>
          <w:rFonts w:ascii="Arial" w:hAnsi="Arial" w:cs="Arial"/>
        </w:rPr>
        <w:t xml:space="preserve">Imagem </w:t>
      </w:r>
      <w:r w:rsidR="00BC699F">
        <w:rPr>
          <w:rFonts w:ascii="Arial" w:hAnsi="Arial" w:cs="Arial"/>
        </w:rPr>
        <w:t>2</w:t>
      </w:r>
      <w:r w:rsidR="00B60079" w:rsidRPr="00F13A1E">
        <w:rPr>
          <w:rFonts w:ascii="Arial" w:hAnsi="Arial" w:cs="Arial"/>
        </w:rPr>
        <w:t xml:space="preserve">: </w:t>
      </w:r>
      <w:r w:rsidR="00B60079" w:rsidRPr="00476FC6">
        <w:rPr>
          <w:rFonts w:ascii="Arial" w:hAnsi="Arial" w:cs="Arial"/>
          <w:caps/>
        </w:rPr>
        <w:t>Muybridge</w:t>
      </w:r>
      <w:r w:rsidR="00B60079" w:rsidRPr="00F13A1E">
        <w:rPr>
          <w:rFonts w:ascii="Arial" w:hAnsi="Arial" w:cs="Arial"/>
        </w:rPr>
        <w:t>, Cavalo em movimento, 1878</w:t>
      </w:r>
      <w:r w:rsidR="00476FC6">
        <w:rPr>
          <w:rFonts w:ascii="Arial" w:hAnsi="Arial" w:cs="Arial"/>
        </w:rPr>
        <w:t>.</w:t>
      </w:r>
    </w:p>
    <w:p w14:paraId="1771CA01" w14:textId="77777777" w:rsidR="00476FC6" w:rsidRPr="00B60079" w:rsidRDefault="00476FC6" w:rsidP="00476FC6">
      <w:pPr>
        <w:rPr>
          <w:rFonts w:ascii="Arial" w:hAnsi="Arial" w:cs="Arial"/>
          <w:sz w:val="24"/>
          <w:szCs w:val="24"/>
        </w:rPr>
      </w:pPr>
    </w:p>
    <w:p w14:paraId="335ACB03" w14:textId="29BE93F6" w:rsidR="009B198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Todas essas questões são retomadas em muitos filmes experimentais ou mesmo em sucessos brasileiros indicados ao Oscar</w:t>
      </w:r>
      <w:r w:rsidR="002524E5">
        <w:rPr>
          <w:rFonts w:ascii="Arial" w:hAnsi="Arial" w:cs="Arial"/>
          <w:sz w:val="24"/>
          <w:szCs w:val="24"/>
        </w:rPr>
        <w:t xml:space="preserve">. Elas </w:t>
      </w:r>
      <w:r w:rsidRPr="00B60079">
        <w:rPr>
          <w:rFonts w:ascii="Arial" w:hAnsi="Arial" w:cs="Arial"/>
          <w:sz w:val="24"/>
          <w:szCs w:val="24"/>
        </w:rPr>
        <w:t xml:space="preserve">contribuem para a compreensão da ecologia das mídias como condição humana, como memória, sensorialidades, interdisciplinaridade ou, simplesmente, como “viver em um </w:t>
      </w:r>
      <w:r w:rsidRPr="00B60079">
        <w:rPr>
          <w:rFonts w:ascii="Arial" w:hAnsi="Arial" w:cs="Arial"/>
          <w:sz w:val="24"/>
          <w:szCs w:val="24"/>
        </w:rPr>
        <w:lastRenderedPageBreak/>
        <w:t>ambiente midiático” (S</w:t>
      </w:r>
      <w:r w:rsidR="00287E10">
        <w:rPr>
          <w:rFonts w:ascii="Arial" w:hAnsi="Arial" w:cs="Arial"/>
          <w:sz w:val="24"/>
          <w:szCs w:val="24"/>
        </w:rPr>
        <w:t>trate</w:t>
      </w:r>
      <w:r w:rsidRPr="00B60079">
        <w:rPr>
          <w:rFonts w:ascii="Arial" w:hAnsi="Arial" w:cs="Arial"/>
          <w:sz w:val="24"/>
          <w:szCs w:val="24"/>
        </w:rPr>
        <w:t xml:space="preserve">, 2017, p. 03). Nesse sentido, este texto é mais do que uma análise </w:t>
      </w:r>
      <w:r w:rsidR="00406EE5">
        <w:rPr>
          <w:rFonts w:ascii="Arial" w:hAnsi="Arial" w:cs="Arial"/>
          <w:sz w:val="24"/>
          <w:szCs w:val="24"/>
        </w:rPr>
        <w:t>de filmes</w:t>
      </w:r>
      <w:r w:rsidRPr="00B60079">
        <w:rPr>
          <w:rFonts w:ascii="Arial" w:hAnsi="Arial" w:cs="Arial"/>
          <w:sz w:val="24"/>
          <w:szCs w:val="24"/>
        </w:rPr>
        <w:t>: é</w:t>
      </w:r>
      <w:r w:rsidR="00406EE5">
        <w:rPr>
          <w:rFonts w:ascii="Arial" w:hAnsi="Arial" w:cs="Arial"/>
          <w:sz w:val="24"/>
          <w:szCs w:val="24"/>
        </w:rPr>
        <w:t>, sim,</w:t>
      </w:r>
      <w:r w:rsidRPr="00B60079">
        <w:rPr>
          <w:rFonts w:ascii="Arial" w:hAnsi="Arial" w:cs="Arial"/>
          <w:sz w:val="24"/>
          <w:szCs w:val="24"/>
        </w:rPr>
        <w:t xml:space="preserve"> uma tentativa de inserir</w:t>
      </w:r>
      <w:r w:rsidR="002524E5">
        <w:rPr>
          <w:rFonts w:ascii="Arial" w:hAnsi="Arial" w:cs="Arial"/>
          <w:sz w:val="24"/>
          <w:szCs w:val="24"/>
        </w:rPr>
        <w:t xml:space="preserve"> com mais detalhes</w:t>
      </w:r>
      <w:r w:rsidRPr="00B60079">
        <w:rPr>
          <w:rFonts w:ascii="Arial" w:hAnsi="Arial" w:cs="Arial"/>
          <w:sz w:val="24"/>
          <w:szCs w:val="24"/>
        </w:rPr>
        <w:t xml:space="preserve"> um elemento significativo na discussão entre cinema e mídia — a </w:t>
      </w:r>
      <w:r w:rsidR="00406EE5">
        <w:rPr>
          <w:rFonts w:ascii="Arial" w:hAnsi="Arial" w:cs="Arial"/>
          <w:sz w:val="24"/>
          <w:szCs w:val="24"/>
        </w:rPr>
        <w:t>n</w:t>
      </w:r>
      <w:r w:rsidRPr="00B60079">
        <w:rPr>
          <w:rFonts w:ascii="Arial" w:hAnsi="Arial" w:cs="Arial"/>
          <w:sz w:val="24"/>
          <w:szCs w:val="24"/>
        </w:rPr>
        <w:t>atureza. Além disso, compreender a arte como um ambiente captado em produções mais experimentais revela uma segunda questão da ecologia das mídias: o equilíbrio entre humanidade e mídia ou, como observou Neil Postman:</w:t>
      </w:r>
    </w:p>
    <w:p w14:paraId="51D4FEA5" w14:textId="19742FBB" w:rsidR="00B60079" w:rsidRPr="000028BF" w:rsidRDefault="00B60079" w:rsidP="00C2288C">
      <w:pPr>
        <w:spacing w:after="0" w:line="240" w:lineRule="auto"/>
        <w:ind w:left="2268"/>
        <w:jc w:val="both"/>
        <w:rPr>
          <w:rFonts w:ascii="Arial" w:hAnsi="Arial" w:cs="Arial"/>
          <w:sz w:val="20"/>
          <w:szCs w:val="20"/>
        </w:rPr>
      </w:pPr>
      <w:r w:rsidRPr="000028BF">
        <w:rPr>
          <w:rFonts w:ascii="Arial" w:hAnsi="Arial" w:cs="Arial"/>
          <w:sz w:val="20"/>
          <w:szCs w:val="20"/>
        </w:rPr>
        <w:br/>
        <w:t>Acrescentamos a palavra ‘ecologia’ à palavra ‘mídia’ para sugerir que não estávamos apenas interessados nas mídias, mas nas formas pelas quais a interação entre os meios e os seres humanos confere um caráter à cultura</w:t>
      </w:r>
      <w:r w:rsidR="000028BF">
        <w:rPr>
          <w:rFonts w:ascii="Arial" w:hAnsi="Arial" w:cs="Arial"/>
          <w:sz w:val="20"/>
          <w:szCs w:val="20"/>
        </w:rPr>
        <w:t xml:space="preserve"> </w:t>
      </w:r>
      <w:r w:rsidRPr="000028BF">
        <w:rPr>
          <w:rFonts w:ascii="Arial" w:hAnsi="Arial" w:cs="Arial"/>
          <w:sz w:val="20"/>
          <w:szCs w:val="20"/>
        </w:rPr>
        <w:t>e, pode-se dizer, ajuda essa cultura a manter um equilíbrio simbólico.</w:t>
      </w:r>
      <w:r w:rsidR="000028BF">
        <w:rPr>
          <w:rFonts w:ascii="Arial" w:hAnsi="Arial" w:cs="Arial"/>
          <w:sz w:val="20"/>
          <w:szCs w:val="20"/>
        </w:rPr>
        <w:t xml:space="preserve"> </w:t>
      </w:r>
      <w:r w:rsidRPr="000028BF">
        <w:rPr>
          <w:rFonts w:ascii="Arial" w:hAnsi="Arial" w:cs="Arial"/>
          <w:sz w:val="20"/>
          <w:szCs w:val="20"/>
        </w:rPr>
        <w:t>(P</w:t>
      </w:r>
      <w:r w:rsidR="00287E10">
        <w:rPr>
          <w:rFonts w:ascii="Arial" w:hAnsi="Arial" w:cs="Arial"/>
          <w:sz w:val="20"/>
          <w:szCs w:val="20"/>
        </w:rPr>
        <w:t>ostman</w:t>
      </w:r>
      <w:r w:rsidRPr="000028BF">
        <w:rPr>
          <w:rFonts w:ascii="Arial" w:hAnsi="Arial" w:cs="Arial"/>
          <w:sz w:val="20"/>
          <w:szCs w:val="20"/>
        </w:rPr>
        <w:t>, 2000, p. 11).</w:t>
      </w:r>
    </w:p>
    <w:p w14:paraId="32FBD54F" w14:textId="77777777" w:rsidR="00C02CDE" w:rsidRDefault="00C02CDE" w:rsidP="00A44E0B">
      <w:pPr>
        <w:spacing w:after="0" w:line="360" w:lineRule="auto"/>
        <w:ind w:firstLine="708"/>
        <w:jc w:val="both"/>
        <w:rPr>
          <w:rFonts w:ascii="Arial" w:hAnsi="Arial" w:cs="Arial"/>
          <w:sz w:val="24"/>
          <w:szCs w:val="24"/>
        </w:rPr>
      </w:pPr>
    </w:p>
    <w:p w14:paraId="6B73F596" w14:textId="3B234BD5" w:rsidR="00B6007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Material ou simbólica, a natureza é a mensagem em termos experimentais.</w:t>
      </w:r>
      <w:r w:rsidR="0003239E">
        <w:rPr>
          <w:rFonts w:ascii="Arial" w:hAnsi="Arial" w:cs="Arial"/>
          <w:sz w:val="24"/>
          <w:szCs w:val="24"/>
        </w:rPr>
        <w:t xml:space="preserve"> </w:t>
      </w:r>
      <w:r w:rsidRPr="00B60079">
        <w:rPr>
          <w:rFonts w:ascii="Arial" w:hAnsi="Arial" w:cs="Arial"/>
          <w:sz w:val="24"/>
          <w:szCs w:val="24"/>
        </w:rPr>
        <w:t>Abri</w:t>
      </w:r>
      <w:r w:rsidR="00406EE5">
        <w:rPr>
          <w:rFonts w:ascii="Arial" w:hAnsi="Arial" w:cs="Arial"/>
          <w:sz w:val="24"/>
          <w:szCs w:val="24"/>
        </w:rPr>
        <w:t>r</w:t>
      </w:r>
      <w:r w:rsidRPr="00B60079">
        <w:rPr>
          <w:rFonts w:ascii="Arial" w:hAnsi="Arial" w:cs="Arial"/>
          <w:sz w:val="24"/>
          <w:szCs w:val="24"/>
        </w:rPr>
        <w:t xml:space="preserve"> caminhos para o pensamento complexo, com o intuito de ampliar a noção de sistema e a organização da relação entre o sistema-Terra e o Antropoceno (E</w:t>
      </w:r>
      <w:r w:rsidR="00287E10">
        <w:rPr>
          <w:rFonts w:ascii="Arial" w:hAnsi="Arial" w:cs="Arial"/>
          <w:sz w:val="24"/>
          <w:szCs w:val="24"/>
        </w:rPr>
        <w:t>li</w:t>
      </w:r>
      <w:r w:rsidRPr="00B60079">
        <w:rPr>
          <w:rFonts w:ascii="Arial" w:hAnsi="Arial" w:cs="Arial"/>
          <w:sz w:val="24"/>
          <w:szCs w:val="24"/>
        </w:rPr>
        <w:t>, 2019), parece ser o foco de certas obras experimentais. Trata-se também de uma possibilidade para compreender como criações tão diversas interagem entre si e amplificam ideias do</w:t>
      </w:r>
      <w:r w:rsidR="00406EE5">
        <w:rPr>
          <w:rFonts w:ascii="Arial" w:hAnsi="Arial" w:cs="Arial"/>
          <w:sz w:val="24"/>
          <w:szCs w:val="24"/>
        </w:rPr>
        <w:t xml:space="preserve"> que Gene Youngblood </w:t>
      </w:r>
      <w:r w:rsidR="002524E5">
        <w:rPr>
          <w:rFonts w:ascii="Arial" w:hAnsi="Arial" w:cs="Arial"/>
          <w:sz w:val="24"/>
          <w:szCs w:val="24"/>
        </w:rPr>
        <w:t>nos anos 1970</w:t>
      </w:r>
      <w:r w:rsidR="00406EE5">
        <w:rPr>
          <w:rFonts w:ascii="Arial" w:hAnsi="Arial" w:cs="Arial"/>
          <w:sz w:val="24"/>
          <w:szCs w:val="24"/>
        </w:rPr>
        <w:t xml:space="preserve"> pensou</w:t>
      </w:r>
      <w:r w:rsidRPr="00B60079">
        <w:rPr>
          <w:rFonts w:ascii="Arial" w:hAnsi="Arial" w:cs="Arial"/>
          <w:sz w:val="24"/>
          <w:szCs w:val="24"/>
        </w:rPr>
        <w:t xml:space="preserve"> c</w:t>
      </w:r>
      <w:r w:rsidR="00406EE5">
        <w:rPr>
          <w:rFonts w:ascii="Arial" w:hAnsi="Arial" w:cs="Arial"/>
          <w:sz w:val="24"/>
          <w:szCs w:val="24"/>
        </w:rPr>
        <w:t xml:space="preserve">om </w:t>
      </w:r>
      <w:r w:rsidR="00C2288C">
        <w:rPr>
          <w:rFonts w:ascii="Arial" w:hAnsi="Arial" w:cs="Arial"/>
          <w:sz w:val="24"/>
          <w:szCs w:val="24"/>
        </w:rPr>
        <w:t>o cinema expandido</w:t>
      </w:r>
      <w:r w:rsidRPr="00B60079">
        <w:rPr>
          <w:rFonts w:ascii="Arial" w:hAnsi="Arial" w:cs="Arial"/>
          <w:sz w:val="24"/>
          <w:szCs w:val="24"/>
        </w:rPr>
        <w:t xml:space="preserve">.  </w:t>
      </w:r>
      <w:r w:rsidR="00406EE5">
        <w:rPr>
          <w:rFonts w:ascii="Arial" w:hAnsi="Arial" w:cs="Arial"/>
          <w:sz w:val="24"/>
          <w:szCs w:val="24"/>
        </w:rPr>
        <w:t>O artista como um ecologista,</w:t>
      </w:r>
      <w:r w:rsidRPr="00B60079">
        <w:rPr>
          <w:rFonts w:ascii="Arial" w:hAnsi="Arial" w:cs="Arial"/>
          <w:sz w:val="24"/>
          <w:szCs w:val="24"/>
        </w:rPr>
        <w:t xml:space="preserve"> </w:t>
      </w:r>
      <w:r w:rsidR="00406EE5">
        <w:rPr>
          <w:rFonts w:ascii="Arial" w:hAnsi="Arial" w:cs="Arial"/>
          <w:sz w:val="24"/>
          <w:szCs w:val="24"/>
        </w:rPr>
        <w:t>o</w:t>
      </w:r>
      <w:r w:rsidRPr="00B60079">
        <w:rPr>
          <w:rFonts w:ascii="Arial" w:hAnsi="Arial" w:cs="Arial"/>
          <w:sz w:val="24"/>
          <w:szCs w:val="24"/>
        </w:rPr>
        <w:t xml:space="preserve"> cinema</w:t>
      </w:r>
      <w:r w:rsidR="00D24F26">
        <w:rPr>
          <w:rFonts w:ascii="Arial" w:hAnsi="Arial" w:cs="Arial"/>
          <w:sz w:val="24"/>
          <w:szCs w:val="24"/>
        </w:rPr>
        <w:t xml:space="preserve"> como</w:t>
      </w:r>
      <w:r w:rsidRPr="00B60079">
        <w:rPr>
          <w:rFonts w:ascii="Arial" w:hAnsi="Arial" w:cs="Arial"/>
          <w:sz w:val="24"/>
          <w:szCs w:val="24"/>
        </w:rPr>
        <w:t xml:space="preserve"> cósmico</w:t>
      </w:r>
      <w:r w:rsidR="00406EE5">
        <w:rPr>
          <w:rFonts w:ascii="Arial" w:hAnsi="Arial" w:cs="Arial"/>
          <w:sz w:val="24"/>
          <w:szCs w:val="24"/>
        </w:rPr>
        <w:t>. E</w:t>
      </w:r>
      <w:r w:rsidRPr="00B60079">
        <w:rPr>
          <w:rFonts w:ascii="Arial" w:hAnsi="Arial" w:cs="Arial"/>
          <w:sz w:val="24"/>
          <w:szCs w:val="24"/>
        </w:rPr>
        <w:t>lemento</w:t>
      </w:r>
      <w:r w:rsidR="00406EE5">
        <w:rPr>
          <w:rFonts w:ascii="Arial" w:hAnsi="Arial" w:cs="Arial"/>
          <w:sz w:val="24"/>
          <w:szCs w:val="24"/>
        </w:rPr>
        <w:t>s</w:t>
      </w:r>
      <w:r w:rsidRPr="00B60079">
        <w:rPr>
          <w:rFonts w:ascii="Arial" w:hAnsi="Arial" w:cs="Arial"/>
          <w:sz w:val="24"/>
          <w:szCs w:val="24"/>
        </w:rPr>
        <w:t xml:space="preserve"> decisivo para a expansão da linguagem fílmica, hoje esse “cosmocinema” não se limita apenas </w:t>
      </w:r>
      <w:r w:rsidR="00E948A9">
        <w:rPr>
          <w:rFonts w:ascii="Arial" w:hAnsi="Arial" w:cs="Arial"/>
          <w:sz w:val="24"/>
          <w:szCs w:val="24"/>
        </w:rPr>
        <w:t>aos</w:t>
      </w:r>
      <w:r w:rsidRPr="00B60079">
        <w:rPr>
          <w:rFonts w:ascii="Arial" w:hAnsi="Arial" w:cs="Arial"/>
          <w:sz w:val="24"/>
          <w:szCs w:val="24"/>
        </w:rPr>
        <w:t xml:space="preserve"> filmes de Jordan Belson, mas se estende às superfícies e paisagens naturais que nos rodeiam, interconectadas a outras cosmovisões. Projeções em árvores e outros elementos da natureza desafiam as noções que</w:t>
      </w:r>
      <w:r w:rsidR="00406EE5">
        <w:rPr>
          <w:rFonts w:ascii="Arial" w:hAnsi="Arial" w:cs="Arial"/>
          <w:sz w:val="24"/>
          <w:szCs w:val="24"/>
        </w:rPr>
        <w:t xml:space="preserve"> o crítico norte-</w:t>
      </w:r>
      <w:r w:rsidR="003E3CD1">
        <w:rPr>
          <w:rFonts w:ascii="Arial" w:hAnsi="Arial" w:cs="Arial"/>
          <w:sz w:val="24"/>
          <w:szCs w:val="24"/>
        </w:rPr>
        <w:t>americano</w:t>
      </w:r>
      <w:r w:rsidR="003E3CD1" w:rsidRPr="00B60079">
        <w:rPr>
          <w:rFonts w:ascii="Arial" w:hAnsi="Arial" w:cs="Arial"/>
          <w:sz w:val="24"/>
          <w:szCs w:val="24"/>
        </w:rPr>
        <w:t xml:space="preserve"> delineou</w:t>
      </w:r>
      <w:r w:rsidRPr="00B60079">
        <w:rPr>
          <w:rFonts w:ascii="Arial" w:hAnsi="Arial" w:cs="Arial"/>
          <w:sz w:val="24"/>
          <w:szCs w:val="24"/>
        </w:rPr>
        <w:t xml:space="preserve"> de forma tão poética.</w:t>
      </w:r>
    </w:p>
    <w:p w14:paraId="3E93A6E7" w14:textId="77777777" w:rsidR="008F3875" w:rsidRPr="00B60079" w:rsidRDefault="008F3875" w:rsidP="0003239E">
      <w:pPr>
        <w:spacing w:after="0" w:line="360" w:lineRule="auto"/>
        <w:jc w:val="both"/>
        <w:rPr>
          <w:rFonts w:ascii="Arial" w:hAnsi="Arial" w:cs="Arial"/>
          <w:sz w:val="24"/>
          <w:szCs w:val="24"/>
        </w:rPr>
      </w:pPr>
    </w:p>
    <w:p w14:paraId="0625A2CA" w14:textId="50C22657" w:rsidR="008F3875" w:rsidRDefault="00B60079" w:rsidP="0003239E">
      <w:pPr>
        <w:spacing w:after="0" w:line="360" w:lineRule="auto"/>
        <w:jc w:val="both"/>
        <w:rPr>
          <w:rFonts w:ascii="Arial" w:hAnsi="Arial" w:cs="Arial"/>
          <w:b/>
          <w:bCs/>
          <w:sz w:val="24"/>
          <w:szCs w:val="24"/>
        </w:rPr>
      </w:pPr>
      <w:r w:rsidRPr="00B60079">
        <w:rPr>
          <w:rFonts w:ascii="Arial" w:hAnsi="Arial" w:cs="Arial"/>
          <w:b/>
          <w:bCs/>
          <w:sz w:val="24"/>
          <w:szCs w:val="24"/>
        </w:rPr>
        <w:t>A ecologia dos meios em McLuhan e o cinema experimental</w:t>
      </w:r>
    </w:p>
    <w:p w14:paraId="07986D8C" w14:textId="77777777" w:rsidR="009E041E" w:rsidRPr="005B7D45" w:rsidRDefault="009E041E" w:rsidP="0003239E">
      <w:pPr>
        <w:spacing w:after="0" w:line="360" w:lineRule="auto"/>
        <w:jc w:val="both"/>
        <w:rPr>
          <w:rFonts w:ascii="Arial" w:hAnsi="Arial" w:cs="Arial"/>
          <w:b/>
          <w:bCs/>
          <w:sz w:val="24"/>
          <w:szCs w:val="24"/>
        </w:rPr>
      </w:pPr>
    </w:p>
    <w:p w14:paraId="11215A88" w14:textId="401A8C73" w:rsidR="003E3CD1"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Para Marshall McLuhan,</w:t>
      </w:r>
      <w:r w:rsidR="003E3CD1">
        <w:rPr>
          <w:rFonts w:ascii="Arial" w:hAnsi="Arial" w:cs="Arial"/>
          <w:sz w:val="24"/>
          <w:szCs w:val="24"/>
        </w:rPr>
        <w:t xml:space="preserve"> lido e relido por Youngblood,</w:t>
      </w:r>
      <w:r w:rsidRPr="00B60079">
        <w:rPr>
          <w:rFonts w:ascii="Arial" w:hAnsi="Arial" w:cs="Arial"/>
          <w:sz w:val="24"/>
          <w:szCs w:val="24"/>
        </w:rPr>
        <w:t xml:space="preserve"> os meios de comunicação reclamavam o estatuto de uma nova ciência. Atualmente, a natureza </w:t>
      </w:r>
      <w:r w:rsidR="003E3CD1">
        <w:rPr>
          <w:rFonts w:ascii="Arial" w:hAnsi="Arial" w:cs="Arial"/>
          <w:sz w:val="24"/>
          <w:szCs w:val="24"/>
        </w:rPr>
        <w:t>demanda</w:t>
      </w:r>
      <w:r w:rsidRPr="00B60079">
        <w:rPr>
          <w:rFonts w:ascii="Arial" w:hAnsi="Arial" w:cs="Arial"/>
          <w:sz w:val="24"/>
          <w:szCs w:val="24"/>
        </w:rPr>
        <w:t xml:space="preserve"> um novo paradigma (V</w:t>
      </w:r>
      <w:r w:rsidR="00287E10">
        <w:rPr>
          <w:rFonts w:ascii="Arial" w:hAnsi="Arial" w:cs="Arial"/>
          <w:sz w:val="24"/>
          <w:szCs w:val="24"/>
        </w:rPr>
        <w:t>allero</w:t>
      </w:r>
      <w:r w:rsidRPr="00B60079">
        <w:rPr>
          <w:rFonts w:ascii="Arial" w:hAnsi="Arial" w:cs="Arial"/>
          <w:sz w:val="24"/>
          <w:szCs w:val="24"/>
        </w:rPr>
        <w:t>, 2006), ou uma ciência do sistema de Gaia (V</w:t>
      </w:r>
      <w:r w:rsidR="00287E10">
        <w:rPr>
          <w:rFonts w:ascii="Arial" w:hAnsi="Arial" w:cs="Arial"/>
          <w:sz w:val="24"/>
          <w:szCs w:val="24"/>
        </w:rPr>
        <w:t>eiga</w:t>
      </w:r>
      <w:r w:rsidRPr="00B60079">
        <w:rPr>
          <w:rFonts w:ascii="Arial" w:hAnsi="Arial" w:cs="Arial"/>
          <w:sz w:val="24"/>
          <w:szCs w:val="24"/>
        </w:rPr>
        <w:t>, 2019). Na contemporaneidade, arte e natureza encontram-se, de múltiplas formas, interligadas. Assim como “uma filosofia dos meios requer uma filosofia da natureza” (P</w:t>
      </w:r>
      <w:r w:rsidR="00287E10">
        <w:rPr>
          <w:rFonts w:ascii="Arial" w:hAnsi="Arial" w:cs="Arial"/>
          <w:sz w:val="24"/>
          <w:szCs w:val="24"/>
        </w:rPr>
        <w:t>eters</w:t>
      </w:r>
      <w:r w:rsidRPr="00B60079">
        <w:rPr>
          <w:rFonts w:ascii="Arial" w:hAnsi="Arial" w:cs="Arial"/>
          <w:sz w:val="24"/>
          <w:szCs w:val="24"/>
        </w:rPr>
        <w:t xml:space="preserve">, 2015, p.1), uma filosofia da arte demanda igualmente uma filosofia da natureza. </w:t>
      </w:r>
    </w:p>
    <w:p w14:paraId="3E18C007" w14:textId="38859E02" w:rsidR="00B60079" w:rsidRPr="00B60079" w:rsidRDefault="003E3CD1" w:rsidP="00466CC0">
      <w:pPr>
        <w:spacing w:after="0" w:line="360" w:lineRule="auto"/>
        <w:ind w:firstLine="708"/>
        <w:jc w:val="both"/>
        <w:rPr>
          <w:rFonts w:ascii="Arial" w:hAnsi="Arial" w:cs="Arial"/>
          <w:sz w:val="24"/>
          <w:szCs w:val="24"/>
        </w:rPr>
      </w:pPr>
      <w:r>
        <w:rPr>
          <w:rFonts w:ascii="Arial" w:hAnsi="Arial" w:cs="Arial"/>
          <w:sz w:val="24"/>
          <w:szCs w:val="24"/>
        </w:rPr>
        <w:lastRenderedPageBreak/>
        <w:t xml:space="preserve">O cinema </w:t>
      </w:r>
      <w:r w:rsidR="00B60079" w:rsidRPr="00B60079">
        <w:rPr>
          <w:rFonts w:ascii="Arial" w:hAnsi="Arial" w:cs="Arial"/>
          <w:sz w:val="24"/>
          <w:szCs w:val="24"/>
        </w:rPr>
        <w:t xml:space="preserve">pode servir como ponte crucial para </w:t>
      </w:r>
      <w:r>
        <w:rPr>
          <w:rFonts w:ascii="Arial" w:hAnsi="Arial" w:cs="Arial"/>
          <w:sz w:val="24"/>
          <w:szCs w:val="24"/>
        </w:rPr>
        <w:t>uma outra</w:t>
      </w:r>
      <w:r w:rsidR="00B60079" w:rsidRPr="00B60079">
        <w:rPr>
          <w:rFonts w:ascii="Arial" w:hAnsi="Arial" w:cs="Arial"/>
          <w:sz w:val="24"/>
          <w:szCs w:val="24"/>
        </w:rPr>
        <w:t xml:space="preserve"> compreensão do mundo, do sujeito e de uma nova cosmovisão fundamentada em uma apreensão mais profunda do meio ambiente</w:t>
      </w:r>
      <w:r>
        <w:rPr>
          <w:rFonts w:ascii="Arial" w:hAnsi="Arial" w:cs="Arial"/>
          <w:sz w:val="24"/>
          <w:szCs w:val="24"/>
        </w:rPr>
        <w:t>, ou</w:t>
      </w:r>
      <w:r w:rsidR="00F34126">
        <w:rPr>
          <w:rFonts w:ascii="Arial" w:hAnsi="Arial" w:cs="Arial"/>
          <w:sz w:val="24"/>
          <w:szCs w:val="24"/>
        </w:rPr>
        <w:t>,</w:t>
      </w:r>
      <w:r>
        <w:rPr>
          <w:rFonts w:ascii="Arial" w:hAnsi="Arial" w:cs="Arial"/>
          <w:sz w:val="24"/>
          <w:szCs w:val="24"/>
        </w:rPr>
        <w:t xml:space="preserve"> como sublinha Youngblood</w:t>
      </w:r>
      <w:r w:rsidR="00F34126">
        <w:rPr>
          <w:rFonts w:ascii="Arial" w:hAnsi="Arial" w:cs="Arial"/>
          <w:sz w:val="24"/>
          <w:szCs w:val="24"/>
        </w:rPr>
        <w:t>,</w:t>
      </w:r>
      <w:r>
        <w:rPr>
          <w:rFonts w:ascii="Arial" w:hAnsi="Arial" w:cs="Arial"/>
          <w:sz w:val="24"/>
          <w:szCs w:val="24"/>
        </w:rPr>
        <w:t xml:space="preserve"> uma expansão da consciência.</w:t>
      </w:r>
      <w:r w:rsidR="00B60079" w:rsidRPr="00B60079">
        <w:rPr>
          <w:rFonts w:ascii="Arial" w:hAnsi="Arial" w:cs="Arial"/>
          <w:sz w:val="24"/>
          <w:szCs w:val="24"/>
        </w:rPr>
        <w:t xml:space="preserve"> Pensar essas visões cinematográficas pode iluminar métodos, ajudar a formular novas teorias do cinema e constituir um elo importante entr</w:t>
      </w:r>
      <w:r>
        <w:rPr>
          <w:rFonts w:ascii="Arial" w:hAnsi="Arial" w:cs="Arial"/>
          <w:sz w:val="24"/>
          <w:szCs w:val="24"/>
        </w:rPr>
        <w:t xml:space="preserve">e </w:t>
      </w:r>
      <w:r w:rsidR="00B60079" w:rsidRPr="00B60079">
        <w:rPr>
          <w:rFonts w:ascii="Arial" w:hAnsi="Arial" w:cs="Arial"/>
          <w:sz w:val="24"/>
          <w:szCs w:val="24"/>
        </w:rPr>
        <w:t>os cinemas do passado e os do porvir</w:t>
      </w:r>
      <w:r>
        <w:rPr>
          <w:rFonts w:ascii="Arial" w:hAnsi="Arial" w:cs="Arial"/>
          <w:sz w:val="24"/>
          <w:szCs w:val="24"/>
        </w:rPr>
        <w:t>, entre nós e os meios</w:t>
      </w:r>
      <w:r w:rsidR="000C020E">
        <w:rPr>
          <w:rFonts w:ascii="Arial" w:hAnsi="Arial" w:cs="Arial"/>
          <w:sz w:val="24"/>
          <w:szCs w:val="24"/>
        </w:rPr>
        <w:t xml:space="preserve">. Entre </w:t>
      </w:r>
      <w:r w:rsidR="00466CC0">
        <w:rPr>
          <w:rFonts w:ascii="Arial" w:hAnsi="Arial" w:cs="Arial"/>
          <w:sz w:val="24"/>
          <w:szCs w:val="24"/>
        </w:rPr>
        <w:t>natureza, arte</w:t>
      </w:r>
      <w:r w:rsidR="000C020E">
        <w:rPr>
          <w:rFonts w:ascii="Arial" w:hAnsi="Arial" w:cs="Arial"/>
          <w:sz w:val="24"/>
          <w:szCs w:val="24"/>
        </w:rPr>
        <w:t xml:space="preserve"> e ciência.</w:t>
      </w:r>
      <w:r w:rsidR="00466CC0">
        <w:rPr>
          <w:rFonts w:ascii="Arial" w:hAnsi="Arial" w:cs="Arial"/>
          <w:sz w:val="24"/>
          <w:szCs w:val="24"/>
        </w:rPr>
        <w:t xml:space="preserve"> </w:t>
      </w:r>
      <w:r w:rsidR="00B60079" w:rsidRPr="00B60079">
        <w:rPr>
          <w:rFonts w:ascii="Arial" w:hAnsi="Arial" w:cs="Arial"/>
          <w:sz w:val="24"/>
          <w:szCs w:val="24"/>
        </w:rPr>
        <w:t xml:space="preserve">Mesmo que a materialidade fílmica </w:t>
      </w:r>
      <w:r w:rsidR="000C020E">
        <w:rPr>
          <w:rFonts w:ascii="Arial" w:hAnsi="Arial" w:cs="Arial"/>
          <w:sz w:val="24"/>
          <w:szCs w:val="24"/>
        </w:rPr>
        <w:t xml:space="preserve">– </w:t>
      </w:r>
      <w:r w:rsidR="00B60079" w:rsidRPr="00B60079">
        <w:rPr>
          <w:rFonts w:ascii="Arial" w:hAnsi="Arial" w:cs="Arial"/>
          <w:sz w:val="24"/>
          <w:szCs w:val="24"/>
        </w:rPr>
        <w:t xml:space="preserve"> o próprio suporte do cinema </w:t>
      </w:r>
      <w:r w:rsidR="000C020E">
        <w:rPr>
          <w:rFonts w:ascii="Arial" w:hAnsi="Arial" w:cs="Arial"/>
          <w:sz w:val="24"/>
          <w:szCs w:val="24"/>
        </w:rPr>
        <w:t xml:space="preserve">– </w:t>
      </w:r>
      <w:r w:rsidR="00B60079" w:rsidRPr="00B60079">
        <w:rPr>
          <w:rFonts w:ascii="Arial" w:hAnsi="Arial" w:cs="Arial"/>
          <w:sz w:val="24"/>
          <w:szCs w:val="24"/>
        </w:rPr>
        <w:t xml:space="preserve"> esteja quase completamente desaparecendo, </w:t>
      </w:r>
      <w:r w:rsidR="00042AE9">
        <w:rPr>
          <w:rFonts w:ascii="Arial" w:hAnsi="Arial" w:cs="Arial"/>
          <w:sz w:val="24"/>
          <w:szCs w:val="24"/>
        </w:rPr>
        <w:t>ess</w:t>
      </w:r>
      <w:r w:rsidR="00B60079" w:rsidRPr="00B60079">
        <w:rPr>
          <w:rFonts w:ascii="Arial" w:hAnsi="Arial" w:cs="Arial"/>
          <w:sz w:val="24"/>
          <w:szCs w:val="24"/>
        </w:rPr>
        <w:t>a ideia</w:t>
      </w:r>
      <w:r w:rsidR="00042AE9">
        <w:rPr>
          <w:rFonts w:ascii="Arial" w:hAnsi="Arial" w:cs="Arial"/>
          <w:sz w:val="24"/>
          <w:szCs w:val="24"/>
        </w:rPr>
        <w:t xml:space="preserve"> expandida do</w:t>
      </w:r>
      <w:r w:rsidR="00B60079" w:rsidRPr="00B60079">
        <w:rPr>
          <w:rFonts w:ascii="Arial" w:hAnsi="Arial" w:cs="Arial"/>
          <w:sz w:val="24"/>
          <w:szCs w:val="24"/>
        </w:rPr>
        <w:t xml:space="preserve"> cinema permanece viva quando reunimos exemplos</w:t>
      </w:r>
      <w:r w:rsidR="00466CC0">
        <w:rPr>
          <w:rFonts w:ascii="Arial" w:hAnsi="Arial" w:cs="Arial"/>
          <w:sz w:val="24"/>
          <w:szCs w:val="24"/>
        </w:rPr>
        <w:t xml:space="preserve"> tão variados</w:t>
      </w:r>
      <w:r w:rsidR="00B60079" w:rsidRPr="00B60079">
        <w:rPr>
          <w:rFonts w:ascii="Arial" w:hAnsi="Arial" w:cs="Arial"/>
          <w:sz w:val="24"/>
          <w:szCs w:val="24"/>
        </w:rPr>
        <w:t xml:space="preserve"> como </w:t>
      </w:r>
      <w:r w:rsidR="00B60079" w:rsidRPr="00B60079">
        <w:rPr>
          <w:rFonts w:ascii="Arial" w:hAnsi="Arial" w:cs="Arial"/>
          <w:i/>
          <w:iCs/>
          <w:sz w:val="24"/>
          <w:szCs w:val="24"/>
        </w:rPr>
        <w:t>Symbiosis</w:t>
      </w:r>
      <w:r w:rsidR="00B60079" w:rsidRPr="00B60079">
        <w:rPr>
          <w:rFonts w:ascii="Arial" w:hAnsi="Arial" w:cs="Arial"/>
          <w:sz w:val="24"/>
          <w:szCs w:val="24"/>
        </w:rPr>
        <w:t xml:space="preserve"> (2007–), de Roberta Carvalho, uma videoprojeção mapeada de rostos e corpos humanos sobre árvores amazônicas, transformando a natureza em superfície de projeção e o filme atmosférico e experimental </w:t>
      </w:r>
      <w:r w:rsidR="00B60079" w:rsidRPr="00B60079">
        <w:rPr>
          <w:rFonts w:ascii="Arial" w:hAnsi="Arial" w:cs="Arial"/>
          <w:i/>
          <w:iCs/>
          <w:sz w:val="24"/>
          <w:szCs w:val="24"/>
        </w:rPr>
        <w:t>Sleep Has Her House</w:t>
      </w:r>
      <w:r w:rsidR="00B60079" w:rsidRPr="00B60079">
        <w:rPr>
          <w:rFonts w:ascii="Arial" w:hAnsi="Arial" w:cs="Arial"/>
          <w:sz w:val="24"/>
          <w:szCs w:val="24"/>
        </w:rPr>
        <w:t xml:space="preserve"> (2017), de Scott Barley </w:t>
      </w:r>
      <w:r w:rsidR="00466CC0">
        <w:rPr>
          <w:rFonts w:ascii="Arial" w:hAnsi="Arial" w:cs="Arial"/>
          <w:sz w:val="24"/>
          <w:szCs w:val="24"/>
        </w:rPr>
        <w:t>–</w:t>
      </w:r>
      <w:r w:rsidR="00B60079" w:rsidRPr="00B60079">
        <w:rPr>
          <w:rFonts w:ascii="Arial" w:hAnsi="Arial" w:cs="Arial"/>
          <w:sz w:val="24"/>
          <w:szCs w:val="24"/>
        </w:rPr>
        <w:t xml:space="preserve"> </w:t>
      </w:r>
      <w:r w:rsidR="00476FC6">
        <w:rPr>
          <w:rFonts w:ascii="Arial" w:hAnsi="Arial" w:cs="Arial"/>
          <w:sz w:val="24"/>
          <w:szCs w:val="24"/>
        </w:rPr>
        <w:t xml:space="preserve">feito </w:t>
      </w:r>
      <w:r w:rsidR="00B60079" w:rsidRPr="00B60079">
        <w:rPr>
          <w:rFonts w:ascii="Arial" w:hAnsi="Arial" w:cs="Arial"/>
          <w:sz w:val="24"/>
          <w:szCs w:val="24"/>
        </w:rPr>
        <w:t xml:space="preserve">com um </w:t>
      </w:r>
      <w:r w:rsidR="00B60079" w:rsidRPr="000C020E">
        <w:rPr>
          <w:rFonts w:ascii="Arial" w:hAnsi="Arial" w:cs="Arial"/>
          <w:i/>
          <w:iCs/>
          <w:sz w:val="24"/>
          <w:szCs w:val="24"/>
        </w:rPr>
        <w:t>iPhone</w:t>
      </w:r>
      <w:r w:rsidR="00B60079" w:rsidRPr="00B60079">
        <w:rPr>
          <w:rFonts w:ascii="Arial" w:hAnsi="Arial" w:cs="Arial"/>
          <w:sz w:val="24"/>
          <w:szCs w:val="24"/>
        </w:rPr>
        <w:t xml:space="preserve"> </w:t>
      </w:r>
      <w:r w:rsidR="00466CC0">
        <w:rPr>
          <w:rFonts w:ascii="Arial" w:hAnsi="Arial" w:cs="Arial"/>
          <w:sz w:val="24"/>
          <w:szCs w:val="24"/>
        </w:rPr>
        <w:t>–</w:t>
      </w:r>
      <w:r w:rsidR="00B60079" w:rsidRPr="00B60079">
        <w:rPr>
          <w:rFonts w:ascii="Arial" w:hAnsi="Arial" w:cs="Arial"/>
          <w:sz w:val="24"/>
          <w:szCs w:val="24"/>
        </w:rPr>
        <w:t xml:space="preserve"> que explora a dupla mídia/natureza como matéria para um filme de horror. A partir do cinema experimental e das práticas audiovisuais contemporâneas, entender a natureza como mídia e a mídia como natureza pode ser uma via eficaz para lidarmos, de forma mais precisa, com os desafios ecológicos atuais</w:t>
      </w:r>
      <w:r w:rsidR="00466CC0">
        <w:rPr>
          <w:rFonts w:ascii="Arial" w:hAnsi="Arial" w:cs="Arial"/>
          <w:sz w:val="24"/>
          <w:szCs w:val="24"/>
        </w:rPr>
        <w:t>. C</w:t>
      </w:r>
      <w:r w:rsidR="00B60079" w:rsidRPr="00B60079">
        <w:rPr>
          <w:rFonts w:ascii="Arial" w:hAnsi="Arial" w:cs="Arial"/>
          <w:sz w:val="24"/>
          <w:szCs w:val="24"/>
        </w:rPr>
        <w:t>omo sabemos,</w:t>
      </w:r>
      <w:r w:rsidR="00466CC0">
        <w:rPr>
          <w:rFonts w:ascii="Arial" w:hAnsi="Arial" w:cs="Arial"/>
          <w:sz w:val="24"/>
          <w:szCs w:val="24"/>
        </w:rPr>
        <w:t xml:space="preserve"> eles</w:t>
      </w:r>
      <w:r w:rsidR="00B60079" w:rsidRPr="00B60079">
        <w:rPr>
          <w:rFonts w:ascii="Arial" w:hAnsi="Arial" w:cs="Arial"/>
          <w:sz w:val="24"/>
          <w:szCs w:val="24"/>
        </w:rPr>
        <w:t xml:space="preserve"> não são poucos.</w:t>
      </w:r>
    </w:p>
    <w:p w14:paraId="0CF98093" w14:textId="632FBB71" w:rsidR="00C02CDE" w:rsidRDefault="00B60079" w:rsidP="00C02CDE">
      <w:pPr>
        <w:spacing w:after="0" w:line="360" w:lineRule="auto"/>
        <w:ind w:firstLine="708"/>
        <w:jc w:val="both"/>
        <w:rPr>
          <w:rFonts w:ascii="Arial" w:hAnsi="Arial" w:cs="Arial"/>
          <w:sz w:val="24"/>
          <w:szCs w:val="24"/>
        </w:rPr>
      </w:pPr>
      <w:r w:rsidRPr="00B60079">
        <w:rPr>
          <w:rFonts w:ascii="Arial" w:hAnsi="Arial" w:cs="Arial"/>
          <w:sz w:val="24"/>
          <w:szCs w:val="24"/>
        </w:rPr>
        <w:t xml:space="preserve">O cinema mantém uma relação matizada com o meio ambiente. Dinâmico, eterno e belo, quando o cinema se entrega à experimentação, torna-se poesia — uma poética da natureza. Ao longo de mais de um século, o cinema também foi uma prática </w:t>
      </w:r>
      <w:r w:rsidR="00C02CDE">
        <w:rPr>
          <w:rFonts w:ascii="Arial" w:hAnsi="Arial" w:cs="Arial"/>
          <w:sz w:val="24"/>
          <w:szCs w:val="24"/>
        </w:rPr>
        <w:t>nada sustentável</w:t>
      </w:r>
      <w:r w:rsidRPr="00B60079">
        <w:rPr>
          <w:rFonts w:ascii="Arial" w:hAnsi="Arial" w:cs="Arial"/>
          <w:sz w:val="24"/>
          <w:szCs w:val="24"/>
        </w:rPr>
        <w:t xml:space="preserve"> do ponto de vista químico, lidando com materiais industriais abrasivos e tóxicos. </w:t>
      </w:r>
    </w:p>
    <w:p w14:paraId="6EB151E4" w14:textId="2542B525" w:rsidR="00632FA5" w:rsidRDefault="00B60079" w:rsidP="009272F8">
      <w:pPr>
        <w:spacing w:after="0" w:line="360" w:lineRule="auto"/>
        <w:ind w:firstLine="708"/>
        <w:jc w:val="both"/>
        <w:rPr>
          <w:rFonts w:ascii="Arial" w:hAnsi="Arial" w:cs="Arial"/>
          <w:sz w:val="24"/>
          <w:szCs w:val="24"/>
        </w:rPr>
      </w:pPr>
      <w:r w:rsidRPr="00B60079">
        <w:rPr>
          <w:rFonts w:ascii="Arial" w:hAnsi="Arial" w:cs="Arial"/>
          <w:sz w:val="24"/>
          <w:szCs w:val="24"/>
        </w:rPr>
        <w:t>Ter a natureza não apenas como pano de fundo para a análise artística e cinematográfica, mas compreendê-la como meio e instrumento vital à humanidade, permite iluminar não apenas os estudos sobre cinema e mídia, mas também, de modo interdisciplinar, fomentar conexões com outros campos do saber. A natureza como figura e</w:t>
      </w:r>
      <w:r w:rsidR="00C02CDE">
        <w:rPr>
          <w:rFonts w:ascii="Arial" w:hAnsi="Arial" w:cs="Arial"/>
          <w:sz w:val="24"/>
          <w:szCs w:val="24"/>
        </w:rPr>
        <w:t xml:space="preserve"> a mídia como</w:t>
      </w:r>
      <w:r w:rsidRPr="00B60079">
        <w:rPr>
          <w:rFonts w:ascii="Arial" w:hAnsi="Arial" w:cs="Arial"/>
          <w:sz w:val="24"/>
          <w:szCs w:val="24"/>
        </w:rPr>
        <w:t xml:space="preserve"> fundo </w:t>
      </w:r>
      <w:r w:rsidR="00466CC0">
        <w:rPr>
          <w:rFonts w:ascii="Arial" w:hAnsi="Arial" w:cs="Arial"/>
          <w:sz w:val="24"/>
          <w:szCs w:val="24"/>
        </w:rPr>
        <w:t>–</w:t>
      </w:r>
      <w:r w:rsidRPr="00B60079">
        <w:rPr>
          <w:rFonts w:ascii="Arial" w:hAnsi="Arial" w:cs="Arial"/>
          <w:sz w:val="24"/>
          <w:szCs w:val="24"/>
        </w:rPr>
        <w:t xml:space="preserve"> método controverso de McLuhan que aqui ressurge</w:t>
      </w:r>
      <w:r w:rsidR="00C02CDE">
        <w:rPr>
          <w:rFonts w:ascii="Arial" w:hAnsi="Arial" w:cs="Arial"/>
          <w:sz w:val="24"/>
          <w:szCs w:val="24"/>
        </w:rPr>
        <w:t xml:space="preserve"> para nos situar</w:t>
      </w:r>
      <w:r w:rsidRPr="00B60079">
        <w:rPr>
          <w:rFonts w:ascii="Arial" w:hAnsi="Arial" w:cs="Arial"/>
          <w:sz w:val="24"/>
          <w:szCs w:val="24"/>
        </w:rPr>
        <w:t xml:space="preserve"> </w:t>
      </w:r>
      <w:r w:rsidR="00466CC0">
        <w:rPr>
          <w:rFonts w:ascii="Arial" w:hAnsi="Arial" w:cs="Arial"/>
          <w:sz w:val="24"/>
          <w:szCs w:val="24"/>
        </w:rPr>
        <w:t>–</w:t>
      </w:r>
      <w:r w:rsidRPr="00B60079">
        <w:rPr>
          <w:rFonts w:ascii="Arial" w:hAnsi="Arial" w:cs="Arial"/>
          <w:sz w:val="24"/>
          <w:szCs w:val="24"/>
        </w:rPr>
        <w:t xml:space="preserve"> para explorar a arte experimental e o meio, e vice-versa.</w:t>
      </w:r>
    </w:p>
    <w:p w14:paraId="343ED270" w14:textId="77777777" w:rsidR="009272F8" w:rsidRDefault="009272F8" w:rsidP="009272F8">
      <w:pPr>
        <w:spacing w:after="0" w:line="360" w:lineRule="auto"/>
        <w:ind w:firstLine="708"/>
        <w:jc w:val="both"/>
        <w:rPr>
          <w:rFonts w:ascii="Arial" w:hAnsi="Arial" w:cs="Arial"/>
          <w:sz w:val="24"/>
          <w:szCs w:val="24"/>
        </w:rPr>
      </w:pPr>
    </w:p>
    <w:p w14:paraId="790DCD65" w14:textId="0E7E5D9E" w:rsidR="00ED4FB4" w:rsidRDefault="00B60079" w:rsidP="00B60079">
      <w:pPr>
        <w:jc w:val="both"/>
        <w:rPr>
          <w:rFonts w:ascii="Arial" w:hAnsi="Arial" w:cs="Arial"/>
          <w:b/>
          <w:bCs/>
          <w:i/>
          <w:iCs/>
          <w:sz w:val="24"/>
          <w:szCs w:val="24"/>
        </w:rPr>
      </w:pPr>
      <w:r w:rsidRPr="00B60079">
        <w:rPr>
          <w:rFonts w:ascii="Arial" w:hAnsi="Arial" w:cs="Arial"/>
          <w:b/>
          <w:bCs/>
          <w:sz w:val="24"/>
          <w:szCs w:val="24"/>
        </w:rPr>
        <w:t>De Li</w:t>
      </w:r>
      <w:r w:rsidR="009272F8">
        <w:rPr>
          <w:rFonts w:ascii="Arial" w:hAnsi="Arial" w:cs="Arial"/>
          <w:b/>
          <w:bCs/>
          <w:sz w:val="24"/>
          <w:szCs w:val="24"/>
        </w:rPr>
        <w:t>m</w:t>
      </w:r>
      <w:r w:rsidRPr="00B60079">
        <w:rPr>
          <w:rFonts w:ascii="Arial" w:hAnsi="Arial" w:cs="Arial"/>
          <w:b/>
          <w:bCs/>
          <w:sz w:val="24"/>
          <w:szCs w:val="24"/>
        </w:rPr>
        <w:t xml:space="preserve">ite à </w:t>
      </w:r>
      <w:r w:rsidRPr="00977F12">
        <w:rPr>
          <w:rFonts w:ascii="Arial" w:hAnsi="Arial" w:cs="Arial"/>
          <w:b/>
          <w:bCs/>
          <w:i/>
          <w:iCs/>
          <w:sz w:val="24"/>
          <w:szCs w:val="24"/>
        </w:rPr>
        <w:t>S</w:t>
      </w:r>
      <w:r w:rsidR="00977F12">
        <w:rPr>
          <w:rFonts w:ascii="Arial" w:hAnsi="Arial" w:cs="Arial"/>
          <w:b/>
          <w:bCs/>
          <w:i/>
          <w:iCs/>
          <w:sz w:val="24"/>
          <w:szCs w:val="24"/>
        </w:rPr>
        <w:t>y</w:t>
      </w:r>
      <w:r w:rsidRPr="00977F12">
        <w:rPr>
          <w:rFonts w:ascii="Arial" w:hAnsi="Arial" w:cs="Arial"/>
          <w:b/>
          <w:bCs/>
          <w:i/>
          <w:iCs/>
          <w:sz w:val="24"/>
          <w:szCs w:val="24"/>
        </w:rPr>
        <w:t>mbios</w:t>
      </w:r>
      <w:r w:rsidR="00977F12" w:rsidRPr="00977F12">
        <w:rPr>
          <w:rFonts w:ascii="Arial" w:hAnsi="Arial" w:cs="Arial"/>
          <w:b/>
          <w:bCs/>
          <w:i/>
          <w:iCs/>
          <w:sz w:val="24"/>
          <w:szCs w:val="24"/>
        </w:rPr>
        <w:t>is</w:t>
      </w:r>
    </w:p>
    <w:p w14:paraId="737D57D2" w14:textId="32316599" w:rsidR="00B60079" w:rsidRPr="00B60079" w:rsidRDefault="00B60079" w:rsidP="00476FC6">
      <w:pPr>
        <w:spacing w:after="0" w:line="360" w:lineRule="auto"/>
        <w:ind w:firstLine="708"/>
        <w:jc w:val="both"/>
        <w:rPr>
          <w:rFonts w:ascii="Arial" w:hAnsi="Arial" w:cs="Arial"/>
          <w:sz w:val="24"/>
          <w:szCs w:val="24"/>
        </w:rPr>
      </w:pPr>
      <w:r w:rsidRPr="00B60079">
        <w:rPr>
          <w:rFonts w:ascii="Arial" w:hAnsi="Arial" w:cs="Arial"/>
          <w:sz w:val="24"/>
          <w:szCs w:val="24"/>
        </w:rPr>
        <w:t xml:space="preserve">No filme seminal </w:t>
      </w:r>
      <w:r w:rsidRPr="00B60079">
        <w:rPr>
          <w:rFonts w:ascii="Arial" w:hAnsi="Arial" w:cs="Arial"/>
          <w:i/>
          <w:iCs/>
          <w:sz w:val="24"/>
          <w:szCs w:val="24"/>
        </w:rPr>
        <w:t>Limite</w:t>
      </w:r>
      <w:r w:rsidRPr="00B60079">
        <w:rPr>
          <w:rFonts w:ascii="Arial" w:hAnsi="Arial" w:cs="Arial"/>
          <w:sz w:val="24"/>
          <w:szCs w:val="24"/>
        </w:rPr>
        <w:t xml:space="preserve"> (1931), Mario Peixoto utiliza a natureza como uma presença profunda, quase como um personagem, que reflete o isolamento interno dos protagonistas da obra. As paisagens naturais funcionam como </w:t>
      </w:r>
      <w:r w:rsidRPr="00B60079">
        <w:rPr>
          <w:rFonts w:ascii="Arial" w:hAnsi="Arial" w:cs="Arial"/>
          <w:sz w:val="24"/>
          <w:szCs w:val="24"/>
        </w:rPr>
        <w:lastRenderedPageBreak/>
        <w:t>metáforas dos estados emocionais das personagens, e a força avassaladora da natureza espelha suas lutas com conflitos internos, memória e perda. Ao mesmo tempo, o filme se apresenta como uma memória de um estado natural da humanidade. O espelho</w:t>
      </w:r>
      <w:r w:rsidR="00C02CDE">
        <w:rPr>
          <w:rFonts w:ascii="Arial" w:hAnsi="Arial" w:cs="Arial"/>
          <w:sz w:val="24"/>
          <w:szCs w:val="24"/>
        </w:rPr>
        <w:t xml:space="preserve"> de água reforça o</w:t>
      </w:r>
      <w:r w:rsidRPr="00B60079">
        <w:rPr>
          <w:rFonts w:ascii="Arial" w:hAnsi="Arial" w:cs="Arial"/>
          <w:sz w:val="24"/>
          <w:szCs w:val="24"/>
        </w:rPr>
        <w:t xml:space="preserve"> uso de reflexos, fusões e outras técnicas de montagem. Figura e fundo na sua máxima poética cinematográfica.</w:t>
      </w:r>
    </w:p>
    <w:p w14:paraId="2A9EF6F2" w14:textId="559C78C0" w:rsidR="00B6007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O mar</w:t>
      </w:r>
      <w:r w:rsidR="00C02CDE">
        <w:rPr>
          <w:rFonts w:ascii="Arial" w:hAnsi="Arial" w:cs="Arial"/>
          <w:sz w:val="24"/>
          <w:szCs w:val="24"/>
        </w:rPr>
        <w:t xml:space="preserve"> e a relva (Imagem</w:t>
      </w:r>
      <w:r w:rsidR="00476FC6">
        <w:rPr>
          <w:rFonts w:ascii="Arial" w:hAnsi="Arial" w:cs="Arial"/>
          <w:sz w:val="24"/>
          <w:szCs w:val="24"/>
        </w:rPr>
        <w:t xml:space="preserve"> </w:t>
      </w:r>
      <w:r w:rsidR="00287E10">
        <w:rPr>
          <w:rFonts w:ascii="Arial" w:hAnsi="Arial" w:cs="Arial"/>
          <w:sz w:val="24"/>
          <w:szCs w:val="24"/>
        </w:rPr>
        <w:t>4),</w:t>
      </w:r>
      <w:r w:rsidRPr="00B60079">
        <w:rPr>
          <w:rFonts w:ascii="Arial" w:hAnsi="Arial" w:cs="Arial"/>
          <w:sz w:val="24"/>
          <w:szCs w:val="24"/>
        </w:rPr>
        <w:t xml:space="preserve"> por exemplo, </w:t>
      </w:r>
      <w:r w:rsidR="00C02CDE">
        <w:rPr>
          <w:rFonts w:ascii="Arial" w:hAnsi="Arial" w:cs="Arial"/>
          <w:sz w:val="24"/>
          <w:szCs w:val="24"/>
        </w:rPr>
        <w:t>são</w:t>
      </w:r>
      <w:r w:rsidRPr="00B60079">
        <w:rPr>
          <w:rFonts w:ascii="Arial" w:hAnsi="Arial" w:cs="Arial"/>
          <w:sz w:val="24"/>
          <w:szCs w:val="24"/>
        </w:rPr>
        <w:t xml:space="preserve"> tanto uma barreira quanto um símbolo dos desejos das personagens de fuga, enfatizando seu sentimento de aprisionamento desconhecido. A natureza é apresentada para contrastar a fragilidade humana com o cosmos atemporal e indiferente. A cinematografia experimental de Edgar Brasil desfoca as fronteiras entre natureza e experiência humana, numa espécie de trabalho de câmera de</w:t>
      </w:r>
      <w:r w:rsidR="00C02CDE">
        <w:rPr>
          <w:rFonts w:ascii="Arial" w:hAnsi="Arial" w:cs="Arial"/>
          <w:sz w:val="24"/>
          <w:szCs w:val="24"/>
        </w:rPr>
        <w:t xml:space="preserve"> um</w:t>
      </w:r>
      <w:r w:rsidRPr="00B60079">
        <w:rPr>
          <w:rFonts w:ascii="Arial" w:hAnsi="Arial" w:cs="Arial"/>
          <w:sz w:val="24"/>
          <w:szCs w:val="24"/>
        </w:rPr>
        <w:t xml:space="preserve"> ecologi</w:t>
      </w:r>
      <w:r w:rsidR="00C02CDE">
        <w:rPr>
          <w:rFonts w:ascii="Arial" w:hAnsi="Arial" w:cs="Arial"/>
          <w:sz w:val="24"/>
          <w:szCs w:val="24"/>
        </w:rPr>
        <w:t>st</w:t>
      </w:r>
      <w:r w:rsidRPr="00B60079">
        <w:rPr>
          <w:rFonts w:ascii="Arial" w:hAnsi="Arial" w:cs="Arial"/>
          <w:sz w:val="24"/>
          <w:szCs w:val="24"/>
        </w:rPr>
        <w:t>a dos meios, criando um mundo onde ambos se entrelaçam numa dança. Uma ode à natureza de Mangaratiba, pequena cidade do Rio de Janeiro onde o filme foi rodado.</w:t>
      </w:r>
    </w:p>
    <w:p w14:paraId="71CC96CD" w14:textId="77777777" w:rsidR="005B7D45" w:rsidRDefault="005B7D45" w:rsidP="00A44E0B">
      <w:pPr>
        <w:spacing w:after="0" w:line="360" w:lineRule="auto"/>
        <w:ind w:firstLine="708"/>
        <w:jc w:val="both"/>
        <w:rPr>
          <w:rFonts w:ascii="Arial" w:hAnsi="Arial" w:cs="Arial"/>
          <w:sz w:val="24"/>
          <w:szCs w:val="24"/>
        </w:rPr>
      </w:pPr>
    </w:p>
    <w:p w14:paraId="7FA0AE76" w14:textId="6897C368" w:rsidR="0003239E" w:rsidRPr="00B60079" w:rsidRDefault="005B7D45" w:rsidP="005B7D45">
      <w:pPr>
        <w:spacing w:after="0" w:line="360" w:lineRule="auto"/>
        <w:ind w:firstLine="708"/>
        <w:jc w:val="both"/>
        <w:rPr>
          <w:rFonts w:ascii="Arial" w:hAnsi="Arial" w:cs="Arial"/>
          <w:sz w:val="24"/>
          <w:szCs w:val="24"/>
        </w:rPr>
      </w:pPr>
      <w:r w:rsidRPr="00EE11A2">
        <w:rPr>
          <w:noProof/>
          <w:sz w:val="28"/>
          <w:szCs w:val="28"/>
        </w:rPr>
        <w:drawing>
          <wp:inline distT="0" distB="0" distL="0" distR="0" wp14:anchorId="19F4236B" wp14:editId="6BD75525">
            <wp:extent cx="2399030" cy="1910964"/>
            <wp:effectExtent l="0" t="0" r="1270" b="0"/>
            <wp:docPr id="732780293" name="Imagem 1" descr="Limite: claro enigma - por Saulo Pereira de Mello - revista serroterevista  serr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ite: claro enigma - por Saulo Pereira de Mello - revista serroterevista  serro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7056" cy="1917357"/>
                    </a:xfrm>
                    <a:prstGeom prst="rect">
                      <a:avLst/>
                    </a:prstGeom>
                    <a:noFill/>
                    <a:ln>
                      <a:noFill/>
                    </a:ln>
                  </pic:spPr>
                </pic:pic>
              </a:graphicData>
            </a:graphic>
          </wp:inline>
        </w:drawing>
      </w:r>
      <w:r w:rsidRPr="00EE11A2">
        <w:rPr>
          <w:noProof/>
          <w:sz w:val="28"/>
          <w:szCs w:val="28"/>
        </w:rPr>
        <w:drawing>
          <wp:inline distT="0" distB="0" distL="0" distR="0" wp14:anchorId="18F2DAB2" wp14:editId="26F6F9BB">
            <wp:extent cx="2400250" cy="1907960"/>
            <wp:effectExtent l="0" t="0" r="635" b="0"/>
            <wp:docPr id="1480585516" name="Imagem 2" descr="O melhor filme brasileiro de todos os tempos” completa 90 anos com  programação especial da Unifor - Verso - Diário do Norde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 melhor filme brasileiro de todos os tempos” completa 90 anos com  programação especial da Unifor - Verso - Diário do Nordes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8164" cy="1922200"/>
                    </a:xfrm>
                    <a:prstGeom prst="rect">
                      <a:avLst/>
                    </a:prstGeom>
                    <a:noFill/>
                    <a:ln>
                      <a:noFill/>
                    </a:ln>
                  </pic:spPr>
                </pic:pic>
              </a:graphicData>
            </a:graphic>
          </wp:inline>
        </w:drawing>
      </w:r>
    </w:p>
    <w:p w14:paraId="2F746BDF" w14:textId="0DAE204A" w:rsidR="00B60079" w:rsidRDefault="00B60079" w:rsidP="005B7D45">
      <w:pPr>
        <w:jc w:val="center"/>
        <w:rPr>
          <w:rFonts w:ascii="Arial" w:hAnsi="Arial" w:cs="Arial"/>
          <w:i/>
          <w:iCs/>
          <w:sz w:val="24"/>
          <w:szCs w:val="24"/>
        </w:rPr>
      </w:pPr>
      <w:r w:rsidRPr="00B60079">
        <w:rPr>
          <w:rFonts w:ascii="Arial" w:hAnsi="Arial" w:cs="Arial"/>
          <w:sz w:val="24"/>
          <w:szCs w:val="24"/>
        </w:rPr>
        <w:t>Image</w:t>
      </w:r>
      <w:r w:rsidR="0003239E">
        <w:rPr>
          <w:rFonts w:ascii="Arial" w:hAnsi="Arial" w:cs="Arial"/>
          <w:sz w:val="24"/>
          <w:szCs w:val="24"/>
        </w:rPr>
        <w:t>m 4</w:t>
      </w:r>
      <w:r w:rsidRPr="00B60079">
        <w:rPr>
          <w:rFonts w:ascii="Arial" w:hAnsi="Arial" w:cs="Arial"/>
          <w:sz w:val="24"/>
          <w:szCs w:val="24"/>
        </w:rPr>
        <w:t xml:space="preserve">: Dois quadros de </w:t>
      </w:r>
      <w:r w:rsidR="00476FC6">
        <w:rPr>
          <w:rFonts w:ascii="Arial" w:hAnsi="Arial" w:cs="Arial"/>
          <w:i/>
          <w:iCs/>
          <w:sz w:val="24"/>
          <w:szCs w:val="24"/>
        </w:rPr>
        <w:t>LIMITE (1931).</w:t>
      </w:r>
    </w:p>
    <w:p w14:paraId="7C9ACA1E" w14:textId="77777777" w:rsidR="0003239E" w:rsidRPr="00B60079" w:rsidRDefault="0003239E" w:rsidP="00B60079">
      <w:pPr>
        <w:jc w:val="both"/>
        <w:rPr>
          <w:rFonts w:ascii="Arial" w:hAnsi="Arial" w:cs="Arial"/>
          <w:sz w:val="24"/>
          <w:szCs w:val="24"/>
        </w:rPr>
      </w:pPr>
    </w:p>
    <w:p w14:paraId="205B0834" w14:textId="07C99BEF" w:rsidR="00B60079" w:rsidRPr="00B6007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 xml:space="preserve">No contexto do Antropoceno, </w:t>
      </w:r>
      <w:r w:rsidRPr="00B60079">
        <w:rPr>
          <w:rFonts w:ascii="Arial" w:hAnsi="Arial" w:cs="Arial"/>
          <w:i/>
          <w:iCs/>
          <w:sz w:val="24"/>
          <w:szCs w:val="24"/>
        </w:rPr>
        <w:t>Limite</w:t>
      </w:r>
      <w:r w:rsidRPr="00B60079">
        <w:rPr>
          <w:rFonts w:ascii="Arial" w:hAnsi="Arial" w:cs="Arial"/>
          <w:sz w:val="24"/>
          <w:szCs w:val="24"/>
        </w:rPr>
        <w:t xml:space="preserve"> pode ser visto</w:t>
      </w:r>
      <w:r w:rsidR="00C02CDE">
        <w:rPr>
          <w:rFonts w:ascii="Arial" w:hAnsi="Arial" w:cs="Arial"/>
          <w:sz w:val="24"/>
          <w:szCs w:val="24"/>
        </w:rPr>
        <w:t xml:space="preserve"> também</w:t>
      </w:r>
      <w:r w:rsidRPr="00B60079">
        <w:rPr>
          <w:rFonts w:ascii="Arial" w:hAnsi="Arial" w:cs="Arial"/>
          <w:sz w:val="24"/>
          <w:szCs w:val="24"/>
        </w:rPr>
        <w:t xml:space="preserve"> como um prenúncio do conceito da relação conflituosa do ser humano com a natureza, onde o mundo natural não é apenas indiferente, mas também inflexível diante da ação humana. A presença da natureza sugere que o sofrimento e o isolamento humanos estão realmente ligados ao meio ambiente. Isso reflete um reconhecimento precoce da vulnerabilidade da humanidade dentro do sistema ecológico mais amplo, antecipando as consequências da degradação ambiental e da insignificância humana diante das forças planetárias maiores. A natureza irrevogável de lidar com nossa ancestralidade utópica de forma selvagem aparece no filme na figura da natureza. Uma maneira de ver o todo com beleza </w:t>
      </w:r>
      <w:r w:rsidRPr="00B60079">
        <w:rPr>
          <w:rFonts w:ascii="Arial" w:hAnsi="Arial" w:cs="Arial"/>
          <w:sz w:val="24"/>
          <w:szCs w:val="24"/>
        </w:rPr>
        <w:lastRenderedPageBreak/>
        <w:t>por meio da natureza. Como observa Ailton Krenak, “uma cosmovisão não é mística, cosmovisão é materialidade” (K</w:t>
      </w:r>
      <w:r w:rsidR="00287E10">
        <w:rPr>
          <w:rFonts w:ascii="Arial" w:hAnsi="Arial" w:cs="Arial"/>
          <w:sz w:val="24"/>
          <w:szCs w:val="24"/>
        </w:rPr>
        <w:t>renak</w:t>
      </w:r>
      <w:r w:rsidRPr="00B60079">
        <w:rPr>
          <w:rFonts w:ascii="Arial" w:hAnsi="Arial" w:cs="Arial"/>
          <w:sz w:val="24"/>
          <w:szCs w:val="24"/>
        </w:rPr>
        <w:t>, 2022, p. 212).</w:t>
      </w:r>
    </w:p>
    <w:p w14:paraId="5F568396" w14:textId="77777777" w:rsidR="00B60079" w:rsidRPr="00B6007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 xml:space="preserve">Os elementos naturais em </w:t>
      </w:r>
      <w:r w:rsidRPr="00B60079">
        <w:rPr>
          <w:rFonts w:ascii="Arial" w:hAnsi="Arial" w:cs="Arial"/>
          <w:i/>
          <w:iCs/>
          <w:sz w:val="24"/>
          <w:szCs w:val="24"/>
        </w:rPr>
        <w:t>Limite</w:t>
      </w:r>
      <w:r w:rsidRPr="00B60079">
        <w:rPr>
          <w:rFonts w:ascii="Arial" w:hAnsi="Arial" w:cs="Arial"/>
          <w:sz w:val="24"/>
          <w:szCs w:val="24"/>
        </w:rPr>
        <w:t xml:space="preserve"> simbolizam, portanto, o equilíbrio cada vez mais tênue entre as aspirações humanas e a realidade de um mundo em mudança e hostil criado pelo homem. Como “a árvore genealógica do cinema”, escreveu Vinicius, </w:t>
      </w:r>
      <w:r w:rsidRPr="00B60079">
        <w:rPr>
          <w:rFonts w:ascii="Arial" w:hAnsi="Arial" w:cs="Arial"/>
          <w:i/>
          <w:iCs/>
          <w:sz w:val="24"/>
          <w:szCs w:val="24"/>
        </w:rPr>
        <w:t>Limite</w:t>
      </w:r>
      <w:r w:rsidRPr="00B60079">
        <w:rPr>
          <w:rFonts w:ascii="Arial" w:hAnsi="Arial" w:cs="Arial"/>
          <w:sz w:val="24"/>
          <w:szCs w:val="24"/>
        </w:rPr>
        <w:t xml:space="preserve"> foi “como um passarinho que pousou em um dos seus galhos e de novo decolou. Um filme inclassificável, essencialmente livre” (Salles, 2020). Um filme livre, de um cinema puro e natural. Que poeticamente previu esta nova cena para o </w:t>
      </w:r>
      <w:r w:rsidRPr="003F2BC9">
        <w:rPr>
          <w:rFonts w:ascii="Arial" w:hAnsi="Arial" w:cs="Arial"/>
          <w:i/>
          <w:iCs/>
          <w:sz w:val="24"/>
          <w:szCs w:val="24"/>
        </w:rPr>
        <w:t>anthropos</w:t>
      </w:r>
      <w:r w:rsidRPr="00B60079">
        <w:rPr>
          <w:rFonts w:ascii="Arial" w:hAnsi="Arial" w:cs="Arial"/>
          <w:sz w:val="24"/>
          <w:szCs w:val="24"/>
        </w:rPr>
        <w:t>.</w:t>
      </w:r>
    </w:p>
    <w:p w14:paraId="15030363" w14:textId="5545AADD" w:rsidR="00B60079" w:rsidRPr="00B60079" w:rsidRDefault="00B60079" w:rsidP="00A44E0B">
      <w:pPr>
        <w:spacing w:after="0" w:line="360" w:lineRule="auto"/>
        <w:ind w:firstLine="708"/>
        <w:jc w:val="both"/>
        <w:rPr>
          <w:rFonts w:ascii="Arial" w:hAnsi="Arial" w:cs="Arial"/>
          <w:sz w:val="24"/>
          <w:szCs w:val="24"/>
        </w:rPr>
      </w:pPr>
      <w:r w:rsidRPr="00B60079">
        <w:rPr>
          <w:rFonts w:ascii="Arial" w:hAnsi="Arial" w:cs="Arial"/>
          <w:i/>
          <w:iCs/>
          <w:sz w:val="24"/>
          <w:szCs w:val="24"/>
        </w:rPr>
        <w:t>Limite</w:t>
      </w:r>
      <w:r w:rsidRPr="00B60079">
        <w:rPr>
          <w:rFonts w:ascii="Arial" w:hAnsi="Arial" w:cs="Arial"/>
          <w:sz w:val="24"/>
          <w:szCs w:val="24"/>
        </w:rPr>
        <w:t xml:space="preserve"> é um exemplo curioso do cinema puro, na definição de Germaine Dulac. Enfatizando os aspectos visuais em detrimento dos literários, o filme </w:t>
      </w:r>
      <w:r w:rsidR="00814AAB">
        <w:rPr>
          <w:rFonts w:ascii="Arial" w:hAnsi="Arial" w:cs="Arial"/>
          <w:sz w:val="24"/>
          <w:szCs w:val="24"/>
        </w:rPr>
        <w:t>é</w:t>
      </w:r>
      <w:r w:rsidRPr="00B60079">
        <w:rPr>
          <w:rFonts w:ascii="Arial" w:hAnsi="Arial" w:cs="Arial"/>
          <w:sz w:val="24"/>
          <w:szCs w:val="24"/>
        </w:rPr>
        <w:t xml:space="preserve"> </w:t>
      </w:r>
      <w:r w:rsidR="00814AAB">
        <w:rPr>
          <w:rFonts w:ascii="Arial" w:hAnsi="Arial" w:cs="Arial"/>
          <w:sz w:val="24"/>
          <w:szCs w:val="24"/>
        </w:rPr>
        <w:t>a</w:t>
      </w:r>
      <w:r w:rsidRPr="00B60079">
        <w:rPr>
          <w:rFonts w:ascii="Arial" w:hAnsi="Arial" w:cs="Arial"/>
          <w:sz w:val="24"/>
          <w:szCs w:val="24"/>
        </w:rPr>
        <w:t xml:space="preserve"> obra da vanguarda </w:t>
      </w:r>
      <w:r w:rsidR="00814AAB">
        <w:rPr>
          <w:rFonts w:ascii="Arial" w:hAnsi="Arial" w:cs="Arial"/>
          <w:sz w:val="24"/>
          <w:szCs w:val="24"/>
        </w:rPr>
        <w:t xml:space="preserve">cinematográfica </w:t>
      </w:r>
      <w:r w:rsidRPr="00B60079">
        <w:rPr>
          <w:rFonts w:ascii="Arial" w:hAnsi="Arial" w:cs="Arial"/>
          <w:sz w:val="24"/>
          <w:szCs w:val="24"/>
        </w:rPr>
        <w:t xml:space="preserve">brasileira. Pontuado pela canção </w:t>
      </w:r>
      <w:r w:rsidRPr="00B60079">
        <w:rPr>
          <w:rFonts w:ascii="Arial" w:hAnsi="Arial" w:cs="Arial"/>
          <w:i/>
          <w:iCs/>
          <w:sz w:val="24"/>
          <w:szCs w:val="24"/>
        </w:rPr>
        <w:t>Gymnopédie</w:t>
      </w:r>
      <w:r w:rsidRPr="00B60079">
        <w:rPr>
          <w:rFonts w:ascii="Arial" w:hAnsi="Arial" w:cs="Arial"/>
          <w:sz w:val="24"/>
          <w:szCs w:val="24"/>
        </w:rPr>
        <w:t xml:space="preserve"> de Erik Satie, o filme cria ritmos da natureza. Conforme observa Maite Conde para compreender o cinema brasileiro inicial: “O olhar fetichista para grandes paisagens naturais, intocadas pela indústria, compensava a falta de modernidade do país” (C</w:t>
      </w:r>
      <w:r w:rsidR="00287E10">
        <w:rPr>
          <w:rFonts w:ascii="Arial" w:hAnsi="Arial" w:cs="Arial"/>
          <w:sz w:val="24"/>
          <w:szCs w:val="24"/>
        </w:rPr>
        <w:t>onde</w:t>
      </w:r>
      <w:r w:rsidRPr="00B60079">
        <w:rPr>
          <w:rFonts w:ascii="Arial" w:hAnsi="Arial" w:cs="Arial"/>
          <w:sz w:val="24"/>
          <w:szCs w:val="24"/>
        </w:rPr>
        <w:t>, 2018, p. 7). Nesse sentido, o filme é uma crítica ao Antropoceno feito com os esforços da</w:t>
      </w:r>
      <w:r w:rsidR="00814AAB">
        <w:rPr>
          <w:rFonts w:ascii="Arial" w:hAnsi="Arial" w:cs="Arial"/>
          <w:sz w:val="24"/>
          <w:szCs w:val="24"/>
        </w:rPr>
        <w:t xml:space="preserve"> própria</w:t>
      </w:r>
      <w:r w:rsidRPr="00B60079">
        <w:rPr>
          <w:rFonts w:ascii="Arial" w:hAnsi="Arial" w:cs="Arial"/>
          <w:sz w:val="24"/>
          <w:szCs w:val="24"/>
        </w:rPr>
        <w:t xml:space="preserve"> modernidade. Esse paradoxo é </w:t>
      </w:r>
      <w:r w:rsidR="00814AAB">
        <w:rPr>
          <w:rFonts w:ascii="Arial" w:hAnsi="Arial" w:cs="Arial"/>
          <w:sz w:val="24"/>
          <w:szCs w:val="24"/>
        </w:rPr>
        <w:t xml:space="preserve">a </w:t>
      </w:r>
      <w:r w:rsidRPr="00B60079">
        <w:rPr>
          <w:rFonts w:ascii="Arial" w:hAnsi="Arial" w:cs="Arial"/>
          <w:sz w:val="24"/>
          <w:szCs w:val="24"/>
        </w:rPr>
        <w:t>tônic</w:t>
      </w:r>
      <w:r w:rsidR="00814AAB">
        <w:rPr>
          <w:rFonts w:ascii="Arial" w:hAnsi="Arial" w:cs="Arial"/>
          <w:sz w:val="24"/>
          <w:szCs w:val="24"/>
        </w:rPr>
        <w:t>a</w:t>
      </w:r>
      <w:r w:rsidRPr="00B60079">
        <w:rPr>
          <w:rFonts w:ascii="Arial" w:hAnsi="Arial" w:cs="Arial"/>
          <w:sz w:val="24"/>
          <w:szCs w:val="24"/>
        </w:rPr>
        <w:t xml:space="preserve"> do cinema na forma como Jennifer Fay o apresenta: </w:t>
      </w:r>
      <w:r w:rsidR="00A77B9E" w:rsidRPr="00B60079">
        <w:rPr>
          <w:rFonts w:ascii="Arial" w:hAnsi="Arial" w:cs="Arial"/>
          <w:sz w:val="24"/>
          <w:szCs w:val="24"/>
        </w:rPr>
        <w:t>“</w:t>
      </w:r>
      <w:r w:rsidR="00A77B9E">
        <w:rPr>
          <w:rFonts w:ascii="Arial" w:hAnsi="Arial" w:cs="Arial"/>
          <w:sz w:val="24"/>
          <w:szCs w:val="24"/>
        </w:rPr>
        <w:t>O</w:t>
      </w:r>
      <w:r w:rsidR="00814AAB">
        <w:rPr>
          <w:rFonts w:ascii="Arial" w:hAnsi="Arial" w:cs="Arial"/>
          <w:sz w:val="24"/>
          <w:szCs w:val="24"/>
        </w:rPr>
        <w:t xml:space="preserve"> cinema</w:t>
      </w:r>
      <w:r w:rsidRPr="00B60079">
        <w:rPr>
          <w:rFonts w:ascii="Arial" w:hAnsi="Arial" w:cs="Arial"/>
          <w:sz w:val="24"/>
          <w:szCs w:val="24"/>
        </w:rPr>
        <w:t xml:space="preserve"> na época do Antropoceno </w:t>
      </w:r>
      <w:r w:rsidR="00814AAB">
        <w:rPr>
          <w:rFonts w:ascii="Arial" w:hAnsi="Arial" w:cs="Arial"/>
          <w:sz w:val="24"/>
          <w:szCs w:val="24"/>
        </w:rPr>
        <w:t>traz</w:t>
      </w:r>
      <w:r w:rsidRPr="00B60079">
        <w:rPr>
          <w:rFonts w:ascii="Arial" w:hAnsi="Arial" w:cs="Arial"/>
          <w:sz w:val="24"/>
          <w:szCs w:val="24"/>
        </w:rPr>
        <w:t xml:space="preserve"> à tona novas conexões entre esses dois termos ou práticas que mudam a forma como pensamos sobre ambos” (F</w:t>
      </w:r>
      <w:r w:rsidR="00A77B9E">
        <w:rPr>
          <w:rFonts w:ascii="Arial" w:hAnsi="Arial" w:cs="Arial"/>
          <w:sz w:val="24"/>
          <w:szCs w:val="24"/>
        </w:rPr>
        <w:t>ay</w:t>
      </w:r>
      <w:r w:rsidRPr="00B60079">
        <w:rPr>
          <w:rFonts w:ascii="Arial" w:hAnsi="Arial" w:cs="Arial"/>
          <w:sz w:val="24"/>
          <w:szCs w:val="24"/>
        </w:rPr>
        <w:t>, 2018, p. 5).</w:t>
      </w:r>
    </w:p>
    <w:p w14:paraId="2FA5A40A" w14:textId="05910FDD" w:rsidR="00B6007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 xml:space="preserve">Mais de 70 anos separam o filme de Mario Peixoto da obra </w:t>
      </w:r>
      <w:r w:rsidRPr="00B60079">
        <w:rPr>
          <w:rFonts w:ascii="Arial" w:hAnsi="Arial" w:cs="Arial"/>
          <w:i/>
          <w:iCs/>
          <w:sz w:val="24"/>
          <w:szCs w:val="24"/>
        </w:rPr>
        <w:t>Symbiosis</w:t>
      </w:r>
      <w:r w:rsidRPr="00B60079">
        <w:rPr>
          <w:rFonts w:ascii="Arial" w:hAnsi="Arial" w:cs="Arial"/>
          <w:sz w:val="24"/>
          <w:szCs w:val="24"/>
        </w:rPr>
        <w:t xml:space="preserve"> (2007–atual), de Roberta Carvalho. Nesta, </w:t>
      </w:r>
      <w:r w:rsidR="00C24D8A">
        <w:rPr>
          <w:rFonts w:ascii="Arial" w:hAnsi="Arial" w:cs="Arial"/>
          <w:sz w:val="24"/>
          <w:szCs w:val="24"/>
        </w:rPr>
        <w:t>a copa</w:t>
      </w:r>
      <w:r w:rsidRPr="00B60079">
        <w:rPr>
          <w:rFonts w:ascii="Arial" w:hAnsi="Arial" w:cs="Arial"/>
          <w:sz w:val="24"/>
          <w:szCs w:val="24"/>
        </w:rPr>
        <w:t xml:space="preserve"> das árvores é </w:t>
      </w:r>
      <w:r w:rsidR="00984D84" w:rsidRPr="00B60079">
        <w:rPr>
          <w:rFonts w:ascii="Arial" w:hAnsi="Arial" w:cs="Arial"/>
          <w:sz w:val="24"/>
          <w:szCs w:val="24"/>
        </w:rPr>
        <w:t>transformada</w:t>
      </w:r>
      <w:r w:rsidRPr="00B60079">
        <w:rPr>
          <w:rFonts w:ascii="Arial" w:hAnsi="Arial" w:cs="Arial"/>
          <w:sz w:val="24"/>
          <w:szCs w:val="24"/>
        </w:rPr>
        <w:t xml:space="preserve"> em superfície para projeções mapeadas. O mapeamento, técnica de performance audiovisual em tempo real na qual softwares interpretam superfícies como telas e projetores digitais de alta luminosidade são utilizados, permite que o cinema ultrapasse os limites da sala escura e projete-se em espaços alternativos. Neste caso, adentra a natureza. Trata-se de uma obra de cinema experimental e expandido, não puro, contaminado pela tecnologia em seu aspecto positivo. A obra de Roberta Carvalho transforma árvores em telas para projeções de desenhos e rostos indígenas, vinculando o rosto — também uma paisagem — a um encantamento tecnológico (H</w:t>
      </w:r>
      <w:r w:rsidR="00287E10">
        <w:rPr>
          <w:rFonts w:ascii="Arial" w:hAnsi="Arial" w:cs="Arial"/>
          <w:sz w:val="24"/>
          <w:szCs w:val="24"/>
        </w:rPr>
        <w:t>erkenhoff</w:t>
      </w:r>
      <w:r w:rsidRPr="00B60079">
        <w:rPr>
          <w:rFonts w:ascii="Arial" w:hAnsi="Arial" w:cs="Arial"/>
          <w:sz w:val="24"/>
          <w:szCs w:val="24"/>
        </w:rPr>
        <w:t>, 2021). Essa estética do encantamento se funde com a estética do espanto, termo usado por Tom Gunning</w:t>
      </w:r>
      <w:r w:rsidR="00483028">
        <w:rPr>
          <w:rFonts w:ascii="Arial" w:hAnsi="Arial" w:cs="Arial"/>
          <w:sz w:val="24"/>
          <w:szCs w:val="24"/>
        </w:rPr>
        <w:t xml:space="preserve"> (1995)</w:t>
      </w:r>
      <w:r w:rsidRPr="00B60079">
        <w:rPr>
          <w:rFonts w:ascii="Arial" w:hAnsi="Arial" w:cs="Arial"/>
          <w:sz w:val="24"/>
          <w:szCs w:val="24"/>
        </w:rPr>
        <w:t xml:space="preserve"> para descrever o cinema </w:t>
      </w:r>
      <w:r w:rsidR="00483028">
        <w:rPr>
          <w:rFonts w:ascii="Arial" w:hAnsi="Arial" w:cs="Arial"/>
          <w:sz w:val="24"/>
          <w:szCs w:val="24"/>
        </w:rPr>
        <w:t>dos primórdios</w:t>
      </w:r>
      <w:r w:rsidR="00777352">
        <w:rPr>
          <w:rFonts w:ascii="Arial" w:hAnsi="Arial" w:cs="Arial"/>
          <w:sz w:val="24"/>
          <w:szCs w:val="24"/>
        </w:rPr>
        <w:t xml:space="preserve"> e o impacto </w:t>
      </w:r>
      <w:r w:rsidR="00777352">
        <w:rPr>
          <w:rFonts w:ascii="Arial" w:hAnsi="Arial" w:cs="Arial"/>
          <w:sz w:val="24"/>
          <w:szCs w:val="24"/>
        </w:rPr>
        <w:lastRenderedPageBreak/>
        <w:t>sensorial</w:t>
      </w:r>
      <w:r w:rsidR="00590C83">
        <w:rPr>
          <w:rFonts w:ascii="Arial" w:hAnsi="Arial" w:cs="Arial"/>
          <w:sz w:val="24"/>
          <w:szCs w:val="24"/>
        </w:rPr>
        <w:t xml:space="preserve"> e ambivalente</w:t>
      </w:r>
      <w:r w:rsidR="00777352">
        <w:rPr>
          <w:rFonts w:ascii="Arial" w:hAnsi="Arial" w:cs="Arial"/>
          <w:sz w:val="24"/>
          <w:szCs w:val="24"/>
        </w:rPr>
        <w:t xml:space="preserve"> das imagens no espectador</w:t>
      </w:r>
      <w:r w:rsidRPr="00B60079">
        <w:rPr>
          <w:rFonts w:ascii="Arial" w:hAnsi="Arial" w:cs="Arial"/>
          <w:sz w:val="24"/>
          <w:szCs w:val="24"/>
        </w:rPr>
        <w:t>. As projeções digitais de Carvalho incorporam uma natureza proto-cinematográfica, pois enfatizam a atenção ao movimento sem privilegiar o ideal clássico-narrativo. Não é apenas o vento nas árvores no sentido</w:t>
      </w:r>
      <w:r w:rsidR="00590C83">
        <w:rPr>
          <w:rFonts w:ascii="Arial" w:hAnsi="Arial" w:cs="Arial"/>
          <w:sz w:val="24"/>
          <w:szCs w:val="24"/>
        </w:rPr>
        <w:t xml:space="preserve"> que Griffith abordava</w:t>
      </w:r>
      <w:r w:rsidRPr="00B60079">
        <w:rPr>
          <w:rFonts w:ascii="Arial" w:hAnsi="Arial" w:cs="Arial"/>
          <w:sz w:val="24"/>
          <w:szCs w:val="24"/>
        </w:rPr>
        <w:t>, mas o próprio tremor da árvore, sua respiração e pulsação que nos capturam, unindo a natureza ao rosto humano</w:t>
      </w:r>
      <w:r w:rsidR="00590C83">
        <w:rPr>
          <w:rFonts w:ascii="Arial" w:hAnsi="Arial" w:cs="Arial"/>
          <w:sz w:val="24"/>
          <w:szCs w:val="24"/>
        </w:rPr>
        <w:t xml:space="preserve"> (Imagem 5)</w:t>
      </w:r>
      <w:r w:rsidRPr="00B60079">
        <w:rPr>
          <w:rFonts w:ascii="Arial" w:hAnsi="Arial" w:cs="Arial"/>
          <w:sz w:val="24"/>
          <w:szCs w:val="24"/>
        </w:rPr>
        <w:t>. Ao conectar a mente do espectador à obra, Roberta cria uma mágica única e atemporal do cinema primitivo no presente.</w:t>
      </w:r>
    </w:p>
    <w:p w14:paraId="0B4C0592" w14:textId="77777777" w:rsidR="00476FC6" w:rsidRDefault="00476FC6" w:rsidP="00A44E0B">
      <w:pPr>
        <w:spacing w:after="0" w:line="360" w:lineRule="auto"/>
        <w:ind w:firstLine="708"/>
        <w:jc w:val="both"/>
        <w:rPr>
          <w:rFonts w:ascii="Arial" w:hAnsi="Arial" w:cs="Arial"/>
          <w:sz w:val="24"/>
          <w:szCs w:val="24"/>
        </w:rPr>
      </w:pPr>
    </w:p>
    <w:p w14:paraId="655A03DD" w14:textId="40E212AA" w:rsidR="00590C83" w:rsidRDefault="00590C83" w:rsidP="00590C83">
      <w:pPr>
        <w:spacing w:after="0" w:line="360" w:lineRule="auto"/>
        <w:ind w:firstLine="708"/>
        <w:jc w:val="center"/>
        <w:rPr>
          <w:rFonts w:ascii="Arial" w:hAnsi="Arial" w:cs="Arial"/>
          <w:sz w:val="24"/>
          <w:szCs w:val="24"/>
        </w:rPr>
      </w:pPr>
      <w:r>
        <w:rPr>
          <w:noProof/>
        </w:rPr>
        <w:drawing>
          <wp:inline distT="0" distB="0" distL="0" distR="0" wp14:anchorId="7E3CC582" wp14:editId="1A4A01C3">
            <wp:extent cx="3276600" cy="1714500"/>
            <wp:effectExtent l="0" t="0" r="0" b="0"/>
            <wp:docPr id="834081492" name="Imagem 1" descr="Árvore perto de 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81492" name="Imagem 1" descr="Árvore perto de rio&#10;&#10;O conteúdo gerado por IA pode estar incorre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76600" cy="1714500"/>
                    </a:xfrm>
                    <a:prstGeom prst="rect">
                      <a:avLst/>
                    </a:prstGeom>
                    <a:noFill/>
                    <a:ln>
                      <a:noFill/>
                    </a:ln>
                  </pic:spPr>
                </pic:pic>
              </a:graphicData>
            </a:graphic>
          </wp:inline>
        </w:drawing>
      </w:r>
    </w:p>
    <w:p w14:paraId="2B5E8286" w14:textId="08576D3B" w:rsidR="00590C83" w:rsidRDefault="00590C83" w:rsidP="006B42FB">
      <w:pPr>
        <w:spacing w:after="0" w:line="360" w:lineRule="auto"/>
        <w:ind w:firstLine="708"/>
        <w:jc w:val="center"/>
        <w:rPr>
          <w:rFonts w:ascii="Arial" w:hAnsi="Arial" w:cs="Arial"/>
          <w:sz w:val="24"/>
          <w:szCs w:val="24"/>
        </w:rPr>
      </w:pPr>
      <w:r>
        <w:rPr>
          <w:rFonts w:ascii="Arial" w:hAnsi="Arial" w:cs="Arial"/>
          <w:sz w:val="24"/>
          <w:szCs w:val="24"/>
        </w:rPr>
        <w:t xml:space="preserve">Imagem 5:  </w:t>
      </w:r>
      <w:r w:rsidRPr="00580421">
        <w:rPr>
          <w:rFonts w:ascii="Arial" w:hAnsi="Arial" w:cs="Arial"/>
          <w:i/>
          <w:iCs/>
          <w:sz w:val="24"/>
          <w:szCs w:val="24"/>
        </w:rPr>
        <w:t>S</w:t>
      </w:r>
      <w:r w:rsidRPr="00580421">
        <w:rPr>
          <w:rFonts w:ascii="Arial" w:hAnsi="Arial" w:cs="Arial"/>
          <w:i/>
          <w:iCs/>
          <w:caps/>
          <w:sz w:val="24"/>
          <w:szCs w:val="24"/>
        </w:rPr>
        <w:t>ymbiosis</w:t>
      </w:r>
      <w:r>
        <w:rPr>
          <w:rFonts w:ascii="Arial" w:hAnsi="Arial" w:cs="Arial"/>
          <w:sz w:val="24"/>
          <w:szCs w:val="24"/>
        </w:rPr>
        <w:t>,</w:t>
      </w:r>
      <w:r w:rsidR="009B0931">
        <w:rPr>
          <w:rFonts w:ascii="Arial" w:hAnsi="Arial" w:cs="Arial"/>
          <w:sz w:val="24"/>
          <w:szCs w:val="24"/>
        </w:rPr>
        <w:t xml:space="preserve"> Roberta Carvalho</w:t>
      </w:r>
      <w:r>
        <w:rPr>
          <w:rFonts w:ascii="Arial" w:hAnsi="Arial" w:cs="Arial"/>
          <w:sz w:val="24"/>
          <w:szCs w:val="24"/>
        </w:rPr>
        <w:t xml:space="preserve"> 2007.</w:t>
      </w:r>
    </w:p>
    <w:p w14:paraId="2425D16E" w14:textId="77777777" w:rsidR="00C244CD" w:rsidRPr="00B60079" w:rsidRDefault="00C244CD" w:rsidP="006B42FB">
      <w:pPr>
        <w:spacing w:after="0" w:line="360" w:lineRule="auto"/>
        <w:ind w:firstLine="708"/>
        <w:jc w:val="center"/>
        <w:rPr>
          <w:rFonts w:ascii="Arial" w:hAnsi="Arial" w:cs="Arial"/>
          <w:sz w:val="24"/>
          <w:szCs w:val="24"/>
        </w:rPr>
      </w:pPr>
    </w:p>
    <w:p w14:paraId="732232F7" w14:textId="011BCF84" w:rsidR="00450E43" w:rsidRDefault="00B60079" w:rsidP="00450E43">
      <w:pPr>
        <w:spacing w:after="0" w:line="360" w:lineRule="auto"/>
        <w:ind w:firstLine="708"/>
        <w:jc w:val="both"/>
        <w:rPr>
          <w:rFonts w:ascii="Arial" w:hAnsi="Arial" w:cs="Arial"/>
          <w:sz w:val="24"/>
          <w:szCs w:val="24"/>
        </w:rPr>
      </w:pPr>
      <w:r w:rsidRPr="00B60079">
        <w:rPr>
          <w:rFonts w:ascii="Arial" w:hAnsi="Arial" w:cs="Arial"/>
          <w:sz w:val="24"/>
          <w:szCs w:val="24"/>
        </w:rPr>
        <w:t>Esse cinema</w:t>
      </w:r>
      <w:r w:rsidR="006B42FB">
        <w:rPr>
          <w:rFonts w:ascii="Arial" w:hAnsi="Arial" w:cs="Arial"/>
          <w:sz w:val="24"/>
          <w:szCs w:val="24"/>
        </w:rPr>
        <w:t xml:space="preserve"> n</w:t>
      </w:r>
      <w:r w:rsidRPr="00B60079">
        <w:rPr>
          <w:rFonts w:ascii="Arial" w:hAnsi="Arial" w:cs="Arial"/>
          <w:sz w:val="24"/>
          <w:szCs w:val="24"/>
        </w:rPr>
        <w:t xml:space="preserve">as árvores apresenta um desafio profundo à percepção e transforma as imagens em movimento </w:t>
      </w:r>
      <w:r w:rsidR="006B42FB">
        <w:rPr>
          <w:rFonts w:ascii="Arial" w:hAnsi="Arial" w:cs="Arial"/>
          <w:sz w:val="24"/>
          <w:szCs w:val="24"/>
        </w:rPr>
        <w:t>homenageando</w:t>
      </w:r>
      <w:r w:rsidRPr="00B60079">
        <w:rPr>
          <w:rFonts w:ascii="Arial" w:hAnsi="Arial" w:cs="Arial"/>
          <w:sz w:val="24"/>
          <w:szCs w:val="24"/>
        </w:rPr>
        <w:t xml:space="preserve"> </w:t>
      </w:r>
      <w:r w:rsidR="006B42FB">
        <w:rPr>
          <w:rFonts w:ascii="Arial" w:hAnsi="Arial" w:cs="Arial"/>
          <w:sz w:val="24"/>
          <w:szCs w:val="24"/>
        </w:rPr>
        <w:t>a</w:t>
      </w:r>
      <w:r w:rsidRPr="00B60079">
        <w:rPr>
          <w:rFonts w:ascii="Arial" w:hAnsi="Arial" w:cs="Arial"/>
          <w:sz w:val="24"/>
          <w:szCs w:val="24"/>
        </w:rPr>
        <w:t xml:space="preserve"> natureza. Ao refletirmos sobre as máquinas de visão exibidas em feiras e todo o contexto das fotografias animadas, herdeiras das fantasmagorias e panoramas</w:t>
      </w:r>
      <w:r w:rsidR="00450E43">
        <w:rPr>
          <w:rFonts w:ascii="Arial" w:hAnsi="Arial" w:cs="Arial"/>
          <w:sz w:val="24"/>
          <w:szCs w:val="24"/>
        </w:rPr>
        <w:t xml:space="preserve"> que antecedem o cinema</w:t>
      </w:r>
      <w:r w:rsidRPr="00B60079">
        <w:rPr>
          <w:rFonts w:ascii="Arial" w:hAnsi="Arial" w:cs="Arial"/>
          <w:sz w:val="24"/>
          <w:szCs w:val="24"/>
        </w:rPr>
        <w:t xml:space="preserve">, temos uma visão de como as imagens produzidas por Roberta Carvalho atravessam o universo cinematográfico, estendendo a ideia de que </w:t>
      </w:r>
      <w:r w:rsidR="00450E43">
        <w:rPr>
          <w:rFonts w:ascii="Arial" w:hAnsi="Arial" w:cs="Arial"/>
          <w:sz w:val="24"/>
          <w:szCs w:val="24"/>
        </w:rPr>
        <w:t>os pré-cinemas se encontram com os pós-cinemas</w:t>
      </w:r>
      <w:r w:rsidR="006B42FB">
        <w:rPr>
          <w:rFonts w:ascii="Arial" w:hAnsi="Arial" w:cs="Arial"/>
          <w:sz w:val="24"/>
          <w:szCs w:val="24"/>
        </w:rPr>
        <w:t>.</w:t>
      </w:r>
    </w:p>
    <w:p w14:paraId="456BDF76" w14:textId="1384EA1B" w:rsidR="00422BCE" w:rsidRDefault="006B42FB" w:rsidP="006B42FB">
      <w:pPr>
        <w:spacing w:after="0" w:line="360" w:lineRule="auto"/>
        <w:ind w:firstLine="708"/>
        <w:jc w:val="both"/>
        <w:rPr>
          <w:rFonts w:ascii="Arial" w:hAnsi="Arial" w:cs="Arial"/>
          <w:sz w:val="24"/>
          <w:szCs w:val="24"/>
        </w:rPr>
      </w:pPr>
      <w:r>
        <w:rPr>
          <w:rFonts w:ascii="Arial" w:hAnsi="Arial" w:cs="Arial"/>
          <w:sz w:val="24"/>
          <w:szCs w:val="24"/>
        </w:rPr>
        <w:t>Ci</w:t>
      </w:r>
      <w:r w:rsidR="00B60079" w:rsidRPr="00B60079">
        <w:rPr>
          <w:rFonts w:ascii="Arial" w:hAnsi="Arial" w:cs="Arial"/>
          <w:sz w:val="24"/>
          <w:szCs w:val="24"/>
        </w:rPr>
        <w:t xml:space="preserve">nema da ancestralidade </w:t>
      </w:r>
      <w:r w:rsidR="00450E43">
        <w:rPr>
          <w:rFonts w:ascii="Arial" w:hAnsi="Arial" w:cs="Arial"/>
          <w:sz w:val="24"/>
          <w:szCs w:val="24"/>
        </w:rPr>
        <w:t xml:space="preserve">nos parece </w:t>
      </w:r>
      <w:r>
        <w:rPr>
          <w:rFonts w:ascii="Arial" w:hAnsi="Arial" w:cs="Arial"/>
          <w:sz w:val="24"/>
          <w:szCs w:val="24"/>
        </w:rPr>
        <w:t>um bom</w:t>
      </w:r>
      <w:r w:rsidR="00450E43">
        <w:rPr>
          <w:rFonts w:ascii="Arial" w:hAnsi="Arial" w:cs="Arial"/>
          <w:sz w:val="24"/>
          <w:szCs w:val="24"/>
        </w:rPr>
        <w:t xml:space="preserve"> termo para </w:t>
      </w:r>
      <w:r w:rsidR="00977F12">
        <w:rPr>
          <w:rFonts w:ascii="Arial" w:hAnsi="Arial" w:cs="Arial"/>
          <w:sz w:val="24"/>
          <w:szCs w:val="24"/>
        </w:rPr>
        <w:t>definir trabalhos</w:t>
      </w:r>
      <w:r w:rsidR="00450E43">
        <w:rPr>
          <w:rFonts w:ascii="Arial" w:hAnsi="Arial" w:cs="Arial"/>
          <w:sz w:val="24"/>
          <w:szCs w:val="24"/>
        </w:rPr>
        <w:t xml:space="preserve"> como o de Roberta</w:t>
      </w:r>
      <w:r w:rsidR="00B60079" w:rsidRPr="00B60079">
        <w:rPr>
          <w:rFonts w:ascii="Arial" w:hAnsi="Arial" w:cs="Arial"/>
          <w:sz w:val="24"/>
          <w:szCs w:val="24"/>
        </w:rPr>
        <w:t xml:space="preserve"> Carvalho. Por meio de imagens criadas com um entendimento brilhante da natureza humana, um cinema</w:t>
      </w:r>
      <w:r w:rsidR="00287E10">
        <w:rPr>
          <w:rFonts w:ascii="Arial" w:hAnsi="Arial" w:cs="Arial"/>
          <w:sz w:val="24"/>
          <w:szCs w:val="24"/>
        </w:rPr>
        <w:t xml:space="preserve"> </w:t>
      </w:r>
      <w:r w:rsidR="00B60079" w:rsidRPr="00B60079">
        <w:rPr>
          <w:rFonts w:ascii="Arial" w:hAnsi="Arial" w:cs="Arial"/>
          <w:sz w:val="24"/>
          <w:szCs w:val="24"/>
        </w:rPr>
        <w:t xml:space="preserve">expandido que potencializa ainda mais as relações entre audiovisual e natureza, ampliando uma visão decolonial por meio de pontos e </w:t>
      </w:r>
      <w:r w:rsidR="00B60079" w:rsidRPr="006B42FB">
        <w:rPr>
          <w:rFonts w:ascii="Arial" w:hAnsi="Arial" w:cs="Arial"/>
          <w:i/>
          <w:iCs/>
          <w:sz w:val="24"/>
          <w:szCs w:val="24"/>
        </w:rPr>
        <w:t>pixels</w:t>
      </w:r>
      <w:r w:rsidR="00B60079" w:rsidRPr="00B60079">
        <w:rPr>
          <w:rFonts w:ascii="Arial" w:hAnsi="Arial" w:cs="Arial"/>
          <w:sz w:val="24"/>
          <w:szCs w:val="24"/>
        </w:rPr>
        <w:t xml:space="preserve"> como metáforas da visão</w:t>
      </w:r>
      <w:r>
        <w:rPr>
          <w:rFonts w:ascii="Arial" w:hAnsi="Arial" w:cs="Arial"/>
          <w:sz w:val="24"/>
          <w:szCs w:val="24"/>
        </w:rPr>
        <w:t xml:space="preserve"> para</w:t>
      </w:r>
      <w:r w:rsidR="00B60079" w:rsidRPr="00B60079">
        <w:rPr>
          <w:rFonts w:ascii="Arial" w:hAnsi="Arial" w:cs="Arial"/>
          <w:sz w:val="24"/>
          <w:szCs w:val="24"/>
        </w:rPr>
        <w:t xml:space="preserve"> lembr</w:t>
      </w:r>
      <w:r>
        <w:rPr>
          <w:rFonts w:ascii="Arial" w:hAnsi="Arial" w:cs="Arial"/>
          <w:sz w:val="24"/>
          <w:szCs w:val="24"/>
        </w:rPr>
        <w:t>ar</w:t>
      </w:r>
      <w:r w:rsidR="00B60079" w:rsidRPr="00B60079">
        <w:rPr>
          <w:rFonts w:ascii="Arial" w:hAnsi="Arial" w:cs="Arial"/>
          <w:sz w:val="24"/>
          <w:szCs w:val="24"/>
        </w:rPr>
        <w:t xml:space="preserve"> Stan Brakhage</w:t>
      </w:r>
      <w:r>
        <w:rPr>
          <w:rFonts w:ascii="Arial" w:hAnsi="Arial" w:cs="Arial"/>
          <w:sz w:val="24"/>
          <w:szCs w:val="24"/>
        </w:rPr>
        <w:t>.</w:t>
      </w:r>
      <w:r w:rsidR="00B60079" w:rsidRPr="00B60079">
        <w:rPr>
          <w:rFonts w:ascii="Arial" w:hAnsi="Arial" w:cs="Arial"/>
          <w:sz w:val="24"/>
          <w:szCs w:val="24"/>
        </w:rPr>
        <w:t xml:space="preserve"> </w:t>
      </w:r>
      <w:r w:rsidR="00B60079" w:rsidRPr="00B60079">
        <w:rPr>
          <w:rFonts w:ascii="Arial" w:hAnsi="Arial" w:cs="Arial"/>
          <w:i/>
          <w:iCs/>
          <w:sz w:val="24"/>
          <w:szCs w:val="24"/>
        </w:rPr>
        <w:t>Symbiosis</w:t>
      </w:r>
      <w:r w:rsidR="00B60079" w:rsidRPr="00B60079">
        <w:rPr>
          <w:rFonts w:ascii="Arial" w:hAnsi="Arial" w:cs="Arial"/>
          <w:sz w:val="24"/>
          <w:szCs w:val="24"/>
        </w:rPr>
        <w:t xml:space="preserve"> é uma obra para um imaginário futuro e uma </w:t>
      </w:r>
      <w:r>
        <w:rPr>
          <w:rFonts w:ascii="Arial" w:hAnsi="Arial" w:cs="Arial"/>
          <w:sz w:val="24"/>
          <w:szCs w:val="24"/>
        </w:rPr>
        <w:t>ode</w:t>
      </w:r>
      <w:r w:rsidR="00B60079" w:rsidRPr="00B60079">
        <w:rPr>
          <w:rFonts w:ascii="Arial" w:hAnsi="Arial" w:cs="Arial"/>
          <w:sz w:val="24"/>
          <w:szCs w:val="24"/>
        </w:rPr>
        <w:t xml:space="preserve"> aos povos originários.</w:t>
      </w:r>
      <w:r>
        <w:rPr>
          <w:rFonts w:ascii="Arial" w:hAnsi="Arial" w:cs="Arial"/>
          <w:sz w:val="24"/>
          <w:szCs w:val="24"/>
        </w:rPr>
        <w:t xml:space="preserve"> </w:t>
      </w:r>
      <w:r w:rsidR="00B60079" w:rsidRPr="00B60079">
        <w:rPr>
          <w:rFonts w:ascii="Arial" w:hAnsi="Arial" w:cs="Arial"/>
          <w:sz w:val="24"/>
          <w:szCs w:val="24"/>
        </w:rPr>
        <w:t xml:space="preserve">Esse projeto pode ser considerado um exemplo concreto de ecologia dos meios, oferecendo uma compreensão mais profunda das relações aqui discutidas. </w:t>
      </w:r>
      <w:r>
        <w:rPr>
          <w:rFonts w:ascii="Arial" w:hAnsi="Arial" w:cs="Arial"/>
          <w:sz w:val="24"/>
          <w:szCs w:val="24"/>
        </w:rPr>
        <w:t>Unindo</w:t>
      </w:r>
      <w:r w:rsidR="00B60079" w:rsidRPr="00B60079">
        <w:rPr>
          <w:rFonts w:ascii="Arial" w:hAnsi="Arial" w:cs="Arial"/>
          <w:sz w:val="24"/>
          <w:szCs w:val="24"/>
        </w:rPr>
        <w:t xml:space="preserve"> diversos elementos ligados à ciência, cinema e natureza em seu cerne </w:t>
      </w:r>
      <w:r>
        <w:rPr>
          <w:rFonts w:ascii="Arial" w:hAnsi="Arial" w:cs="Arial"/>
          <w:sz w:val="24"/>
          <w:szCs w:val="24"/>
        </w:rPr>
        <w:t xml:space="preserve">nos coloca uma </w:t>
      </w:r>
      <w:r w:rsidR="00B60079" w:rsidRPr="00B60079">
        <w:rPr>
          <w:rFonts w:ascii="Arial" w:hAnsi="Arial" w:cs="Arial"/>
          <w:sz w:val="24"/>
          <w:szCs w:val="24"/>
        </w:rPr>
        <w:t xml:space="preserve">pergunta final: Como podemos </w:t>
      </w:r>
      <w:r w:rsidR="00B60079" w:rsidRPr="00B60079">
        <w:rPr>
          <w:rFonts w:ascii="Arial" w:hAnsi="Arial" w:cs="Arial"/>
          <w:sz w:val="24"/>
          <w:szCs w:val="24"/>
        </w:rPr>
        <w:lastRenderedPageBreak/>
        <w:t>aprender com nossos erros ambientais? (V</w:t>
      </w:r>
      <w:r w:rsidR="00347340">
        <w:rPr>
          <w:rFonts w:ascii="Arial" w:hAnsi="Arial" w:cs="Arial"/>
          <w:sz w:val="24"/>
          <w:szCs w:val="24"/>
        </w:rPr>
        <w:t>allero</w:t>
      </w:r>
      <w:r w:rsidR="00B60079" w:rsidRPr="00B60079">
        <w:rPr>
          <w:rFonts w:ascii="Arial" w:hAnsi="Arial" w:cs="Arial"/>
          <w:sz w:val="24"/>
          <w:szCs w:val="24"/>
        </w:rPr>
        <w:t>, 2006). Talvez compreende</w:t>
      </w:r>
      <w:r>
        <w:rPr>
          <w:rFonts w:ascii="Arial" w:hAnsi="Arial" w:cs="Arial"/>
          <w:sz w:val="24"/>
          <w:szCs w:val="24"/>
        </w:rPr>
        <w:t>ndo</w:t>
      </w:r>
      <w:r w:rsidR="00B60079" w:rsidRPr="00B60079">
        <w:rPr>
          <w:rFonts w:ascii="Arial" w:hAnsi="Arial" w:cs="Arial"/>
          <w:sz w:val="24"/>
          <w:szCs w:val="24"/>
        </w:rPr>
        <w:t xml:space="preserve"> o cinema experimental e as ecologias midiáticas contemporâneas também </w:t>
      </w:r>
      <w:r>
        <w:rPr>
          <w:rFonts w:ascii="Arial" w:hAnsi="Arial" w:cs="Arial"/>
          <w:sz w:val="24"/>
          <w:szCs w:val="24"/>
        </w:rPr>
        <w:t>em</w:t>
      </w:r>
      <w:r w:rsidR="00B60079" w:rsidRPr="00B60079">
        <w:rPr>
          <w:rFonts w:ascii="Arial" w:hAnsi="Arial" w:cs="Arial"/>
          <w:sz w:val="24"/>
          <w:szCs w:val="24"/>
        </w:rPr>
        <w:t xml:space="preserve"> simbiose possa ser um primeiro passo para </w:t>
      </w:r>
      <w:r>
        <w:rPr>
          <w:rFonts w:ascii="Arial" w:hAnsi="Arial" w:cs="Arial"/>
          <w:sz w:val="24"/>
          <w:szCs w:val="24"/>
        </w:rPr>
        <w:t>o início da resposta a essa questão.</w:t>
      </w:r>
    </w:p>
    <w:p w14:paraId="428846D9" w14:textId="77777777" w:rsidR="00422BCE" w:rsidRPr="009B1989" w:rsidRDefault="00422BCE" w:rsidP="006B42FB">
      <w:pPr>
        <w:spacing w:after="0" w:line="360" w:lineRule="auto"/>
        <w:jc w:val="both"/>
        <w:rPr>
          <w:rFonts w:ascii="Arial" w:hAnsi="Arial" w:cs="Arial"/>
          <w:sz w:val="24"/>
          <w:szCs w:val="24"/>
        </w:rPr>
      </w:pPr>
    </w:p>
    <w:p w14:paraId="01F67242" w14:textId="53E69828" w:rsidR="00A44E0B" w:rsidRDefault="00B60079" w:rsidP="00B60079">
      <w:pPr>
        <w:jc w:val="both"/>
        <w:rPr>
          <w:rFonts w:ascii="Arial" w:hAnsi="Arial" w:cs="Arial"/>
          <w:b/>
          <w:bCs/>
          <w:sz w:val="24"/>
          <w:szCs w:val="24"/>
        </w:rPr>
      </w:pPr>
      <w:r w:rsidRPr="00B60079">
        <w:rPr>
          <w:rFonts w:ascii="Arial" w:hAnsi="Arial" w:cs="Arial"/>
          <w:b/>
          <w:bCs/>
          <w:sz w:val="24"/>
          <w:szCs w:val="24"/>
        </w:rPr>
        <w:t>Considerações Finais</w:t>
      </w:r>
    </w:p>
    <w:p w14:paraId="49F6CB82" w14:textId="77777777" w:rsidR="00476FC6" w:rsidRPr="00422BCE" w:rsidRDefault="00476FC6" w:rsidP="00B60079">
      <w:pPr>
        <w:jc w:val="both"/>
        <w:rPr>
          <w:rFonts w:ascii="Arial" w:hAnsi="Arial" w:cs="Arial"/>
          <w:b/>
          <w:bCs/>
          <w:sz w:val="24"/>
          <w:szCs w:val="24"/>
        </w:rPr>
      </w:pPr>
    </w:p>
    <w:p w14:paraId="5E236986" w14:textId="77777777" w:rsidR="00822CC3"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A ecologia dos meios e suas origens podem ser compreendidas, como observou o filósofo alemão Walter Benjamin</w:t>
      </w:r>
      <w:r w:rsidR="006B42FB">
        <w:rPr>
          <w:rFonts w:ascii="Arial" w:hAnsi="Arial" w:cs="Arial"/>
          <w:sz w:val="24"/>
          <w:szCs w:val="24"/>
        </w:rPr>
        <w:t>.</w:t>
      </w:r>
      <w:r w:rsidRPr="00B60079">
        <w:rPr>
          <w:rFonts w:ascii="Arial" w:hAnsi="Arial" w:cs="Arial"/>
          <w:sz w:val="24"/>
          <w:szCs w:val="24"/>
        </w:rPr>
        <w:t xml:space="preserve"> “</w:t>
      </w:r>
      <w:r w:rsidR="006B42FB">
        <w:rPr>
          <w:rFonts w:ascii="Arial" w:hAnsi="Arial" w:cs="Arial"/>
          <w:sz w:val="24"/>
          <w:szCs w:val="24"/>
        </w:rPr>
        <w:t>D</w:t>
      </w:r>
      <w:r w:rsidRPr="00B60079">
        <w:rPr>
          <w:rFonts w:ascii="Arial" w:hAnsi="Arial" w:cs="Arial"/>
          <w:sz w:val="24"/>
          <w:szCs w:val="24"/>
        </w:rPr>
        <w:t>urante longos períodos da história, o modo de percepção sensorial humana muda junto com o modo de existência da humanidade como um todo” (B</w:t>
      </w:r>
      <w:r w:rsidR="00347340">
        <w:rPr>
          <w:rFonts w:ascii="Arial" w:hAnsi="Arial" w:cs="Arial"/>
          <w:sz w:val="24"/>
          <w:szCs w:val="24"/>
        </w:rPr>
        <w:t>enjamin</w:t>
      </w:r>
      <w:r w:rsidRPr="00B60079">
        <w:rPr>
          <w:rFonts w:ascii="Arial" w:hAnsi="Arial" w:cs="Arial"/>
          <w:sz w:val="24"/>
          <w:szCs w:val="24"/>
        </w:rPr>
        <w:t>, 1994, p. 169), ou simplesmente</w:t>
      </w:r>
      <w:r w:rsidR="006B42FB">
        <w:rPr>
          <w:rFonts w:ascii="Arial" w:hAnsi="Arial" w:cs="Arial"/>
          <w:sz w:val="24"/>
          <w:szCs w:val="24"/>
        </w:rPr>
        <w:t>,</w:t>
      </w:r>
      <w:r w:rsidRPr="00B60079">
        <w:rPr>
          <w:rFonts w:ascii="Arial" w:hAnsi="Arial" w:cs="Arial"/>
          <w:sz w:val="24"/>
          <w:szCs w:val="24"/>
        </w:rPr>
        <w:t xml:space="preserve"> pelo famoso aforismo de McLuhan “o meio é a mensagem”</w:t>
      </w:r>
      <w:r w:rsidR="00ED4FB4">
        <w:rPr>
          <w:rFonts w:ascii="Arial" w:hAnsi="Arial" w:cs="Arial"/>
          <w:sz w:val="24"/>
          <w:szCs w:val="24"/>
        </w:rPr>
        <w:t>.</w:t>
      </w:r>
      <w:r w:rsidRPr="00B60079">
        <w:rPr>
          <w:rFonts w:ascii="Arial" w:hAnsi="Arial" w:cs="Arial"/>
          <w:sz w:val="24"/>
          <w:szCs w:val="24"/>
        </w:rPr>
        <w:t xml:space="preserve"> </w:t>
      </w:r>
      <w:r w:rsidR="00ED4FB4">
        <w:rPr>
          <w:rFonts w:ascii="Arial" w:hAnsi="Arial" w:cs="Arial"/>
          <w:sz w:val="24"/>
          <w:szCs w:val="24"/>
        </w:rPr>
        <w:t>Essas</w:t>
      </w:r>
      <w:r w:rsidR="006B42FB">
        <w:rPr>
          <w:rFonts w:ascii="Arial" w:hAnsi="Arial" w:cs="Arial"/>
          <w:sz w:val="24"/>
          <w:szCs w:val="24"/>
        </w:rPr>
        <w:t xml:space="preserve"> duas provocações </w:t>
      </w:r>
      <w:r w:rsidRPr="00B60079">
        <w:rPr>
          <w:rFonts w:ascii="Arial" w:hAnsi="Arial" w:cs="Arial"/>
          <w:sz w:val="24"/>
          <w:szCs w:val="24"/>
        </w:rPr>
        <w:t>pavimentam o caminho para nossas linhas finais.</w:t>
      </w:r>
    </w:p>
    <w:p w14:paraId="0AB1CA0D" w14:textId="186F4FE8" w:rsidR="008A7C91" w:rsidRDefault="00B60079" w:rsidP="00502B70">
      <w:pPr>
        <w:spacing w:after="0" w:line="360" w:lineRule="auto"/>
        <w:ind w:firstLine="708"/>
        <w:jc w:val="both"/>
        <w:rPr>
          <w:rFonts w:ascii="Arial" w:hAnsi="Arial" w:cs="Arial"/>
          <w:sz w:val="24"/>
          <w:szCs w:val="24"/>
        </w:rPr>
      </w:pPr>
      <w:r w:rsidRPr="00B60079">
        <w:rPr>
          <w:rFonts w:ascii="Arial" w:hAnsi="Arial" w:cs="Arial"/>
          <w:sz w:val="24"/>
          <w:szCs w:val="24"/>
        </w:rPr>
        <w:t xml:space="preserve"> A percepção de que a natureza não é apenas tema para filmes, ou algo enquadrado por eles, mas </w:t>
      </w:r>
      <w:r w:rsidR="006B42FB">
        <w:rPr>
          <w:rFonts w:ascii="Arial" w:hAnsi="Arial" w:cs="Arial"/>
          <w:sz w:val="24"/>
          <w:szCs w:val="24"/>
        </w:rPr>
        <w:t>sim uma coisa</w:t>
      </w:r>
      <w:r w:rsidRPr="00B60079">
        <w:rPr>
          <w:rFonts w:ascii="Arial" w:hAnsi="Arial" w:cs="Arial"/>
          <w:sz w:val="24"/>
          <w:szCs w:val="24"/>
        </w:rPr>
        <w:t xml:space="preserve"> que circunda os filmes (e as obras audiovisuais), é um aspecto que deve ser pensado com maior profundidade. Uma questão metodológica é explorar filmes não apenas por meio da análise semiótica das narrativas, mas por uma compreensão radical do espaço e seus efeitos sobre o público. Verificar também as condições que tornaram os filmes possíveis </w:t>
      </w:r>
      <w:r w:rsidR="00822CC3">
        <w:rPr>
          <w:rFonts w:ascii="Arial" w:hAnsi="Arial" w:cs="Arial"/>
          <w:sz w:val="24"/>
          <w:szCs w:val="24"/>
        </w:rPr>
        <w:t xml:space="preserve">– </w:t>
      </w:r>
      <w:r w:rsidR="00822CC3" w:rsidRPr="00B60079">
        <w:rPr>
          <w:rFonts w:ascii="Arial" w:hAnsi="Arial" w:cs="Arial"/>
          <w:sz w:val="24"/>
          <w:szCs w:val="24"/>
        </w:rPr>
        <w:t>os</w:t>
      </w:r>
      <w:r w:rsidRPr="00B60079">
        <w:rPr>
          <w:rFonts w:ascii="Arial" w:hAnsi="Arial" w:cs="Arial"/>
          <w:sz w:val="24"/>
          <w:szCs w:val="24"/>
        </w:rPr>
        <w:t xml:space="preserve"> materiais</w:t>
      </w:r>
      <w:r w:rsidR="006B42FB">
        <w:rPr>
          <w:rFonts w:ascii="Arial" w:hAnsi="Arial" w:cs="Arial"/>
          <w:sz w:val="24"/>
          <w:szCs w:val="24"/>
        </w:rPr>
        <w:t xml:space="preserve"> </w:t>
      </w:r>
      <w:r w:rsidR="00476FC6">
        <w:rPr>
          <w:rFonts w:ascii="Arial" w:hAnsi="Arial" w:cs="Arial"/>
          <w:sz w:val="24"/>
          <w:szCs w:val="24"/>
        </w:rPr>
        <w:t>e</w:t>
      </w:r>
      <w:r w:rsidR="00476FC6" w:rsidRPr="00B60079">
        <w:rPr>
          <w:rFonts w:ascii="Arial" w:hAnsi="Arial" w:cs="Arial"/>
          <w:sz w:val="24"/>
          <w:szCs w:val="24"/>
        </w:rPr>
        <w:t xml:space="preserve"> </w:t>
      </w:r>
      <w:r w:rsidR="00822CC3" w:rsidRPr="00B60079">
        <w:rPr>
          <w:rFonts w:ascii="Arial" w:hAnsi="Arial" w:cs="Arial"/>
          <w:sz w:val="24"/>
          <w:szCs w:val="24"/>
        </w:rPr>
        <w:t>ambientes</w:t>
      </w:r>
      <w:r w:rsidR="008A7C91">
        <w:rPr>
          <w:rFonts w:ascii="Arial" w:hAnsi="Arial" w:cs="Arial"/>
          <w:sz w:val="24"/>
          <w:szCs w:val="24"/>
        </w:rPr>
        <w:t xml:space="preserve"> </w:t>
      </w:r>
      <w:r w:rsidR="00822CC3">
        <w:rPr>
          <w:rFonts w:ascii="Arial" w:hAnsi="Arial" w:cs="Arial"/>
          <w:sz w:val="24"/>
          <w:szCs w:val="24"/>
        </w:rPr>
        <w:t xml:space="preserve">–  </w:t>
      </w:r>
      <w:r w:rsidRPr="00B60079">
        <w:rPr>
          <w:rFonts w:ascii="Arial" w:hAnsi="Arial" w:cs="Arial"/>
          <w:sz w:val="24"/>
          <w:szCs w:val="24"/>
        </w:rPr>
        <w:t xml:space="preserve"> </w:t>
      </w:r>
      <w:r w:rsidR="008A7C91">
        <w:rPr>
          <w:rFonts w:ascii="Arial" w:hAnsi="Arial" w:cs="Arial"/>
          <w:sz w:val="24"/>
          <w:szCs w:val="24"/>
        </w:rPr>
        <w:t>é passo dos mais</w:t>
      </w:r>
      <w:r w:rsidRPr="00B60079">
        <w:rPr>
          <w:rFonts w:ascii="Arial" w:hAnsi="Arial" w:cs="Arial"/>
          <w:sz w:val="24"/>
          <w:szCs w:val="24"/>
        </w:rPr>
        <w:t xml:space="preserve"> importantes para entender a ambientação cinematográfica em sua relação com aspectos naturais do cosmos infinito.</w:t>
      </w:r>
      <w:r w:rsidR="008A7C91">
        <w:rPr>
          <w:rFonts w:ascii="Arial" w:hAnsi="Arial" w:cs="Arial"/>
          <w:sz w:val="24"/>
          <w:szCs w:val="24"/>
        </w:rPr>
        <w:t xml:space="preserve"> </w:t>
      </w:r>
      <w:r w:rsidRPr="00B60079">
        <w:rPr>
          <w:rFonts w:ascii="Arial" w:hAnsi="Arial" w:cs="Arial"/>
          <w:sz w:val="24"/>
          <w:szCs w:val="24"/>
        </w:rPr>
        <w:t>O cinema (</w:t>
      </w:r>
      <w:r w:rsidRPr="006B42FB">
        <w:rPr>
          <w:rFonts w:ascii="Arial" w:hAnsi="Arial" w:cs="Arial"/>
          <w:i/>
          <w:iCs/>
          <w:sz w:val="24"/>
          <w:szCs w:val="24"/>
        </w:rPr>
        <w:t>mediascape</w:t>
      </w:r>
      <w:r w:rsidRPr="00B60079">
        <w:rPr>
          <w:rFonts w:ascii="Arial" w:hAnsi="Arial" w:cs="Arial"/>
          <w:sz w:val="24"/>
          <w:szCs w:val="24"/>
        </w:rPr>
        <w:t xml:space="preserve">) é, essencialmente, </w:t>
      </w:r>
      <w:r w:rsidR="00000941">
        <w:rPr>
          <w:rFonts w:ascii="Arial" w:hAnsi="Arial" w:cs="Arial"/>
          <w:sz w:val="24"/>
          <w:szCs w:val="24"/>
        </w:rPr>
        <w:t>paisagem</w:t>
      </w:r>
      <w:r w:rsidRPr="00B60079">
        <w:rPr>
          <w:rFonts w:ascii="Arial" w:hAnsi="Arial" w:cs="Arial"/>
          <w:sz w:val="24"/>
          <w:szCs w:val="24"/>
        </w:rPr>
        <w:t xml:space="preserve"> (</w:t>
      </w:r>
      <w:r w:rsidR="006B42FB" w:rsidRPr="006B42FB">
        <w:rPr>
          <w:rFonts w:ascii="Arial" w:hAnsi="Arial" w:cs="Arial"/>
          <w:i/>
          <w:iCs/>
          <w:sz w:val="24"/>
          <w:szCs w:val="24"/>
        </w:rPr>
        <w:t>landscape</w:t>
      </w:r>
      <w:r w:rsidRPr="00B60079">
        <w:rPr>
          <w:rFonts w:ascii="Arial" w:hAnsi="Arial" w:cs="Arial"/>
          <w:sz w:val="24"/>
          <w:szCs w:val="24"/>
        </w:rPr>
        <w:t>). O cinema experimental lida com isso de maneira incrível. O ambiente é a mensagem!</w:t>
      </w:r>
    </w:p>
    <w:p w14:paraId="63FAA275" w14:textId="77777777" w:rsidR="00DF38F8" w:rsidRPr="00B60079" w:rsidRDefault="00DF38F8" w:rsidP="00502B70">
      <w:pPr>
        <w:spacing w:after="0" w:line="360" w:lineRule="auto"/>
        <w:ind w:firstLine="708"/>
        <w:jc w:val="both"/>
        <w:rPr>
          <w:rFonts w:ascii="Arial" w:hAnsi="Arial" w:cs="Arial"/>
          <w:sz w:val="24"/>
          <w:szCs w:val="24"/>
        </w:rPr>
      </w:pPr>
    </w:p>
    <w:p w14:paraId="19F1C00D" w14:textId="4695315F" w:rsidR="00B60079" w:rsidRDefault="00B60079" w:rsidP="00110923">
      <w:pPr>
        <w:spacing w:after="0" w:line="240" w:lineRule="auto"/>
        <w:ind w:left="2268"/>
        <w:jc w:val="both"/>
        <w:rPr>
          <w:rFonts w:ascii="Arial" w:hAnsi="Arial" w:cs="Arial"/>
          <w:sz w:val="20"/>
          <w:szCs w:val="24"/>
        </w:rPr>
      </w:pPr>
      <w:r w:rsidRPr="00110923">
        <w:rPr>
          <w:rFonts w:ascii="Arial" w:hAnsi="Arial" w:cs="Arial"/>
          <w:sz w:val="20"/>
          <w:szCs w:val="24"/>
        </w:rPr>
        <w:t>A antiga ideia de que os meios são ambientes pode ser invertida: ambientes também são meios. Água, fogo, céu, terra e éter são elementos — acolhedores, sublimes, perigosos e maravilhosos — que sustentam a existência, e ainda não descobrimos como cuidar deles; nossos esforços para isso constituem nossa história técnica (P</w:t>
      </w:r>
      <w:r w:rsidR="003B19EA">
        <w:rPr>
          <w:rFonts w:ascii="Arial" w:hAnsi="Arial" w:cs="Arial"/>
          <w:sz w:val="20"/>
          <w:szCs w:val="24"/>
        </w:rPr>
        <w:t>eters</w:t>
      </w:r>
      <w:r w:rsidRPr="00110923">
        <w:rPr>
          <w:rFonts w:ascii="Arial" w:hAnsi="Arial" w:cs="Arial"/>
          <w:sz w:val="20"/>
          <w:szCs w:val="24"/>
        </w:rPr>
        <w:t>, 2015, p. 03).</w:t>
      </w:r>
    </w:p>
    <w:p w14:paraId="09FDEB80" w14:textId="77777777" w:rsidR="00110923" w:rsidRPr="00110923" w:rsidRDefault="00110923" w:rsidP="00110923">
      <w:pPr>
        <w:spacing w:after="0" w:line="240" w:lineRule="auto"/>
        <w:ind w:left="2268" w:firstLine="709"/>
        <w:jc w:val="both"/>
        <w:rPr>
          <w:rFonts w:ascii="Arial" w:hAnsi="Arial" w:cs="Arial"/>
          <w:sz w:val="20"/>
          <w:szCs w:val="24"/>
        </w:rPr>
      </w:pPr>
    </w:p>
    <w:p w14:paraId="0E6F5D7B" w14:textId="2EC7C4F4" w:rsidR="00977F12" w:rsidRPr="006B42FB" w:rsidRDefault="00B60079" w:rsidP="006B42FB">
      <w:pPr>
        <w:spacing w:after="0" w:line="360" w:lineRule="auto"/>
        <w:ind w:firstLine="708"/>
        <w:jc w:val="both"/>
        <w:rPr>
          <w:rFonts w:ascii="Arial" w:hAnsi="Arial" w:cs="Arial"/>
          <w:sz w:val="24"/>
          <w:szCs w:val="24"/>
        </w:rPr>
      </w:pPr>
      <w:r w:rsidRPr="00B60079">
        <w:rPr>
          <w:rFonts w:ascii="Arial" w:hAnsi="Arial" w:cs="Arial"/>
          <w:sz w:val="24"/>
          <w:szCs w:val="24"/>
        </w:rPr>
        <w:t>Como lidar com o Antropoceno não é</w:t>
      </w:r>
      <w:r w:rsidR="008A7C91">
        <w:rPr>
          <w:rFonts w:ascii="Arial" w:hAnsi="Arial" w:cs="Arial"/>
          <w:sz w:val="24"/>
          <w:szCs w:val="24"/>
        </w:rPr>
        <w:t xml:space="preserve"> então</w:t>
      </w:r>
      <w:r w:rsidRPr="00B60079">
        <w:rPr>
          <w:rFonts w:ascii="Arial" w:hAnsi="Arial" w:cs="Arial"/>
          <w:sz w:val="24"/>
          <w:szCs w:val="24"/>
        </w:rPr>
        <w:t xml:space="preserve"> apenas uma questão para geólogos, mas um</w:t>
      </w:r>
      <w:r w:rsidR="00110923">
        <w:rPr>
          <w:rFonts w:ascii="Arial" w:hAnsi="Arial" w:cs="Arial"/>
          <w:sz w:val="24"/>
          <w:szCs w:val="24"/>
        </w:rPr>
        <w:t xml:space="preserve"> posicionamento</w:t>
      </w:r>
      <w:r w:rsidRPr="00B60079">
        <w:rPr>
          <w:rFonts w:ascii="Arial" w:hAnsi="Arial" w:cs="Arial"/>
          <w:sz w:val="24"/>
          <w:szCs w:val="24"/>
        </w:rPr>
        <w:t xml:space="preserve"> que precisa ser dirigid</w:t>
      </w:r>
      <w:r w:rsidR="00110923">
        <w:rPr>
          <w:rFonts w:ascii="Arial" w:hAnsi="Arial" w:cs="Arial"/>
          <w:sz w:val="24"/>
          <w:szCs w:val="24"/>
        </w:rPr>
        <w:t>o</w:t>
      </w:r>
      <w:r w:rsidRPr="00B60079">
        <w:rPr>
          <w:rFonts w:ascii="Arial" w:hAnsi="Arial" w:cs="Arial"/>
          <w:sz w:val="24"/>
          <w:szCs w:val="24"/>
        </w:rPr>
        <w:t xml:space="preserve"> aos cineastas e a toda essa história técnica — e acreditamos que artistas experimentais têm isso em mente. Se os filmes podem, como observou Deleuze (2005), trazer-nos uma crença na vida, um exame mais próximo da relação que abordamos aqui busca categorizar referências principais, temas e modos de produção que podem </w:t>
      </w:r>
      <w:r w:rsidRPr="00B60079">
        <w:rPr>
          <w:rFonts w:ascii="Arial" w:hAnsi="Arial" w:cs="Arial"/>
          <w:sz w:val="24"/>
          <w:szCs w:val="24"/>
        </w:rPr>
        <w:lastRenderedPageBreak/>
        <w:t>ajudar a pensar que o conteúdo do cinema tem a natureza como seu componente mais importante</w:t>
      </w:r>
      <w:r w:rsidR="00110923">
        <w:rPr>
          <w:rFonts w:ascii="Arial" w:hAnsi="Arial" w:cs="Arial"/>
          <w:sz w:val="24"/>
          <w:szCs w:val="24"/>
        </w:rPr>
        <w:t>.</w:t>
      </w:r>
    </w:p>
    <w:p w14:paraId="700EDAA2" w14:textId="41ECCC55" w:rsidR="00B60079" w:rsidRPr="00B60079" w:rsidRDefault="00B60079" w:rsidP="00A44E0B">
      <w:pPr>
        <w:spacing w:after="0" w:line="360" w:lineRule="auto"/>
        <w:ind w:firstLine="708"/>
        <w:jc w:val="both"/>
        <w:rPr>
          <w:rFonts w:ascii="Arial" w:hAnsi="Arial" w:cs="Arial"/>
          <w:sz w:val="24"/>
          <w:szCs w:val="24"/>
        </w:rPr>
      </w:pPr>
      <w:r w:rsidRPr="00B60079">
        <w:rPr>
          <w:rFonts w:ascii="Arial" w:hAnsi="Arial" w:cs="Arial"/>
          <w:sz w:val="24"/>
          <w:szCs w:val="24"/>
        </w:rPr>
        <w:t>Refletir sobre a experiência do Antropoceno enquanto simultaneamente abrimos nossos sentidos para os desafios contínuos da natureza são questões que associamos às obras que apresentamos brevemente aqui. Uma contribuição importante, destacada por pesquisadores no campo da natureza expandida e sua relação com o cinema experimental, merece ênfase. Como “no início da década de 1990, a virada ecológica coincidiu com outra mudança, desta vez nos meios: a virada digital” (N</w:t>
      </w:r>
      <w:r w:rsidR="003B19EA">
        <w:rPr>
          <w:rFonts w:ascii="Arial" w:hAnsi="Arial" w:cs="Arial"/>
          <w:sz w:val="24"/>
          <w:szCs w:val="24"/>
        </w:rPr>
        <w:t>oce,</w:t>
      </w:r>
      <w:r w:rsidRPr="00B60079">
        <w:rPr>
          <w:rFonts w:ascii="Arial" w:hAnsi="Arial" w:cs="Arial"/>
          <w:sz w:val="24"/>
          <w:szCs w:val="24"/>
        </w:rPr>
        <w:t xml:space="preserve"> M</w:t>
      </w:r>
      <w:r w:rsidR="003B19EA">
        <w:rPr>
          <w:rFonts w:ascii="Arial" w:hAnsi="Arial" w:cs="Arial"/>
          <w:sz w:val="24"/>
          <w:szCs w:val="24"/>
        </w:rPr>
        <w:t>urari</w:t>
      </w:r>
      <w:r w:rsidRPr="00B60079">
        <w:rPr>
          <w:rFonts w:ascii="Arial" w:hAnsi="Arial" w:cs="Arial"/>
          <w:sz w:val="24"/>
          <w:szCs w:val="24"/>
        </w:rPr>
        <w:t xml:space="preserve">, 2022, p. 9), obras </w:t>
      </w:r>
      <w:r w:rsidR="00110923">
        <w:rPr>
          <w:rFonts w:ascii="Arial" w:hAnsi="Arial" w:cs="Arial"/>
          <w:sz w:val="24"/>
          <w:szCs w:val="24"/>
        </w:rPr>
        <w:t xml:space="preserve">tão distantes no tempo </w:t>
      </w:r>
      <w:r w:rsidRPr="00B60079">
        <w:rPr>
          <w:rFonts w:ascii="Arial" w:hAnsi="Arial" w:cs="Arial"/>
          <w:sz w:val="24"/>
          <w:szCs w:val="24"/>
        </w:rPr>
        <w:t>como as de Carvalho e Peixoto cativam por abordar o ambiente através dos meios de forma</w:t>
      </w:r>
      <w:r w:rsidR="00110923">
        <w:rPr>
          <w:rFonts w:ascii="Arial" w:hAnsi="Arial" w:cs="Arial"/>
          <w:sz w:val="24"/>
          <w:szCs w:val="24"/>
        </w:rPr>
        <w:t xml:space="preserve"> a</w:t>
      </w:r>
      <w:r w:rsidRPr="00B60079">
        <w:rPr>
          <w:rFonts w:ascii="Arial" w:hAnsi="Arial" w:cs="Arial"/>
          <w:sz w:val="24"/>
          <w:szCs w:val="24"/>
        </w:rPr>
        <w:t xml:space="preserve"> evita</w:t>
      </w:r>
      <w:r w:rsidR="00110923">
        <w:rPr>
          <w:rFonts w:ascii="Arial" w:hAnsi="Arial" w:cs="Arial"/>
          <w:sz w:val="24"/>
          <w:szCs w:val="24"/>
        </w:rPr>
        <w:t>r</w:t>
      </w:r>
      <w:r w:rsidRPr="00B60079">
        <w:rPr>
          <w:rFonts w:ascii="Arial" w:hAnsi="Arial" w:cs="Arial"/>
          <w:sz w:val="24"/>
          <w:szCs w:val="24"/>
        </w:rPr>
        <w:t xml:space="preserve"> </w:t>
      </w:r>
      <w:r w:rsidR="00110923">
        <w:rPr>
          <w:rFonts w:ascii="Arial" w:hAnsi="Arial" w:cs="Arial"/>
          <w:sz w:val="24"/>
          <w:szCs w:val="24"/>
        </w:rPr>
        <w:t>qualquer tipo de</w:t>
      </w:r>
      <w:r w:rsidRPr="00B60079">
        <w:rPr>
          <w:rFonts w:ascii="Arial" w:hAnsi="Arial" w:cs="Arial"/>
          <w:sz w:val="24"/>
          <w:szCs w:val="24"/>
        </w:rPr>
        <w:t xml:space="preserve"> determinismo,</w:t>
      </w:r>
      <w:r w:rsidR="00110923">
        <w:rPr>
          <w:rFonts w:ascii="Arial" w:hAnsi="Arial" w:cs="Arial"/>
          <w:sz w:val="24"/>
          <w:szCs w:val="24"/>
        </w:rPr>
        <w:t xml:space="preserve"> mas</w:t>
      </w:r>
      <w:r w:rsidRPr="00B60079">
        <w:rPr>
          <w:rFonts w:ascii="Arial" w:hAnsi="Arial" w:cs="Arial"/>
          <w:sz w:val="24"/>
          <w:szCs w:val="24"/>
        </w:rPr>
        <w:t xml:space="preserve"> abraçando um experimentalismo radical e consciente.</w:t>
      </w:r>
    </w:p>
    <w:p w14:paraId="2DAD8CE4" w14:textId="70623026" w:rsidR="00476FC6" w:rsidRDefault="00B60079" w:rsidP="0077693A">
      <w:pPr>
        <w:spacing w:after="0" w:line="360" w:lineRule="auto"/>
        <w:ind w:firstLine="708"/>
        <w:jc w:val="both"/>
        <w:rPr>
          <w:rFonts w:ascii="Arial" w:hAnsi="Arial" w:cs="Arial"/>
          <w:sz w:val="24"/>
          <w:szCs w:val="24"/>
        </w:rPr>
      </w:pPr>
      <w:r w:rsidRPr="00B60079">
        <w:rPr>
          <w:rFonts w:ascii="Arial" w:hAnsi="Arial" w:cs="Arial"/>
          <w:sz w:val="24"/>
          <w:szCs w:val="24"/>
        </w:rPr>
        <w:t>Uma visão ecológica da mídia do cinema experimental brasileiro, em comparação com outras práticas audiovisuais da aldeia global, afirma o cinema como uma ferramenta importante para as questões ambientais na atualidade, já que “o fonógrafo, os filmes, o rádio e a televisão nos trouxeram, cada um a seu modo, mais do mundo como o vemos e ouvimos com nossos olhos e ouvidos” (L</w:t>
      </w:r>
      <w:r w:rsidR="003B19EA">
        <w:rPr>
          <w:rFonts w:ascii="Arial" w:hAnsi="Arial" w:cs="Arial"/>
          <w:sz w:val="24"/>
          <w:szCs w:val="24"/>
        </w:rPr>
        <w:t>evinson</w:t>
      </w:r>
      <w:r w:rsidRPr="00B60079">
        <w:rPr>
          <w:rFonts w:ascii="Arial" w:hAnsi="Arial" w:cs="Arial"/>
          <w:sz w:val="24"/>
          <w:szCs w:val="24"/>
        </w:rPr>
        <w:t xml:space="preserve">, 1999, p. 53). Numa perspectiva comparativa dos meios, a ideia foi discutir e explorar referências de uma produção subestimada (cinemas experimentais) em diferentes campos da cultura, teoria da mídia e estética. </w:t>
      </w:r>
      <w:r w:rsidR="00822CC3">
        <w:rPr>
          <w:rFonts w:ascii="Arial" w:hAnsi="Arial" w:cs="Arial"/>
          <w:sz w:val="24"/>
          <w:szCs w:val="24"/>
        </w:rPr>
        <w:t xml:space="preserve">Voltamos a </w:t>
      </w:r>
      <w:r w:rsidRPr="00B60079">
        <w:rPr>
          <w:rFonts w:ascii="Arial" w:hAnsi="Arial" w:cs="Arial"/>
          <w:sz w:val="24"/>
          <w:szCs w:val="24"/>
        </w:rPr>
        <w:t>comparação inicial</w:t>
      </w:r>
      <w:r w:rsidR="00822CC3">
        <w:rPr>
          <w:rFonts w:ascii="Arial" w:hAnsi="Arial" w:cs="Arial"/>
          <w:sz w:val="24"/>
          <w:szCs w:val="24"/>
        </w:rPr>
        <w:t>.</w:t>
      </w:r>
      <w:r w:rsidRPr="00B60079">
        <w:rPr>
          <w:rFonts w:ascii="Arial" w:hAnsi="Arial" w:cs="Arial"/>
          <w:sz w:val="24"/>
          <w:szCs w:val="24"/>
        </w:rPr>
        <w:t xml:space="preserve"> </w:t>
      </w:r>
      <w:r w:rsidR="00977F12">
        <w:rPr>
          <w:rFonts w:ascii="Arial" w:hAnsi="Arial" w:cs="Arial"/>
          <w:i/>
          <w:iCs/>
          <w:sz w:val="24"/>
          <w:szCs w:val="24"/>
        </w:rPr>
        <w:t>Ainda estou aqui</w:t>
      </w:r>
      <w:r w:rsidRPr="00B60079">
        <w:rPr>
          <w:rFonts w:ascii="Arial" w:hAnsi="Arial" w:cs="Arial"/>
          <w:sz w:val="24"/>
          <w:szCs w:val="24"/>
        </w:rPr>
        <w:t xml:space="preserve"> tem o</w:t>
      </w:r>
      <w:r w:rsidR="006B42FB">
        <w:rPr>
          <w:rFonts w:ascii="Arial" w:hAnsi="Arial" w:cs="Arial"/>
          <w:sz w:val="24"/>
          <w:szCs w:val="24"/>
        </w:rPr>
        <w:t xml:space="preserve"> mesmo</w:t>
      </w:r>
      <w:r w:rsidRPr="00B60079">
        <w:rPr>
          <w:rFonts w:ascii="Arial" w:hAnsi="Arial" w:cs="Arial"/>
          <w:sz w:val="24"/>
          <w:szCs w:val="24"/>
        </w:rPr>
        <w:t xml:space="preserve"> poder de nos ajudar a compreender as questões da natureza quanto o cinema experimental</w:t>
      </w:r>
      <w:r w:rsidR="006B42FB">
        <w:rPr>
          <w:rFonts w:ascii="Arial" w:hAnsi="Arial" w:cs="Arial"/>
          <w:sz w:val="24"/>
          <w:szCs w:val="24"/>
        </w:rPr>
        <w:t xml:space="preserve"> de nos</w:t>
      </w:r>
      <w:r w:rsidRPr="00B60079">
        <w:rPr>
          <w:rFonts w:ascii="Arial" w:hAnsi="Arial" w:cs="Arial"/>
          <w:sz w:val="24"/>
          <w:szCs w:val="24"/>
        </w:rPr>
        <w:t xml:space="preserve"> ajuda</w:t>
      </w:r>
      <w:r w:rsidR="006B42FB">
        <w:rPr>
          <w:rFonts w:ascii="Arial" w:hAnsi="Arial" w:cs="Arial"/>
          <w:sz w:val="24"/>
          <w:szCs w:val="24"/>
        </w:rPr>
        <w:t>r</w:t>
      </w:r>
      <w:r w:rsidRPr="00B60079">
        <w:rPr>
          <w:rFonts w:ascii="Arial" w:hAnsi="Arial" w:cs="Arial"/>
          <w:sz w:val="24"/>
          <w:szCs w:val="24"/>
        </w:rPr>
        <w:t xml:space="preserve"> a sentir a natureza em nossos sentidos. A natureza sempre estará aqui</w:t>
      </w:r>
      <w:r w:rsidR="00422BCE">
        <w:rPr>
          <w:rFonts w:ascii="Arial" w:hAnsi="Arial" w:cs="Arial"/>
          <w:sz w:val="24"/>
          <w:szCs w:val="24"/>
        </w:rPr>
        <w:t>.</w:t>
      </w:r>
    </w:p>
    <w:p w14:paraId="2697C4F3" w14:textId="77777777" w:rsidR="009272F8" w:rsidRDefault="009272F8" w:rsidP="0077693A">
      <w:pPr>
        <w:spacing w:after="0" w:line="360" w:lineRule="auto"/>
        <w:ind w:firstLine="708"/>
        <w:jc w:val="both"/>
        <w:rPr>
          <w:rFonts w:ascii="Arial" w:hAnsi="Arial" w:cs="Arial"/>
          <w:sz w:val="24"/>
          <w:szCs w:val="24"/>
        </w:rPr>
      </w:pPr>
    </w:p>
    <w:p w14:paraId="5EEC3F97" w14:textId="77777777" w:rsidR="009272F8" w:rsidRDefault="009272F8" w:rsidP="0077693A">
      <w:pPr>
        <w:spacing w:after="0" w:line="360" w:lineRule="auto"/>
        <w:ind w:firstLine="708"/>
        <w:jc w:val="both"/>
        <w:rPr>
          <w:rFonts w:ascii="Arial" w:hAnsi="Arial" w:cs="Arial"/>
          <w:sz w:val="24"/>
          <w:szCs w:val="24"/>
        </w:rPr>
      </w:pPr>
    </w:p>
    <w:p w14:paraId="3BDF9EC7" w14:textId="77777777" w:rsidR="009272F8" w:rsidRDefault="009272F8" w:rsidP="0077693A">
      <w:pPr>
        <w:spacing w:after="0" w:line="360" w:lineRule="auto"/>
        <w:ind w:firstLine="708"/>
        <w:jc w:val="both"/>
        <w:rPr>
          <w:rFonts w:ascii="Arial" w:hAnsi="Arial" w:cs="Arial"/>
          <w:sz w:val="24"/>
          <w:szCs w:val="24"/>
        </w:rPr>
      </w:pPr>
    </w:p>
    <w:p w14:paraId="3A860DBB" w14:textId="77777777" w:rsidR="009272F8" w:rsidRDefault="009272F8" w:rsidP="0077693A">
      <w:pPr>
        <w:spacing w:after="0" w:line="360" w:lineRule="auto"/>
        <w:ind w:firstLine="708"/>
        <w:jc w:val="both"/>
        <w:rPr>
          <w:rFonts w:ascii="Arial" w:hAnsi="Arial" w:cs="Arial"/>
          <w:sz w:val="24"/>
          <w:szCs w:val="24"/>
        </w:rPr>
      </w:pPr>
    </w:p>
    <w:p w14:paraId="56CDC400" w14:textId="77777777" w:rsidR="009272F8" w:rsidRDefault="009272F8" w:rsidP="0077693A">
      <w:pPr>
        <w:spacing w:after="0" w:line="360" w:lineRule="auto"/>
        <w:ind w:firstLine="708"/>
        <w:jc w:val="both"/>
        <w:rPr>
          <w:rFonts w:ascii="Arial" w:hAnsi="Arial" w:cs="Arial"/>
          <w:sz w:val="24"/>
          <w:szCs w:val="24"/>
        </w:rPr>
      </w:pPr>
    </w:p>
    <w:p w14:paraId="60BEC1A9" w14:textId="77777777" w:rsidR="009272F8" w:rsidRDefault="009272F8" w:rsidP="0077693A">
      <w:pPr>
        <w:spacing w:after="0" w:line="360" w:lineRule="auto"/>
        <w:ind w:firstLine="708"/>
        <w:jc w:val="both"/>
        <w:rPr>
          <w:rFonts w:ascii="Arial" w:hAnsi="Arial" w:cs="Arial"/>
          <w:sz w:val="24"/>
          <w:szCs w:val="24"/>
        </w:rPr>
      </w:pPr>
    </w:p>
    <w:p w14:paraId="0FEAE15C" w14:textId="416F43C8" w:rsidR="008F3875" w:rsidRPr="00422BCE" w:rsidRDefault="008F3875" w:rsidP="008F3875">
      <w:pPr>
        <w:spacing w:after="0" w:line="360" w:lineRule="auto"/>
        <w:rPr>
          <w:rFonts w:ascii="Arial" w:hAnsi="Arial" w:cs="Arial"/>
          <w:sz w:val="28"/>
          <w:szCs w:val="28"/>
        </w:rPr>
      </w:pPr>
      <w:bookmarkStart w:id="0" w:name="_Hlk156229118"/>
      <w:r w:rsidRPr="00422BCE">
        <w:rPr>
          <w:rFonts w:ascii="Arial" w:hAnsi="Arial" w:cs="Arial"/>
          <w:b/>
          <w:bCs/>
          <w:iCs/>
          <w:sz w:val="28"/>
          <w:szCs w:val="28"/>
        </w:rPr>
        <w:lastRenderedPageBreak/>
        <w:t>De</w:t>
      </w:r>
      <w:r w:rsidRPr="00422BCE">
        <w:rPr>
          <w:rFonts w:ascii="Arial" w:hAnsi="Arial" w:cs="Arial"/>
          <w:b/>
          <w:bCs/>
          <w:i/>
          <w:sz w:val="28"/>
          <w:szCs w:val="28"/>
        </w:rPr>
        <w:t xml:space="preserve"> Symbiosis </w:t>
      </w:r>
      <w:r w:rsidRPr="00422BCE">
        <w:rPr>
          <w:rFonts w:ascii="Arial" w:hAnsi="Arial" w:cs="Arial"/>
          <w:b/>
          <w:bCs/>
          <w:sz w:val="28"/>
          <w:szCs w:val="28"/>
        </w:rPr>
        <w:t xml:space="preserve">e </w:t>
      </w:r>
      <w:r w:rsidRPr="00977F12">
        <w:rPr>
          <w:rFonts w:ascii="Arial" w:hAnsi="Arial" w:cs="Arial"/>
          <w:b/>
          <w:bCs/>
          <w:iCs/>
          <w:sz w:val="28"/>
          <w:szCs w:val="28"/>
        </w:rPr>
        <w:t>Cine Planta</w:t>
      </w:r>
      <w:r w:rsidRPr="00422BCE">
        <w:rPr>
          <w:rFonts w:ascii="Arial" w:hAnsi="Arial" w:cs="Arial"/>
          <w:b/>
          <w:bCs/>
          <w:i/>
          <w:sz w:val="28"/>
          <w:szCs w:val="28"/>
        </w:rPr>
        <w:t xml:space="preserve"> a Botannica Tirannica: </w:t>
      </w:r>
      <w:r w:rsidRPr="00422BCE">
        <w:rPr>
          <w:rFonts w:ascii="Arial" w:hAnsi="Arial" w:cs="Arial"/>
          <w:b/>
          <w:bCs/>
          <w:sz w:val="28"/>
          <w:szCs w:val="28"/>
        </w:rPr>
        <w:t xml:space="preserve"> Natureza</w:t>
      </w:r>
      <w:r w:rsidR="005B367A">
        <w:rPr>
          <w:rFonts w:ascii="Arial" w:hAnsi="Arial" w:cs="Arial"/>
          <w:b/>
          <w:bCs/>
          <w:sz w:val="28"/>
          <w:szCs w:val="28"/>
        </w:rPr>
        <w:t>, tecnologia</w:t>
      </w:r>
      <w:r w:rsidRPr="00422BCE">
        <w:rPr>
          <w:rFonts w:ascii="Arial" w:hAnsi="Arial" w:cs="Arial"/>
          <w:b/>
          <w:bCs/>
          <w:sz w:val="28"/>
          <w:szCs w:val="28"/>
        </w:rPr>
        <w:t xml:space="preserve"> e cinema</w:t>
      </w:r>
      <w:r w:rsidRPr="00422BCE">
        <w:rPr>
          <w:rStyle w:val="Caracteresdenotaderodap"/>
          <w:b/>
          <w:sz w:val="28"/>
          <w:szCs w:val="28"/>
        </w:rPr>
        <w:t xml:space="preserve"> </w:t>
      </w:r>
      <w:bookmarkEnd w:id="0"/>
      <w:r w:rsidRPr="00422BCE">
        <w:rPr>
          <w:rStyle w:val="Caracteresdenotaderodap"/>
          <w:rFonts w:ascii="Arial" w:hAnsi="Arial" w:cs="Arial"/>
          <w:b/>
          <w:sz w:val="28"/>
          <w:szCs w:val="28"/>
        </w:rPr>
        <w:footnoteReference w:id="4"/>
      </w:r>
    </w:p>
    <w:p w14:paraId="0AFBD6D9" w14:textId="77777777" w:rsidR="008F3875" w:rsidRPr="00C5292D" w:rsidRDefault="008F3875" w:rsidP="008F3875">
      <w:pPr>
        <w:spacing w:after="0" w:line="360" w:lineRule="auto"/>
        <w:rPr>
          <w:rFonts w:ascii="Arial" w:hAnsi="Arial" w:cs="Arial"/>
          <w:sz w:val="24"/>
          <w:szCs w:val="24"/>
        </w:rPr>
      </w:pPr>
    </w:p>
    <w:p w14:paraId="7A6DF555" w14:textId="77777777" w:rsidR="008F3875" w:rsidRPr="008F3875" w:rsidRDefault="008F3875" w:rsidP="008F3875">
      <w:pPr>
        <w:spacing w:after="0" w:line="360" w:lineRule="auto"/>
        <w:rPr>
          <w:rFonts w:ascii="Arial" w:hAnsi="Arial" w:cs="Arial"/>
          <w:sz w:val="24"/>
          <w:szCs w:val="24"/>
        </w:rPr>
      </w:pPr>
      <w:r w:rsidRPr="008F3875">
        <w:rPr>
          <w:rFonts w:ascii="Arial" w:hAnsi="Arial" w:cs="Arial"/>
          <w:b/>
          <w:sz w:val="24"/>
          <w:szCs w:val="24"/>
        </w:rPr>
        <w:t>Resumo:</w:t>
      </w:r>
    </w:p>
    <w:p w14:paraId="5B60E365" w14:textId="78C7181D" w:rsidR="008F3875" w:rsidRDefault="008F3875" w:rsidP="003F2BC9">
      <w:pPr>
        <w:spacing w:after="0" w:line="240" w:lineRule="auto"/>
        <w:jc w:val="both"/>
        <w:rPr>
          <w:rFonts w:ascii="Arial" w:hAnsi="Arial" w:cs="Arial"/>
          <w:sz w:val="24"/>
          <w:szCs w:val="24"/>
        </w:rPr>
      </w:pPr>
      <w:r w:rsidRPr="008F3875">
        <w:rPr>
          <w:rFonts w:ascii="Arial" w:hAnsi="Arial" w:cs="Arial"/>
          <w:sz w:val="24"/>
          <w:szCs w:val="24"/>
        </w:rPr>
        <w:t xml:space="preserve">Do cinema ao vivo de “Symbiosis”, de Roberta Carvalho e “Cine Planta”, de Paola Barreto, Marlus </w:t>
      </w:r>
      <w:r w:rsidR="00977F12" w:rsidRPr="008F3875">
        <w:rPr>
          <w:rFonts w:ascii="Arial" w:hAnsi="Arial" w:cs="Arial"/>
          <w:sz w:val="24"/>
          <w:szCs w:val="24"/>
        </w:rPr>
        <w:t>Araújo e</w:t>
      </w:r>
      <w:r w:rsidRPr="008F3875">
        <w:rPr>
          <w:rFonts w:ascii="Arial" w:hAnsi="Arial" w:cs="Arial"/>
          <w:sz w:val="24"/>
          <w:szCs w:val="24"/>
        </w:rPr>
        <w:t xml:space="preserve"> Guto Nóbrega aos vídeos “Flora Rebellis”, parte da exposição “Botannica Tirannica”, de Gisele Beiguelman podemos ao mesmo tempo pensá-los como experimentos ecológico-midiáticos e</w:t>
      </w:r>
      <w:r w:rsidR="00977F12">
        <w:rPr>
          <w:rFonts w:ascii="Arial" w:hAnsi="Arial" w:cs="Arial"/>
          <w:sz w:val="24"/>
          <w:szCs w:val="24"/>
        </w:rPr>
        <w:t>,</w:t>
      </w:r>
      <w:r w:rsidRPr="008F3875">
        <w:rPr>
          <w:rFonts w:ascii="Arial" w:hAnsi="Arial" w:cs="Arial"/>
          <w:sz w:val="24"/>
          <w:szCs w:val="24"/>
        </w:rPr>
        <w:t xml:space="preserve"> literalmente</w:t>
      </w:r>
      <w:r w:rsidR="00977F12">
        <w:rPr>
          <w:rFonts w:ascii="Arial" w:hAnsi="Arial" w:cs="Arial"/>
          <w:sz w:val="24"/>
          <w:szCs w:val="24"/>
        </w:rPr>
        <w:t>,</w:t>
      </w:r>
      <w:r w:rsidRPr="008F3875">
        <w:rPr>
          <w:rFonts w:ascii="Arial" w:hAnsi="Arial" w:cs="Arial"/>
          <w:sz w:val="24"/>
          <w:szCs w:val="24"/>
        </w:rPr>
        <w:t xml:space="preserve"> compreendê-los na relação </w:t>
      </w:r>
      <w:r w:rsidR="00977F12" w:rsidRPr="008F3875">
        <w:rPr>
          <w:rFonts w:ascii="Arial" w:hAnsi="Arial" w:cs="Arial"/>
          <w:sz w:val="24"/>
          <w:szCs w:val="24"/>
        </w:rPr>
        <w:t>entre cinema</w:t>
      </w:r>
      <w:r w:rsidRPr="008F3875">
        <w:rPr>
          <w:rFonts w:ascii="Arial" w:hAnsi="Arial" w:cs="Arial"/>
          <w:sz w:val="24"/>
          <w:szCs w:val="24"/>
        </w:rPr>
        <w:t xml:space="preserve"> e natureza expandida. Analisar tais obras é </w:t>
      </w:r>
      <w:r w:rsidR="00437913">
        <w:rPr>
          <w:rFonts w:ascii="Arial" w:hAnsi="Arial" w:cs="Arial"/>
          <w:sz w:val="24"/>
          <w:szCs w:val="24"/>
        </w:rPr>
        <w:t>aqui nosso objetivo</w:t>
      </w:r>
      <w:r w:rsidRPr="008F3875">
        <w:rPr>
          <w:rFonts w:ascii="Arial" w:hAnsi="Arial" w:cs="Arial"/>
          <w:sz w:val="24"/>
          <w:szCs w:val="24"/>
        </w:rPr>
        <w:t>, atentando para a relação entre cinema e natureza, entre meio e ambiente no contemporâneo.</w:t>
      </w:r>
    </w:p>
    <w:p w14:paraId="33976169" w14:textId="77777777" w:rsidR="004575EA" w:rsidRPr="008F3875" w:rsidRDefault="004575EA" w:rsidP="008F3875">
      <w:pPr>
        <w:spacing w:after="0" w:line="360" w:lineRule="auto"/>
        <w:jc w:val="both"/>
        <w:rPr>
          <w:rFonts w:ascii="Arial" w:hAnsi="Arial" w:cs="Arial"/>
          <w:sz w:val="24"/>
          <w:szCs w:val="24"/>
        </w:rPr>
      </w:pPr>
    </w:p>
    <w:p w14:paraId="2F009061" w14:textId="77777777" w:rsidR="008F3875" w:rsidRPr="008F3875" w:rsidRDefault="008F3875" w:rsidP="008F3875">
      <w:pPr>
        <w:spacing w:after="0" w:line="360" w:lineRule="auto"/>
        <w:rPr>
          <w:rFonts w:ascii="Arial" w:hAnsi="Arial" w:cs="Arial"/>
          <w:sz w:val="24"/>
          <w:szCs w:val="24"/>
        </w:rPr>
      </w:pPr>
      <w:r w:rsidRPr="008F3875">
        <w:rPr>
          <w:rFonts w:ascii="Arial" w:hAnsi="Arial" w:cs="Arial"/>
          <w:b/>
          <w:sz w:val="24"/>
          <w:szCs w:val="24"/>
        </w:rPr>
        <w:t>Palavras-chave:</w:t>
      </w:r>
    </w:p>
    <w:p w14:paraId="21320B3A" w14:textId="670DD0C5" w:rsidR="00632FA5" w:rsidRDefault="008F3875" w:rsidP="008F3875">
      <w:pPr>
        <w:spacing w:after="0" w:line="360" w:lineRule="auto"/>
        <w:rPr>
          <w:rFonts w:ascii="Arial" w:hAnsi="Arial" w:cs="Arial"/>
          <w:sz w:val="24"/>
          <w:szCs w:val="24"/>
        </w:rPr>
      </w:pPr>
      <w:r w:rsidRPr="008F3875">
        <w:rPr>
          <w:rFonts w:ascii="Arial" w:hAnsi="Arial" w:cs="Arial"/>
          <w:sz w:val="24"/>
          <w:szCs w:val="24"/>
        </w:rPr>
        <w:t>Cinema expandido</w:t>
      </w:r>
      <w:r w:rsidR="00510ED3">
        <w:rPr>
          <w:rFonts w:ascii="Arial" w:hAnsi="Arial" w:cs="Arial"/>
          <w:sz w:val="24"/>
          <w:szCs w:val="24"/>
        </w:rPr>
        <w:t>;</w:t>
      </w:r>
      <w:r w:rsidRPr="008F3875">
        <w:rPr>
          <w:rFonts w:ascii="Arial" w:hAnsi="Arial" w:cs="Arial"/>
          <w:sz w:val="24"/>
          <w:szCs w:val="24"/>
        </w:rPr>
        <w:t xml:space="preserve"> </w:t>
      </w:r>
      <w:r w:rsidRPr="00510ED3">
        <w:rPr>
          <w:rFonts w:ascii="Arial" w:hAnsi="Arial" w:cs="Arial"/>
          <w:i/>
          <w:iCs/>
          <w:sz w:val="24"/>
          <w:szCs w:val="24"/>
        </w:rPr>
        <w:t>Live cinema</w:t>
      </w:r>
      <w:r w:rsidR="00510ED3">
        <w:rPr>
          <w:rFonts w:ascii="Arial" w:hAnsi="Arial" w:cs="Arial"/>
          <w:sz w:val="24"/>
          <w:szCs w:val="24"/>
        </w:rPr>
        <w:t>;</w:t>
      </w:r>
      <w:r w:rsidRPr="008F3875">
        <w:rPr>
          <w:rFonts w:ascii="Arial" w:hAnsi="Arial" w:cs="Arial"/>
          <w:sz w:val="24"/>
          <w:szCs w:val="24"/>
        </w:rPr>
        <w:t xml:space="preserve"> Inteligência artificial.</w:t>
      </w:r>
    </w:p>
    <w:p w14:paraId="7AB3F6E8" w14:textId="29F0E5AD" w:rsidR="005B7D45" w:rsidRPr="001734D0" w:rsidRDefault="00632FA5" w:rsidP="00632FA5">
      <w:pPr>
        <w:spacing w:after="0" w:line="240" w:lineRule="auto"/>
        <w:jc w:val="right"/>
        <w:rPr>
          <w:rFonts w:ascii="Arial" w:hAnsi="Arial" w:cs="Arial"/>
          <w:color w:val="000000" w:themeColor="text1"/>
        </w:rPr>
      </w:pPr>
      <w:r w:rsidRPr="001734D0">
        <w:rPr>
          <w:rFonts w:ascii="Arial" w:hAnsi="Arial" w:cs="Arial"/>
          <w:color w:val="000000" w:themeColor="text1"/>
        </w:rPr>
        <w:t>“Hoje é sexta-feira de manhã. Hoje é sexta-feira.</w:t>
      </w:r>
      <w:r w:rsidRPr="001734D0">
        <w:rPr>
          <w:rFonts w:ascii="Arial" w:hAnsi="Arial" w:cs="Arial"/>
          <w:color w:val="000000" w:themeColor="text1"/>
        </w:rPr>
        <w:br/>
        <w:t>Deixa o mato crescer em paz. Deixa o mato crescer</w:t>
      </w:r>
      <w:r w:rsidRPr="001734D0">
        <w:rPr>
          <w:rFonts w:ascii="Arial" w:hAnsi="Arial" w:cs="Arial"/>
          <w:color w:val="000000" w:themeColor="text1"/>
        </w:rPr>
        <w:br/>
        <w:t>Deixa o mato.” (Tom Jobim)</w:t>
      </w:r>
    </w:p>
    <w:p w14:paraId="2EA2B2AB" w14:textId="77777777" w:rsidR="00632FA5" w:rsidRPr="001734D0" w:rsidRDefault="00632FA5" w:rsidP="00632FA5">
      <w:pPr>
        <w:spacing w:after="0" w:line="240" w:lineRule="auto"/>
        <w:jc w:val="right"/>
        <w:rPr>
          <w:rFonts w:ascii="Arial" w:hAnsi="Arial" w:cs="Arial"/>
          <w:color w:val="000000" w:themeColor="text1"/>
        </w:rPr>
      </w:pPr>
    </w:p>
    <w:p w14:paraId="5D22A38A" w14:textId="35C690E7" w:rsidR="00632FA5" w:rsidRPr="001734D0" w:rsidRDefault="00632FA5" w:rsidP="00632FA5">
      <w:pPr>
        <w:spacing w:after="0" w:line="240" w:lineRule="auto"/>
        <w:jc w:val="right"/>
        <w:rPr>
          <w:rFonts w:ascii="Arial" w:hAnsi="Arial" w:cs="Arial"/>
          <w:color w:val="000000" w:themeColor="text1"/>
        </w:rPr>
      </w:pPr>
      <w:r w:rsidRPr="001734D0">
        <w:rPr>
          <w:rFonts w:ascii="Arial" w:hAnsi="Arial" w:cs="Arial"/>
          <w:color w:val="000000" w:themeColor="text1"/>
        </w:rPr>
        <w:t>Para o passarinho que pousou na minha varanda nessa sexta-feira</w:t>
      </w:r>
      <w:r w:rsidR="00DD7A79" w:rsidRPr="001734D0">
        <w:rPr>
          <w:rFonts w:ascii="Arial" w:hAnsi="Arial" w:cs="Arial"/>
          <w:color w:val="000000" w:themeColor="text1"/>
        </w:rPr>
        <w:t>.</w:t>
      </w:r>
    </w:p>
    <w:p w14:paraId="47307B24" w14:textId="77777777" w:rsidR="00632FA5" w:rsidRDefault="00632FA5" w:rsidP="008F3875">
      <w:pPr>
        <w:spacing w:after="0" w:line="360" w:lineRule="auto"/>
        <w:rPr>
          <w:rFonts w:ascii="Arial" w:hAnsi="Arial" w:cs="Arial"/>
          <w:b/>
          <w:bCs/>
          <w:sz w:val="24"/>
          <w:szCs w:val="24"/>
        </w:rPr>
      </w:pPr>
    </w:p>
    <w:p w14:paraId="069B9BE6" w14:textId="18DBE6C3" w:rsidR="008F3875" w:rsidRPr="008F3875" w:rsidRDefault="008F3875" w:rsidP="008F3875">
      <w:pPr>
        <w:spacing w:after="0" w:line="360" w:lineRule="auto"/>
        <w:rPr>
          <w:rFonts w:ascii="Arial" w:hAnsi="Arial" w:cs="Arial"/>
          <w:b/>
          <w:bCs/>
          <w:sz w:val="24"/>
          <w:szCs w:val="24"/>
        </w:rPr>
      </w:pPr>
      <w:r w:rsidRPr="008F3875">
        <w:rPr>
          <w:rFonts w:ascii="Arial" w:hAnsi="Arial" w:cs="Arial"/>
          <w:b/>
          <w:bCs/>
          <w:sz w:val="24"/>
          <w:szCs w:val="24"/>
        </w:rPr>
        <w:t>Introdução</w:t>
      </w:r>
    </w:p>
    <w:p w14:paraId="1AB86CEC" w14:textId="77777777" w:rsidR="008F3875" w:rsidRPr="008F3875" w:rsidRDefault="008F3875" w:rsidP="008F3875">
      <w:pPr>
        <w:spacing w:after="0" w:line="360" w:lineRule="auto"/>
        <w:jc w:val="right"/>
        <w:rPr>
          <w:rFonts w:ascii="Arial" w:hAnsi="Arial" w:cs="Arial"/>
          <w:sz w:val="24"/>
          <w:szCs w:val="24"/>
        </w:rPr>
      </w:pPr>
    </w:p>
    <w:p w14:paraId="770C3374" w14:textId="2B4BA420" w:rsidR="00E74C88" w:rsidRDefault="008F3875" w:rsidP="002D17EF">
      <w:pPr>
        <w:spacing w:after="0" w:line="360" w:lineRule="auto"/>
        <w:ind w:firstLine="708"/>
        <w:jc w:val="both"/>
        <w:rPr>
          <w:rFonts w:ascii="Arial" w:hAnsi="Arial" w:cs="Arial"/>
          <w:sz w:val="24"/>
          <w:szCs w:val="24"/>
        </w:rPr>
      </w:pPr>
      <w:r w:rsidRPr="008F3875">
        <w:rPr>
          <w:rFonts w:ascii="Arial" w:hAnsi="Arial" w:cs="Arial"/>
          <w:sz w:val="24"/>
          <w:szCs w:val="24"/>
        </w:rPr>
        <w:t xml:space="preserve">O cinema possui ao mesmo tempo uma direta e delicada relação com o meio </w:t>
      </w:r>
      <w:r w:rsidR="00632FA5" w:rsidRPr="008F3875">
        <w:rPr>
          <w:rFonts w:ascii="Arial" w:hAnsi="Arial" w:cs="Arial"/>
          <w:sz w:val="24"/>
          <w:szCs w:val="24"/>
        </w:rPr>
        <w:t>ambiente</w:t>
      </w:r>
      <w:r w:rsidR="00632FA5">
        <w:rPr>
          <w:rFonts w:ascii="Arial" w:hAnsi="Arial" w:cs="Arial"/>
          <w:sz w:val="24"/>
          <w:szCs w:val="24"/>
        </w:rPr>
        <w:t>.</w:t>
      </w:r>
      <w:r w:rsidRPr="008F3875">
        <w:rPr>
          <w:rFonts w:ascii="Arial" w:hAnsi="Arial" w:cs="Arial"/>
          <w:sz w:val="24"/>
          <w:szCs w:val="24"/>
        </w:rPr>
        <w:t xml:space="preserve"> Dinâmico, eterno e belo, o cinema</w:t>
      </w:r>
      <w:r w:rsidR="00632FA5">
        <w:rPr>
          <w:rFonts w:ascii="Arial" w:hAnsi="Arial" w:cs="Arial"/>
          <w:sz w:val="24"/>
          <w:szCs w:val="24"/>
        </w:rPr>
        <w:t xml:space="preserve"> é uma mato que deixamos crescer em paz.</w:t>
      </w:r>
      <w:r w:rsidRPr="008F3875">
        <w:rPr>
          <w:rFonts w:ascii="Arial" w:hAnsi="Arial" w:cs="Arial"/>
          <w:sz w:val="24"/>
          <w:szCs w:val="24"/>
        </w:rPr>
        <w:t xml:space="preserve"> </w:t>
      </w:r>
      <w:r w:rsidR="00632FA5">
        <w:rPr>
          <w:rFonts w:ascii="Arial" w:hAnsi="Arial" w:cs="Arial"/>
          <w:sz w:val="24"/>
          <w:szCs w:val="24"/>
        </w:rPr>
        <w:t>Q</w:t>
      </w:r>
      <w:r w:rsidRPr="008F3875">
        <w:rPr>
          <w:rFonts w:ascii="Arial" w:hAnsi="Arial" w:cs="Arial"/>
          <w:sz w:val="24"/>
          <w:szCs w:val="24"/>
        </w:rPr>
        <w:t>uando</w:t>
      </w:r>
      <w:r w:rsidR="00632FA5">
        <w:rPr>
          <w:rFonts w:ascii="Arial" w:hAnsi="Arial" w:cs="Arial"/>
          <w:sz w:val="24"/>
          <w:szCs w:val="24"/>
        </w:rPr>
        <w:t xml:space="preserve"> o cinema</w:t>
      </w:r>
      <w:r w:rsidRPr="008F3875">
        <w:rPr>
          <w:rFonts w:ascii="Arial" w:hAnsi="Arial" w:cs="Arial"/>
          <w:sz w:val="24"/>
          <w:szCs w:val="24"/>
        </w:rPr>
        <w:t xml:space="preserve"> experimenta se faz poesia. Durante mais de um século, o cinema foi também</w:t>
      </w:r>
      <w:r w:rsidR="00632FA5">
        <w:rPr>
          <w:rFonts w:ascii="Arial" w:hAnsi="Arial" w:cs="Arial"/>
          <w:sz w:val="24"/>
          <w:szCs w:val="24"/>
        </w:rPr>
        <w:t xml:space="preserve"> é</w:t>
      </w:r>
      <w:r w:rsidRPr="008F3875">
        <w:rPr>
          <w:rFonts w:ascii="Arial" w:hAnsi="Arial" w:cs="Arial"/>
          <w:sz w:val="24"/>
          <w:szCs w:val="24"/>
        </w:rPr>
        <w:t xml:space="preserve"> uma atividade fotoquímica dura que lidava com produtos industriais abrasivos e perigosos. </w:t>
      </w:r>
      <w:r w:rsidR="00632FA5" w:rsidRPr="00B60079">
        <w:rPr>
          <w:rFonts w:ascii="Arial" w:hAnsi="Arial" w:cs="Arial"/>
          <w:sz w:val="24"/>
          <w:szCs w:val="24"/>
        </w:rPr>
        <w:t>Das controvérsias em torno do nitrato de prata</w:t>
      </w:r>
      <w:r w:rsidR="00632FA5">
        <w:rPr>
          <w:rFonts w:ascii="Arial" w:hAnsi="Arial" w:cs="Arial"/>
          <w:sz w:val="24"/>
          <w:szCs w:val="24"/>
        </w:rPr>
        <w:t xml:space="preserve"> ou da síndrome do vinagre</w:t>
      </w:r>
      <w:r w:rsidR="00632FA5" w:rsidRPr="00B60079">
        <w:rPr>
          <w:rFonts w:ascii="Arial" w:hAnsi="Arial" w:cs="Arial"/>
          <w:sz w:val="24"/>
          <w:szCs w:val="24"/>
        </w:rPr>
        <w:t xml:space="preserve"> aos desafios do cinema digital </w:t>
      </w:r>
      <w:r w:rsidR="001734D0">
        <w:rPr>
          <w:rFonts w:ascii="Arial" w:hAnsi="Arial" w:cs="Arial"/>
          <w:sz w:val="24"/>
          <w:szCs w:val="24"/>
        </w:rPr>
        <w:t xml:space="preserve">– </w:t>
      </w:r>
      <w:r w:rsidR="001734D0" w:rsidRPr="00B60079">
        <w:rPr>
          <w:rFonts w:ascii="Arial" w:hAnsi="Arial" w:cs="Arial"/>
          <w:sz w:val="24"/>
          <w:szCs w:val="24"/>
        </w:rPr>
        <w:t>que</w:t>
      </w:r>
      <w:r w:rsidR="00632FA5" w:rsidRPr="00B60079">
        <w:rPr>
          <w:rFonts w:ascii="Arial" w:hAnsi="Arial" w:cs="Arial"/>
          <w:sz w:val="24"/>
          <w:szCs w:val="24"/>
        </w:rPr>
        <w:t xml:space="preserve">, com seus chips de silício e toda a energia necessária para sustentar os sistemas de exibição, também interage com o meio ambiente </w:t>
      </w:r>
      <w:r w:rsidR="00E74C88">
        <w:rPr>
          <w:rFonts w:ascii="Arial" w:hAnsi="Arial" w:cs="Arial"/>
          <w:sz w:val="24"/>
          <w:szCs w:val="24"/>
        </w:rPr>
        <w:t xml:space="preserve">– </w:t>
      </w:r>
      <w:r w:rsidR="00632FA5" w:rsidRPr="00B60079">
        <w:rPr>
          <w:rFonts w:ascii="Arial" w:hAnsi="Arial" w:cs="Arial"/>
          <w:sz w:val="24"/>
          <w:szCs w:val="24"/>
        </w:rPr>
        <w:t xml:space="preserve">o que se propõe aqui é a exploração da necessidade de uma compreensão ecológica dos meios. Ou, como interpretamos, uma ecologia da mídia cinema. </w:t>
      </w:r>
    </w:p>
    <w:p w14:paraId="30374D36" w14:textId="4B6B864E" w:rsidR="008F3875" w:rsidRPr="008F3875" w:rsidRDefault="00632FA5" w:rsidP="002D17EF">
      <w:pPr>
        <w:spacing w:after="0" w:line="360" w:lineRule="auto"/>
        <w:ind w:firstLine="708"/>
        <w:jc w:val="both"/>
        <w:rPr>
          <w:rFonts w:ascii="Arial" w:hAnsi="Arial" w:cs="Arial"/>
          <w:sz w:val="24"/>
          <w:szCs w:val="24"/>
        </w:rPr>
      </w:pPr>
      <w:r w:rsidRPr="00B60079">
        <w:rPr>
          <w:rFonts w:ascii="Arial" w:hAnsi="Arial" w:cs="Arial"/>
          <w:sz w:val="24"/>
          <w:szCs w:val="24"/>
        </w:rPr>
        <w:t>Naturalmente, a leitura poética continua sendo essencial</w:t>
      </w:r>
      <w:r w:rsidR="002D17EF">
        <w:rPr>
          <w:rFonts w:ascii="Arial" w:hAnsi="Arial" w:cs="Arial"/>
          <w:sz w:val="24"/>
          <w:szCs w:val="24"/>
        </w:rPr>
        <w:t xml:space="preserve"> e</w:t>
      </w:r>
      <w:r w:rsidR="008F3875" w:rsidRPr="008F3875">
        <w:rPr>
          <w:rFonts w:ascii="Arial" w:hAnsi="Arial" w:cs="Arial"/>
          <w:sz w:val="24"/>
          <w:szCs w:val="24"/>
        </w:rPr>
        <w:t xml:space="preserve"> se faz mister. Além dessa questão dos suportes, o cinema filma e refilma a natureza com olhar próprio, consolida nossa noção de paisagem e, como um meio dentro do meio, </w:t>
      </w:r>
      <w:r w:rsidR="008F3875" w:rsidRPr="008F3875">
        <w:rPr>
          <w:rFonts w:ascii="Arial" w:hAnsi="Arial" w:cs="Arial"/>
          <w:sz w:val="24"/>
          <w:szCs w:val="24"/>
        </w:rPr>
        <w:lastRenderedPageBreak/>
        <w:t xml:space="preserve">apresenta, reflete, critica, mas sempre tangencia temas relacionados as coisas da natureza. </w:t>
      </w:r>
      <w:r w:rsidR="008F3875" w:rsidRPr="008F3875">
        <w:rPr>
          <w:rFonts w:ascii="Arial" w:hAnsi="Arial" w:cs="Arial"/>
          <w:i/>
          <w:iCs/>
          <w:sz w:val="24"/>
          <w:szCs w:val="24"/>
        </w:rPr>
        <w:t>Natura res</w:t>
      </w:r>
      <w:r w:rsidR="008F3875" w:rsidRPr="008F3875">
        <w:rPr>
          <w:rFonts w:ascii="Arial" w:hAnsi="Arial" w:cs="Arial"/>
          <w:sz w:val="24"/>
          <w:szCs w:val="24"/>
        </w:rPr>
        <w:t xml:space="preserve">. Ou, simplesmente como observou Humberto Mauro, cinema como cachoeira. Por total coincidência o texto para o congresso começa a ser escrito enquanto as cataratas do Iguaçu têm sua maior vazão da história e a Socine nos traz para cá. </w:t>
      </w:r>
      <w:r w:rsidR="00692024">
        <w:rPr>
          <w:rFonts w:ascii="Arial" w:hAnsi="Arial" w:cs="Arial"/>
          <w:sz w:val="24"/>
          <w:szCs w:val="24"/>
        </w:rPr>
        <w:t xml:space="preserve">Um </w:t>
      </w:r>
      <w:r w:rsidR="008F3875" w:rsidRPr="008F3875">
        <w:rPr>
          <w:rFonts w:ascii="Arial" w:hAnsi="Arial" w:cs="Arial"/>
          <w:sz w:val="24"/>
          <w:szCs w:val="24"/>
        </w:rPr>
        <w:t>encontro feliz</w:t>
      </w:r>
      <w:r w:rsidR="00692024">
        <w:rPr>
          <w:rFonts w:ascii="Arial" w:hAnsi="Arial" w:cs="Arial"/>
          <w:sz w:val="24"/>
          <w:szCs w:val="24"/>
        </w:rPr>
        <w:t xml:space="preserve"> que se completa com</w:t>
      </w:r>
      <w:r w:rsidR="00FD00C5">
        <w:rPr>
          <w:rFonts w:ascii="Arial" w:hAnsi="Arial" w:cs="Arial"/>
          <w:sz w:val="24"/>
          <w:szCs w:val="24"/>
        </w:rPr>
        <w:t xml:space="preserve"> o prazer em olhar para os trabalhos</w:t>
      </w:r>
      <w:r w:rsidR="00692024">
        <w:rPr>
          <w:rFonts w:ascii="Arial" w:hAnsi="Arial" w:cs="Arial"/>
          <w:sz w:val="24"/>
          <w:szCs w:val="24"/>
        </w:rPr>
        <w:t xml:space="preserve"> </w:t>
      </w:r>
      <w:r w:rsidR="00FD00C5">
        <w:rPr>
          <w:rFonts w:ascii="Arial" w:hAnsi="Arial" w:cs="Arial"/>
          <w:sz w:val="24"/>
          <w:szCs w:val="24"/>
        </w:rPr>
        <w:t>d</w:t>
      </w:r>
      <w:r w:rsidR="00692024">
        <w:rPr>
          <w:rFonts w:ascii="Arial" w:hAnsi="Arial" w:cs="Arial"/>
          <w:sz w:val="24"/>
          <w:szCs w:val="24"/>
        </w:rPr>
        <w:t xml:space="preserve">as artistas que </w:t>
      </w:r>
      <w:r w:rsidR="00FD00C5">
        <w:rPr>
          <w:rFonts w:ascii="Arial" w:hAnsi="Arial" w:cs="Arial"/>
          <w:sz w:val="24"/>
          <w:szCs w:val="24"/>
        </w:rPr>
        <w:t>com suas obras alegram minha natureza.</w:t>
      </w:r>
    </w:p>
    <w:p w14:paraId="5499E24A" w14:textId="27678B97" w:rsidR="008F3875" w:rsidRPr="008F3875" w:rsidRDefault="008F3875" w:rsidP="008F3875">
      <w:pPr>
        <w:spacing w:after="0" w:line="360" w:lineRule="auto"/>
        <w:ind w:firstLine="709"/>
        <w:jc w:val="both"/>
        <w:rPr>
          <w:rFonts w:ascii="Arial" w:hAnsi="Arial" w:cs="Arial"/>
          <w:sz w:val="24"/>
          <w:szCs w:val="24"/>
        </w:rPr>
      </w:pPr>
      <w:r w:rsidRPr="008F3875">
        <w:rPr>
          <w:rFonts w:ascii="Arial" w:hAnsi="Arial" w:cs="Arial"/>
          <w:sz w:val="24"/>
          <w:szCs w:val="24"/>
        </w:rPr>
        <w:t xml:space="preserve">A associação entre cinema experimental e meio ambiente se faz também e mais e mais necessária nos estudos da arte cinematográfica e dos estudos de mídia. Entre alguns experimentos sustentáveis para o cinema no campo de exibição como o Cinemão, de Cid Cesar Augusto, os principais estudos sobre cinema e ambiente parecem vir da cena dos cinemas expandidos – no plural como estamos frisando a partir de nosso atual projeto de pesquisa no PPGCINE/UFF –, em especial nos trabalhos de live cinema ou nas obras a partir do fenômeno da Inteligência artificial (IA), que estendem o cinema para dimensões ainda inexploradas. Experimental, por excelência, o </w:t>
      </w:r>
      <w:r w:rsidRPr="008F3875">
        <w:rPr>
          <w:rFonts w:ascii="Arial" w:hAnsi="Arial" w:cs="Arial"/>
          <w:i/>
          <w:sz w:val="24"/>
          <w:szCs w:val="24"/>
        </w:rPr>
        <w:t>live cinema</w:t>
      </w:r>
      <w:r w:rsidRPr="008F3875">
        <w:rPr>
          <w:rFonts w:ascii="Arial" w:hAnsi="Arial" w:cs="Arial"/>
          <w:sz w:val="24"/>
          <w:szCs w:val="24"/>
        </w:rPr>
        <w:t xml:space="preserve"> (M</w:t>
      </w:r>
      <w:r w:rsidR="00C244CD">
        <w:rPr>
          <w:rFonts w:ascii="Arial" w:hAnsi="Arial" w:cs="Arial"/>
          <w:sz w:val="24"/>
          <w:szCs w:val="24"/>
        </w:rPr>
        <w:t>akela</w:t>
      </w:r>
      <w:r w:rsidRPr="008F3875">
        <w:rPr>
          <w:rFonts w:ascii="Arial" w:hAnsi="Arial" w:cs="Arial"/>
          <w:sz w:val="24"/>
          <w:szCs w:val="24"/>
        </w:rPr>
        <w:t>, 2007) lida com a dimensão material, estrutural e com um claro entendimento do cinema como uma mídia, apresentado em tempo real um espaço de co-criação com o público.</w:t>
      </w:r>
    </w:p>
    <w:p w14:paraId="2E8B0A46" w14:textId="77777777" w:rsidR="008F3875" w:rsidRPr="008F3875" w:rsidRDefault="008F3875" w:rsidP="008F3875">
      <w:pPr>
        <w:spacing w:after="0" w:line="360" w:lineRule="auto"/>
        <w:ind w:firstLine="709"/>
        <w:jc w:val="both"/>
        <w:rPr>
          <w:rFonts w:ascii="Arial" w:hAnsi="Arial" w:cs="Arial"/>
          <w:sz w:val="24"/>
          <w:szCs w:val="24"/>
        </w:rPr>
      </w:pPr>
      <w:r w:rsidRPr="008F3875">
        <w:rPr>
          <w:rFonts w:ascii="Arial" w:hAnsi="Arial" w:cs="Arial"/>
          <w:sz w:val="24"/>
          <w:szCs w:val="24"/>
        </w:rPr>
        <w:t xml:space="preserve">Os Vj’s e demais performers (videoartistas, cineastas, artistas visuais, designers) desse </w:t>
      </w:r>
      <w:r w:rsidRPr="008F3875">
        <w:rPr>
          <w:rFonts w:ascii="Arial" w:hAnsi="Arial" w:cs="Arial"/>
          <w:i/>
          <w:sz w:val="24"/>
          <w:szCs w:val="24"/>
        </w:rPr>
        <w:t>liveness</w:t>
      </w:r>
      <w:r w:rsidRPr="008F3875">
        <w:rPr>
          <w:rFonts w:ascii="Arial" w:hAnsi="Arial" w:cs="Arial"/>
          <w:sz w:val="24"/>
          <w:szCs w:val="24"/>
        </w:rPr>
        <w:t xml:space="preserve"> contemporâneo prolongam o cinema experimental para novos terrenos. Finalmente com a Inteligência artificial, algumas obras problematizam não só a natureza das imagens (o trabalho “</w:t>
      </w:r>
      <w:r w:rsidRPr="008F3875">
        <w:rPr>
          <w:rFonts w:ascii="Arial" w:hAnsi="Arial" w:cs="Arial"/>
          <w:i/>
          <w:iCs/>
          <w:sz w:val="24"/>
          <w:szCs w:val="24"/>
        </w:rPr>
        <w:t>Unsupervised</w:t>
      </w:r>
      <w:r w:rsidRPr="008F3875">
        <w:rPr>
          <w:rFonts w:ascii="Arial" w:hAnsi="Arial" w:cs="Arial"/>
          <w:sz w:val="24"/>
          <w:szCs w:val="24"/>
        </w:rPr>
        <w:t>”, de Refik Anadol, por exemplo), mas as imagens da natureza. Dessas esse breve ensaio pretende dar conta, através da leitura de três exemplos que seguem.</w:t>
      </w:r>
    </w:p>
    <w:p w14:paraId="2715EDA8" w14:textId="77777777" w:rsidR="008F3875" w:rsidRPr="008F3875" w:rsidRDefault="008F3875" w:rsidP="008F3875">
      <w:pPr>
        <w:spacing w:after="0" w:line="360" w:lineRule="auto"/>
        <w:ind w:firstLine="709"/>
        <w:jc w:val="both"/>
        <w:rPr>
          <w:rFonts w:ascii="Arial" w:hAnsi="Arial" w:cs="Arial"/>
          <w:sz w:val="24"/>
          <w:szCs w:val="24"/>
        </w:rPr>
      </w:pPr>
    </w:p>
    <w:p w14:paraId="0F4B11C9" w14:textId="77777777" w:rsidR="008F3875" w:rsidRPr="008F3875" w:rsidRDefault="008F3875" w:rsidP="00422BCE">
      <w:pPr>
        <w:spacing w:after="0" w:line="360" w:lineRule="auto"/>
        <w:jc w:val="both"/>
        <w:rPr>
          <w:rFonts w:ascii="Arial" w:hAnsi="Arial" w:cs="Arial"/>
          <w:b/>
          <w:bCs/>
          <w:sz w:val="24"/>
          <w:szCs w:val="24"/>
        </w:rPr>
      </w:pPr>
      <w:r w:rsidRPr="008F3875">
        <w:rPr>
          <w:rFonts w:ascii="Arial" w:hAnsi="Arial" w:cs="Arial"/>
          <w:b/>
          <w:bCs/>
          <w:i/>
          <w:iCs/>
          <w:sz w:val="24"/>
          <w:szCs w:val="24"/>
        </w:rPr>
        <w:t>Symbiosis</w:t>
      </w:r>
      <w:r w:rsidRPr="008F3875">
        <w:rPr>
          <w:rFonts w:ascii="Arial" w:hAnsi="Arial" w:cs="Arial"/>
          <w:b/>
          <w:bCs/>
          <w:sz w:val="24"/>
          <w:szCs w:val="24"/>
        </w:rPr>
        <w:t xml:space="preserve"> entre meio e natureza  </w:t>
      </w:r>
    </w:p>
    <w:p w14:paraId="4DF617FF" w14:textId="77777777" w:rsidR="008F3875" w:rsidRPr="008F3875" w:rsidRDefault="008F3875" w:rsidP="008F3875">
      <w:pPr>
        <w:spacing w:after="0" w:line="360" w:lineRule="auto"/>
        <w:ind w:firstLine="709"/>
        <w:jc w:val="both"/>
        <w:rPr>
          <w:rFonts w:ascii="Arial" w:hAnsi="Arial" w:cs="Arial"/>
          <w:sz w:val="24"/>
          <w:szCs w:val="24"/>
        </w:rPr>
      </w:pPr>
    </w:p>
    <w:p w14:paraId="75037284" w14:textId="3DA777F9" w:rsidR="008F3875" w:rsidRPr="008F3875" w:rsidRDefault="008F3875" w:rsidP="008F3875">
      <w:pPr>
        <w:pStyle w:val="Textodenotaderodap"/>
        <w:spacing w:line="360" w:lineRule="auto"/>
        <w:ind w:firstLine="709"/>
        <w:jc w:val="both"/>
        <w:rPr>
          <w:rFonts w:ascii="Arial" w:hAnsi="Arial" w:cs="Arial"/>
          <w:color w:val="000000"/>
          <w:sz w:val="24"/>
          <w:szCs w:val="24"/>
        </w:rPr>
      </w:pPr>
      <w:r w:rsidRPr="008F3875">
        <w:rPr>
          <w:rFonts w:ascii="Arial" w:hAnsi="Arial" w:cs="Arial"/>
          <w:sz w:val="24"/>
          <w:szCs w:val="24"/>
        </w:rPr>
        <w:t>Na obra de Roberta Carvalho “</w:t>
      </w:r>
      <w:r w:rsidRPr="008F3875">
        <w:rPr>
          <w:rFonts w:ascii="Arial" w:hAnsi="Arial" w:cs="Arial"/>
          <w:i/>
          <w:sz w:val="24"/>
          <w:szCs w:val="24"/>
        </w:rPr>
        <w:t>Symbiosis</w:t>
      </w:r>
      <w:r w:rsidRPr="008F3875">
        <w:rPr>
          <w:rFonts w:ascii="Arial" w:hAnsi="Arial" w:cs="Arial"/>
          <w:sz w:val="24"/>
          <w:szCs w:val="24"/>
        </w:rPr>
        <w:t xml:space="preserve">” (2007 </w:t>
      </w:r>
      <w:r w:rsidR="003F2BC9" w:rsidRPr="008F3875">
        <w:rPr>
          <w:rFonts w:ascii="Arial" w:hAnsi="Arial" w:cs="Arial"/>
          <w:sz w:val="24"/>
          <w:szCs w:val="24"/>
        </w:rPr>
        <w:t>-)</w:t>
      </w:r>
      <w:r w:rsidRPr="008F3875">
        <w:rPr>
          <w:rFonts w:ascii="Arial" w:hAnsi="Arial" w:cs="Arial"/>
          <w:sz w:val="24"/>
          <w:szCs w:val="24"/>
        </w:rPr>
        <w:t>, a copa das árvores se transforma em superfície para projeções mapeadas. O mapping</w:t>
      </w:r>
      <w:r w:rsidR="001A15E9">
        <w:rPr>
          <w:rFonts w:ascii="Arial" w:hAnsi="Arial" w:cs="Arial"/>
          <w:sz w:val="24"/>
          <w:szCs w:val="24"/>
        </w:rPr>
        <w:t xml:space="preserve"> como sabemos é uma</w:t>
      </w:r>
      <w:r w:rsidRPr="008F3875">
        <w:rPr>
          <w:rFonts w:ascii="Arial" w:hAnsi="Arial" w:cs="Arial"/>
          <w:sz w:val="24"/>
          <w:szCs w:val="24"/>
        </w:rPr>
        <w:t xml:space="preserve"> técnica de p</w:t>
      </w:r>
      <w:r w:rsidR="001A15E9">
        <w:rPr>
          <w:rFonts w:ascii="Arial" w:hAnsi="Arial" w:cs="Arial"/>
          <w:sz w:val="24"/>
          <w:szCs w:val="24"/>
        </w:rPr>
        <w:t>rojeção e performance</w:t>
      </w:r>
      <w:r w:rsidRPr="008F3875">
        <w:rPr>
          <w:rFonts w:ascii="Arial" w:hAnsi="Arial" w:cs="Arial"/>
          <w:sz w:val="24"/>
          <w:szCs w:val="24"/>
        </w:rPr>
        <w:t xml:space="preserve"> audiovisual em tempo real </w:t>
      </w:r>
      <w:r w:rsidR="001A15E9">
        <w:rPr>
          <w:rFonts w:ascii="Arial" w:hAnsi="Arial" w:cs="Arial"/>
          <w:sz w:val="24"/>
          <w:szCs w:val="24"/>
        </w:rPr>
        <w:t>onde</w:t>
      </w:r>
      <w:r w:rsidRPr="008F3875">
        <w:rPr>
          <w:rFonts w:ascii="Arial" w:hAnsi="Arial" w:cs="Arial"/>
          <w:sz w:val="24"/>
          <w:szCs w:val="24"/>
        </w:rPr>
        <w:t xml:space="preserve"> softwares leem as superfícies como tela</w:t>
      </w:r>
      <w:r w:rsidR="001A15E9">
        <w:rPr>
          <w:rFonts w:ascii="Arial" w:hAnsi="Arial" w:cs="Arial"/>
          <w:sz w:val="24"/>
          <w:szCs w:val="24"/>
        </w:rPr>
        <w:t xml:space="preserve"> – fazendo </w:t>
      </w:r>
      <w:r w:rsidR="00476FC6">
        <w:rPr>
          <w:rFonts w:ascii="Arial" w:hAnsi="Arial" w:cs="Arial"/>
          <w:sz w:val="24"/>
          <w:szCs w:val="24"/>
        </w:rPr>
        <w:t>desta um</w:t>
      </w:r>
      <w:r w:rsidR="001A15E9">
        <w:rPr>
          <w:rFonts w:ascii="Arial" w:hAnsi="Arial" w:cs="Arial"/>
          <w:sz w:val="24"/>
          <w:szCs w:val="24"/>
        </w:rPr>
        <w:t xml:space="preserve"> mapa -,</w:t>
      </w:r>
      <w:r w:rsidRPr="008F3875">
        <w:rPr>
          <w:rFonts w:ascii="Arial" w:hAnsi="Arial" w:cs="Arial"/>
          <w:sz w:val="24"/>
          <w:szCs w:val="24"/>
        </w:rPr>
        <w:t xml:space="preserve"> e projetores digitais, geralmente de </w:t>
      </w:r>
      <w:r w:rsidR="001A15E9">
        <w:rPr>
          <w:rFonts w:ascii="Arial" w:hAnsi="Arial" w:cs="Arial"/>
          <w:sz w:val="24"/>
          <w:szCs w:val="24"/>
        </w:rPr>
        <w:t>muita</w:t>
      </w:r>
      <w:r w:rsidRPr="008F3875">
        <w:rPr>
          <w:rFonts w:ascii="Arial" w:hAnsi="Arial" w:cs="Arial"/>
          <w:sz w:val="24"/>
          <w:szCs w:val="24"/>
        </w:rPr>
        <w:t xml:space="preserve"> luminosidade, permitem o cinema ir além da sala de exibição, estendendo o cinema para espaços outros. Para a natureza nesse caso. Cinema experimental heterotópico. O trabalho de Roberta Carvalho faz as </w:t>
      </w:r>
      <w:r w:rsidRPr="008F3875">
        <w:rPr>
          <w:rFonts w:ascii="Arial" w:hAnsi="Arial" w:cs="Arial"/>
          <w:sz w:val="24"/>
          <w:szCs w:val="24"/>
        </w:rPr>
        <w:lastRenderedPageBreak/>
        <w:t xml:space="preserve">árvores se tornarem tela para desenhos e projeção de rostos </w:t>
      </w:r>
      <w:r w:rsidR="005F0A0B">
        <w:rPr>
          <w:rFonts w:ascii="Arial" w:hAnsi="Arial" w:cs="Arial"/>
          <w:sz w:val="24"/>
          <w:szCs w:val="24"/>
        </w:rPr>
        <w:t xml:space="preserve">que se tornam paisagens. Cria-se </w:t>
      </w:r>
      <w:r w:rsidRPr="008F3875">
        <w:rPr>
          <w:rFonts w:ascii="Arial" w:hAnsi="Arial" w:cs="Arial"/>
          <w:sz w:val="24"/>
          <w:szCs w:val="24"/>
        </w:rPr>
        <w:t>uma encantaria tecnológica</w:t>
      </w:r>
      <w:r w:rsidR="005F0A0B">
        <w:rPr>
          <w:rFonts w:ascii="Arial" w:hAnsi="Arial" w:cs="Arial"/>
          <w:sz w:val="24"/>
          <w:szCs w:val="24"/>
        </w:rPr>
        <w:t xml:space="preserve"> (</w:t>
      </w:r>
      <w:r w:rsidR="00C244CD">
        <w:rPr>
          <w:rFonts w:ascii="Arial" w:hAnsi="Arial" w:cs="Arial"/>
          <w:sz w:val="24"/>
          <w:szCs w:val="24"/>
        </w:rPr>
        <w:t>Herkenhoff</w:t>
      </w:r>
      <w:r w:rsidR="005F0A0B">
        <w:rPr>
          <w:rFonts w:ascii="Arial" w:hAnsi="Arial" w:cs="Arial"/>
          <w:sz w:val="24"/>
          <w:szCs w:val="24"/>
        </w:rPr>
        <w:t>, 2021)</w:t>
      </w:r>
      <w:r w:rsidRPr="008F3875">
        <w:rPr>
          <w:rFonts w:ascii="Arial" w:hAnsi="Arial" w:cs="Arial"/>
          <w:sz w:val="24"/>
          <w:szCs w:val="24"/>
        </w:rPr>
        <w:t xml:space="preserve">. Essa estética do encanto se soma à estética do </w:t>
      </w:r>
      <w:r w:rsidR="000E3B57" w:rsidRPr="008F3875">
        <w:rPr>
          <w:rFonts w:ascii="Arial" w:hAnsi="Arial" w:cs="Arial"/>
          <w:sz w:val="24"/>
          <w:szCs w:val="24"/>
        </w:rPr>
        <w:t xml:space="preserve">espanto </w:t>
      </w:r>
      <w:r w:rsidR="000E3B57">
        <w:rPr>
          <w:rFonts w:ascii="Arial" w:hAnsi="Arial" w:cs="Arial"/>
          <w:sz w:val="24"/>
          <w:szCs w:val="24"/>
        </w:rPr>
        <w:t>que</w:t>
      </w:r>
      <w:r w:rsidR="006C22F4">
        <w:rPr>
          <w:rFonts w:ascii="Arial" w:hAnsi="Arial" w:cs="Arial"/>
          <w:sz w:val="24"/>
          <w:szCs w:val="24"/>
        </w:rPr>
        <w:t xml:space="preserve"> marcava os primeiros filmes.</w:t>
      </w:r>
      <w:r w:rsidRPr="008F3875">
        <w:rPr>
          <w:rFonts w:ascii="Arial" w:hAnsi="Arial" w:cs="Arial"/>
          <w:sz w:val="24"/>
          <w:szCs w:val="24"/>
        </w:rPr>
        <w:t xml:space="preserve"> As projeções digitais de Roberta Carvalho possuem uma natureza proto-cinematográfica, pois nelas se evidenciam uma preocupação com o detalhe do movimento ainda sem a primazia do ideal clássico-narrativo. Não é só o vento nas árvores griffithiano, mas o lampejo da própria árvore, seu respirar e sua pulsação que nos encantam, unindo natureza ao rosto humano. Unindo também sua mente a do espectador, Roberta cria uma magia própria e eterna do primeiro cinema nos dias de hoje.  Esse cinema na copa das árvores é um grande desafio a percepção e faz da imagem em movimento uma ode à natureza. Em certo sentido estamos diante de uma </w:t>
      </w:r>
      <w:r w:rsidRPr="008F3875">
        <w:rPr>
          <w:rFonts w:ascii="Arial" w:hAnsi="Arial" w:cs="Arial"/>
          <w:color w:val="000000"/>
          <w:sz w:val="24"/>
          <w:szCs w:val="24"/>
        </w:rPr>
        <w:t>“imagem fílmica que está imersa no plano da imaginação criadora” (C</w:t>
      </w:r>
      <w:r w:rsidR="00C244CD">
        <w:rPr>
          <w:rFonts w:ascii="Arial" w:hAnsi="Arial" w:cs="Arial"/>
          <w:color w:val="000000"/>
          <w:sz w:val="24"/>
          <w:szCs w:val="24"/>
        </w:rPr>
        <w:t>arvalho</w:t>
      </w:r>
      <w:r w:rsidR="008F5474">
        <w:rPr>
          <w:rFonts w:ascii="Arial" w:hAnsi="Arial" w:cs="Arial"/>
          <w:color w:val="000000"/>
          <w:sz w:val="24"/>
          <w:szCs w:val="24"/>
        </w:rPr>
        <w:t>,</w:t>
      </w:r>
      <w:r w:rsidRPr="008F3875">
        <w:rPr>
          <w:rFonts w:ascii="Arial" w:hAnsi="Arial" w:cs="Arial"/>
          <w:color w:val="000000"/>
          <w:sz w:val="24"/>
          <w:szCs w:val="24"/>
        </w:rPr>
        <w:t xml:space="preserve"> E</w:t>
      </w:r>
      <w:r w:rsidR="00C244CD">
        <w:rPr>
          <w:rFonts w:ascii="Arial" w:hAnsi="Arial" w:cs="Arial"/>
          <w:color w:val="000000"/>
          <w:sz w:val="24"/>
          <w:szCs w:val="24"/>
        </w:rPr>
        <w:t>ckert</w:t>
      </w:r>
      <w:r w:rsidRPr="008F3875">
        <w:rPr>
          <w:rFonts w:ascii="Arial" w:hAnsi="Arial" w:cs="Arial"/>
          <w:color w:val="000000"/>
          <w:sz w:val="24"/>
          <w:szCs w:val="24"/>
        </w:rPr>
        <w:t xml:space="preserve"> 2000, p. 43). Esse enfrentamento parece pautar não só os trabalhos dos Vj’s, mas em especial esse trabalho que articula tecnologia e natureza.</w:t>
      </w:r>
    </w:p>
    <w:p w14:paraId="204D2CD6" w14:textId="0A102A31" w:rsidR="008F3875" w:rsidRPr="008F3875" w:rsidRDefault="008F3875" w:rsidP="008F3875">
      <w:pPr>
        <w:pStyle w:val="Textodenotaderodap"/>
        <w:spacing w:line="360" w:lineRule="auto"/>
        <w:ind w:firstLine="709"/>
        <w:jc w:val="both"/>
        <w:rPr>
          <w:rFonts w:ascii="Arial" w:hAnsi="Arial" w:cs="Arial"/>
          <w:color w:val="000000"/>
          <w:sz w:val="24"/>
          <w:szCs w:val="24"/>
        </w:rPr>
      </w:pPr>
      <w:r w:rsidRPr="008F3875">
        <w:rPr>
          <w:rFonts w:ascii="Arial" w:hAnsi="Arial" w:cs="Arial"/>
          <w:color w:val="000000"/>
          <w:sz w:val="24"/>
          <w:szCs w:val="24"/>
        </w:rPr>
        <w:t>Tom Gunning foi responsável como sabemos por retomar a noção de cinema de atrações</w:t>
      </w:r>
      <w:r w:rsidRPr="008F3875">
        <w:rPr>
          <w:rFonts w:ascii="Arial" w:hAnsi="Arial" w:cs="Arial"/>
          <w:i/>
          <w:iCs/>
          <w:color w:val="000000"/>
          <w:sz w:val="24"/>
          <w:szCs w:val="24"/>
        </w:rPr>
        <w:t>,</w:t>
      </w:r>
      <w:r w:rsidRPr="008F3875">
        <w:rPr>
          <w:rFonts w:ascii="Arial" w:hAnsi="Arial" w:cs="Arial"/>
          <w:color w:val="000000"/>
          <w:sz w:val="24"/>
          <w:szCs w:val="24"/>
        </w:rPr>
        <w:t xml:space="preserve"> naquilo</w:t>
      </w:r>
      <w:r w:rsidRPr="008F3875">
        <w:rPr>
          <w:rFonts w:ascii="Arial" w:hAnsi="Arial" w:cs="Arial"/>
          <w:i/>
          <w:iCs/>
          <w:color w:val="000000"/>
          <w:sz w:val="24"/>
          <w:szCs w:val="24"/>
        </w:rPr>
        <w:t xml:space="preserve"> </w:t>
      </w:r>
      <w:r w:rsidRPr="008F3875">
        <w:rPr>
          <w:rFonts w:ascii="Arial" w:hAnsi="Arial" w:cs="Arial"/>
          <w:color w:val="000000"/>
          <w:sz w:val="24"/>
          <w:szCs w:val="24"/>
        </w:rPr>
        <w:t>que se refere “retrospectivamente, a uma tradição popular e, prospectiva</w:t>
      </w:r>
      <w:r w:rsidRPr="008F3875">
        <w:rPr>
          <w:rFonts w:ascii="Arial" w:hAnsi="Arial" w:cs="Arial"/>
          <w:color w:val="000000"/>
          <w:sz w:val="24"/>
          <w:szCs w:val="24"/>
        </w:rPr>
        <w:softHyphen/>
        <w:t>mente, a uma subversão de vanguarda.” (G</w:t>
      </w:r>
      <w:r w:rsidR="00C244CD">
        <w:rPr>
          <w:rFonts w:ascii="Arial" w:hAnsi="Arial" w:cs="Arial"/>
          <w:color w:val="000000"/>
          <w:sz w:val="24"/>
          <w:szCs w:val="24"/>
        </w:rPr>
        <w:t>unning</w:t>
      </w:r>
      <w:r w:rsidRPr="008F3875">
        <w:rPr>
          <w:rFonts w:ascii="Arial" w:hAnsi="Arial" w:cs="Arial"/>
          <w:color w:val="000000"/>
          <w:sz w:val="24"/>
          <w:szCs w:val="24"/>
        </w:rPr>
        <w:t>, 1995, p. 55). Com essa concepção nos ajudou a pensar essas condições para o surgimento do cinema longe de seu caráter narra</w:t>
      </w:r>
      <w:r w:rsidRPr="008F3875">
        <w:rPr>
          <w:rFonts w:ascii="Arial" w:hAnsi="Arial" w:cs="Arial"/>
          <w:color w:val="000000"/>
          <w:sz w:val="24"/>
          <w:szCs w:val="24"/>
        </w:rPr>
        <w:softHyphen/>
        <w:t>tivo de algumas décadas depois. Hoje tal conceito nos ajuda também a compreender como uma tradição popular como o próprio cinema se articula com as projeções em superfícies naturais, pois ao refletir sobre as máquinas de visão que eram exibidas nas feiras e em toda a situação das “fotogra</w:t>
      </w:r>
      <w:r w:rsidRPr="008F3875">
        <w:rPr>
          <w:rFonts w:ascii="Arial" w:hAnsi="Arial" w:cs="Arial"/>
          <w:color w:val="000000"/>
          <w:sz w:val="24"/>
          <w:szCs w:val="24"/>
        </w:rPr>
        <w:softHyphen/>
        <w:t>fias animadas” herdeiras das fantasmagorias e dos panoramas, podemos compreender bem como aas imagens geradas por Roberta Carvalho  passeiam pelo planeta cinema, estendendo a ideia de que “o  registro das origens do cinema recorda um tempo em que o cinema possuía mais um futuro do que um passado” (G</w:t>
      </w:r>
      <w:r w:rsidR="00C244CD">
        <w:rPr>
          <w:rFonts w:ascii="Arial" w:hAnsi="Arial" w:cs="Arial"/>
          <w:color w:val="000000"/>
          <w:sz w:val="24"/>
          <w:szCs w:val="24"/>
        </w:rPr>
        <w:t>unning</w:t>
      </w:r>
      <w:r w:rsidRPr="008F3875">
        <w:rPr>
          <w:rFonts w:ascii="Arial" w:hAnsi="Arial" w:cs="Arial"/>
          <w:color w:val="000000"/>
          <w:sz w:val="24"/>
          <w:szCs w:val="24"/>
        </w:rPr>
        <w:t>, 1996, p. 23).</w:t>
      </w:r>
    </w:p>
    <w:p w14:paraId="4BBDE363" w14:textId="77777777" w:rsidR="008F3875" w:rsidRPr="008F3875" w:rsidRDefault="008F3875" w:rsidP="008F3875">
      <w:pPr>
        <w:pStyle w:val="Textodenotaderodap"/>
        <w:spacing w:line="360" w:lineRule="auto"/>
        <w:ind w:firstLine="709"/>
        <w:jc w:val="both"/>
        <w:rPr>
          <w:rFonts w:ascii="Arial" w:hAnsi="Arial" w:cs="Arial"/>
          <w:color w:val="000000"/>
          <w:sz w:val="24"/>
          <w:szCs w:val="24"/>
        </w:rPr>
      </w:pPr>
    </w:p>
    <w:p w14:paraId="4EC9180B" w14:textId="77777777" w:rsidR="008F3875" w:rsidRDefault="008F3875" w:rsidP="00422BCE">
      <w:pPr>
        <w:pStyle w:val="Textodenotaderodap"/>
        <w:spacing w:line="360" w:lineRule="auto"/>
        <w:jc w:val="both"/>
        <w:rPr>
          <w:rFonts w:ascii="Arial" w:hAnsi="Arial" w:cs="Arial"/>
          <w:b/>
          <w:bCs/>
          <w:sz w:val="24"/>
          <w:szCs w:val="24"/>
        </w:rPr>
      </w:pPr>
      <w:r w:rsidRPr="008F3875">
        <w:rPr>
          <w:rFonts w:ascii="Arial" w:hAnsi="Arial" w:cs="Arial"/>
          <w:b/>
          <w:bCs/>
          <w:sz w:val="24"/>
          <w:szCs w:val="24"/>
        </w:rPr>
        <w:t>Cinema é cachoeira, cinema é planta</w:t>
      </w:r>
    </w:p>
    <w:p w14:paraId="0580EE56" w14:textId="77777777" w:rsidR="008F3875" w:rsidRPr="008F3875" w:rsidRDefault="008F3875" w:rsidP="008F3875">
      <w:pPr>
        <w:pStyle w:val="Textodenotaderodap"/>
        <w:spacing w:line="360" w:lineRule="auto"/>
        <w:ind w:firstLine="709"/>
        <w:jc w:val="both"/>
        <w:rPr>
          <w:rFonts w:ascii="Arial" w:hAnsi="Arial" w:cs="Arial"/>
          <w:b/>
          <w:bCs/>
          <w:sz w:val="24"/>
          <w:szCs w:val="24"/>
        </w:rPr>
      </w:pPr>
    </w:p>
    <w:p w14:paraId="13AC37FD" w14:textId="7A870616" w:rsidR="008F3875" w:rsidRPr="008F3875" w:rsidRDefault="008F3875" w:rsidP="008F3875">
      <w:pPr>
        <w:pStyle w:val="Textodenotaderodap"/>
        <w:spacing w:line="360" w:lineRule="auto"/>
        <w:ind w:firstLine="709"/>
        <w:jc w:val="both"/>
        <w:rPr>
          <w:rFonts w:ascii="Arial" w:hAnsi="Arial" w:cs="Arial"/>
          <w:color w:val="000000"/>
          <w:sz w:val="24"/>
          <w:szCs w:val="24"/>
          <w:shd w:val="clear" w:color="auto" w:fill="FFFFFF"/>
        </w:rPr>
      </w:pPr>
      <w:r w:rsidRPr="008F3875">
        <w:rPr>
          <w:rFonts w:ascii="Arial" w:hAnsi="Arial" w:cs="Arial"/>
          <w:sz w:val="24"/>
          <w:szCs w:val="24"/>
        </w:rPr>
        <w:t xml:space="preserve">A obra de Paola Barreto, Marlus Araújo e Guto Nóbrega, “Cine </w:t>
      </w:r>
      <w:r w:rsidRPr="008F3875">
        <w:rPr>
          <w:rStyle w:val="Forte"/>
          <w:rFonts w:ascii="Arial" w:hAnsi="Arial" w:cs="Arial"/>
          <w:b w:val="0"/>
          <w:bCs w:val="0"/>
          <w:color w:val="000000"/>
          <w:sz w:val="24"/>
          <w:szCs w:val="24"/>
          <w:shd w:val="clear" w:color="auto" w:fill="FFFFFF"/>
        </w:rPr>
        <w:t>Planta” (2012),</w:t>
      </w:r>
      <w:r w:rsidRPr="008F3875">
        <w:rPr>
          <w:rFonts w:ascii="Arial" w:hAnsi="Arial" w:cs="Arial"/>
          <w:color w:val="000000"/>
          <w:sz w:val="24"/>
          <w:szCs w:val="24"/>
          <w:shd w:val="clear" w:color="auto" w:fill="FFFFFF"/>
        </w:rPr>
        <w:t xml:space="preserve"> se relaciona a uma espécie de “xamanismo tecnológico” que ganha força em parte da cena das </w:t>
      </w:r>
      <w:r w:rsidRPr="008F3875">
        <w:rPr>
          <w:rFonts w:ascii="Arial" w:hAnsi="Arial" w:cs="Arial"/>
          <w:i/>
          <w:color w:val="000000"/>
          <w:sz w:val="24"/>
          <w:szCs w:val="24"/>
          <w:shd w:val="clear" w:color="auto" w:fill="FFFFFF"/>
        </w:rPr>
        <w:t>live images</w:t>
      </w:r>
      <w:r w:rsidRPr="008F3875">
        <w:rPr>
          <w:rFonts w:ascii="Arial" w:hAnsi="Arial" w:cs="Arial"/>
          <w:color w:val="000000"/>
          <w:sz w:val="24"/>
          <w:szCs w:val="24"/>
          <w:shd w:val="clear" w:color="auto" w:fill="FFFFFF"/>
        </w:rPr>
        <w:t xml:space="preserve">. Trata-se de um experimento que “associa um </w:t>
      </w:r>
      <w:r w:rsidRPr="008F3875">
        <w:rPr>
          <w:rFonts w:ascii="Arial" w:hAnsi="Arial" w:cs="Arial"/>
          <w:color w:val="000000"/>
          <w:sz w:val="24"/>
          <w:szCs w:val="24"/>
          <w:shd w:val="clear" w:color="auto" w:fill="FFFFFF"/>
        </w:rPr>
        <w:lastRenderedPageBreak/>
        <w:t xml:space="preserve">dragoeiro a uma interface de edição de imagens em tempo real, criando um organismo híbrido” (V </w:t>
      </w:r>
      <w:r w:rsidR="00D86447">
        <w:rPr>
          <w:rFonts w:ascii="Arial" w:hAnsi="Arial" w:cs="Arial"/>
          <w:color w:val="000000"/>
          <w:sz w:val="24"/>
          <w:szCs w:val="24"/>
          <w:shd w:val="clear" w:color="auto" w:fill="FFFFFF"/>
        </w:rPr>
        <w:t>Mostra</w:t>
      </w:r>
      <w:r w:rsidR="00DE3950">
        <w:rPr>
          <w:rFonts w:ascii="Arial" w:hAnsi="Arial" w:cs="Arial"/>
          <w:color w:val="000000"/>
          <w:sz w:val="24"/>
          <w:szCs w:val="24"/>
          <w:shd w:val="clear" w:color="auto" w:fill="FFFFFF"/>
        </w:rPr>
        <w:t xml:space="preserve"> </w:t>
      </w:r>
      <w:r w:rsidRPr="008F3875">
        <w:rPr>
          <w:rFonts w:ascii="Arial" w:hAnsi="Arial" w:cs="Arial"/>
          <w:color w:val="000000"/>
          <w:sz w:val="24"/>
          <w:szCs w:val="24"/>
          <w:shd w:val="clear" w:color="auto" w:fill="FFFFFF"/>
        </w:rPr>
        <w:t>Live cinema, 2012). Captação e exibição em rede que se retroalimentam desse sistema vivo do vegetal. A integração da planta aos circuitos eletrônicos e digitais, recoloca, para os artistas, “a questão dos limites entre vivos e não vivos” (</w:t>
      </w:r>
      <w:r w:rsidRPr="008F3875">
        <w:rPr>
          <w:rFonts w:ascii="Arial" w:hAnsi="Arial" w:cs="Arial"/>
          <w:i/>
          <w:color w:val="000000"/>
          <w:sz w:val="24"/>
          <w:szCs w:val="24"/>
          <w:shd w:val="clear" w:color="auto" w:fill="FFFFFF"/>
        </w:rPr>
        <w:t>Id., Ibid</w:t>
      </w:r>
      <w:r w:rsidRPr="008F3875">
        <w:rPr>
          <w:rFonts w:ascii="Arial" w:hAnsi="Arial" w:cs="Arial"/>
          <w:color w:val="000000"/>
          <w:sz w:val="24"/>
          <w:szCs w:val="24"/>
          <w:shd w:val="clear" w:color="auto" w:fill="FFFFFF"/>
        </w:rPr>
        <w:t>). Como um xamã o trio se faz presente. Paola</w:t>
      </w:r>
      <w:r w:rsidR="008F5474">
        <w:rPr>
          <w:rFonts w:ascii="Arial" w:hAnsi="Arial" w:cs="Arial"/>
          <w:color w:val="000000"/>
          <w:sz w:val="24"/>
          <w:szCs w:val="24"/>
          <w:shd w:val="clear" w:color="auto" w:fill="FFFFFF"/>
        </w:rPr>
        <w:t xml:space="preserve">, </w:t>
      </w:r>
      <w:r w:rsidRPr="008F3875">
        <w:rPr>
          <w:rFonts w:ascii="Arial" w:hAnsi="Arial" w:cs="Arial"/>
          <w:color w:val="000000"/>
          <w:sz w:val="24"/>
          <w:szCs w:val="24"/>
          <w:shd w:val="clear" w:color="auto" w:fill="FFFFFF"/>
        </w:rPr>
        <w:t>em especial</w:t>
      </w:r>
      <w:r w:rsidR="008F5474">
        <w:rPr>
          <w:rFonts w:ascii="Arial" w:hAnsi="Arial" w:cs="Arial"/>
          <w:color w:val="000000"/>
          <w:sz w:val="24"/>
          <w:szCs w:val="24"/>
          <w:shd w:val="clear" w:color="auto" w:fill="FFFFFF"/>
        </w:rPr>
        <w:t>,</w:t>
      </w:r>
      <w:r w:rsidRPr="008F3875">
        <w:rPr>
          <w:rFonts w:ascii="Arial" w:hAnsi="Arial" w:cs="Arial"/>
          <w:color w:val="000000"/>
          <w:sz w:val="24"/>
          <w:szCs w:val="24"/>
          <w:shd w:val="clear" w:color="auto" w:fill="FFFFFF"/>
        </w:rPr>
        <w:t xml:space="preserve"> passeia </w:t>
      </w:r>
      <w:r w:rsidR="00510ED3">
        <w:rPr>
          <w:rFonts w:ascii="Arial" w:hAnsi="Arial" w:cs="Arial"/>
          <w:color w:val="000000"/>
          <w:sz w:val="24"/>
          <w:szCs w:val="24"/>
          <w:shd w:val="clear" w:color="auto" w:fill="FFFFFF"/>
        </w:rPr>
        <w:t>pela</w:t>
      </w:r>
      <w:r w:rsidR="00510ED3" w:rsidRPr="008F3875">
        <w:rPr>
          <w:rFonts w:ascii="Arial" w:hAnsi="Arial" w:cs="Arial"/>
          <w:color w:val="000000"/>
          <w:sz w:val="24"/>
          <w:szCs w:val="24"/>
          <w:shd w:val="clear" w:color="auto" w:fill="FFFFFF"/>
        </w:rPr>
        <w:t xml:space="preserve"> obra</w:t>
      </w:r>
      <w:r w:rsidRPr="008F3875">
        <w:rPr>
          <w:rFonts w:ascii="Arial" w:hAnsi="Arial" w:cs="Arial"/>
          <w:color w:val="000000"/>
          <w:sz w:val="24"/>
          <w:szCs w:val="24"/>
          <w:shd w:val="clear" w:color="auto" w:fill="FFFFFF"/>
        </w:rPr>
        <w:t xml:space="preserve"> e se torna mais que uma Vj</w:t>
      </w:r>
      <w:r w:rsidR="008F5474">
        <w:rPr>
          <w:rFonts w:ascii="Arial" w:hAnsi="Arial" w:cs="Arial"/>
          <w:color w:val="000000"/>
          <w:sz w:val="24"/>
          <w:szCs w:val="24"/>
          <w:shd w:val="clear" w:color="auto" w:fill="FFFFFF"/>
        </w:rPr>
        <w:t>, mas pura presença natural!</w:t>
      </w:r>
    </w:p>
    <w:p w14:paraId="50EC9E28" w14:textId="53B67160" w:rsidR="008F3875" w:rsidRDefault="008F3875" w:rsidP="008F3875">
      <w:pPr>
        <w:pStyle w:val="Textodenotaderodap"/>
        <w:spacing w:line="360" w:lineRule="auto"/>
        <w:ind w:firstLine="709"/>
        <w:jc w:val="both"/>
        <w:rPr>
          <w:rFonts w:ascii="Arial" w:hAnsi="Arial" w:cs="Arial"/>
          <w:color w:val="000000"/>
          <w:sz w:val="24"/>
          <w:szCs w:val="24"/>
          <w:shd w:val="clear" w:color="auto" w:fill="FFFFFF"/>
        </w:rPr>
      </w:pPr>
      <w:r w:rsidRPr="008F3875">
        <w:rPr>
          <w:rFonts w:ascii="Arial" w:hAnsi="Arial" w:cs="Arial"/>
          <w:color w:val="000000"/>
          <w:sz w:val="24"/>
          <w:szCs w:val="24"/>
          <w:shd w:val="clear" w:color="auto" w:fill="FFFFFF"/>
        </w:rPr>
        <w:t xml:space="preserve">Criando um híbrido muito curioso entre imagem e natureza, “Cine Planta” nos coloca enquanto espectador em uma interação deslocada da natureza para o Centro Cultural ou galeria. A intervenção orgânica da planta e o deslocamento do espectador enunciam mais um hibridismo. Homem + máquina + natureza = Cinema. Mas um cinema performático das ações naturais. A fotossíntese visual acaba por sintetizar esse experimento que ganha sempre novas nuances. </w:t>
      </w:r>
    </w:p>
    <w:p w14:paraId="37412B5C" w14:textId="77777777" w:rsidR="00FE2450" w:rsidRDefault="00FE2450" w:rsidP="008F3875">
      <w:pPr>
        <w:pStyle w:val="Textodenotaderodap"/>
        <w:spacing w:line="360" w:lineRule="auto"/>
        <w:ind w:firstLine="709"/>
        <w:jc w:val="both"/>
        <w:rPr>
          <w:rFonts w:ascii="Arial" w:hAnsi="Arial" w:cs="Arial"/>
          <w:color w:val="000000"/>
          <w:sz w:val="24"/>
          <w:szCs w:val="24"/>
          <w:shd w:val="clear" w:color="auto" w:fill="FFFFFF"/>
        </w:rPr>
      </w:pPr>
    </w:p>
    <w:p w14:paraId="793F3445" w14:textId="5CC92931" w:rsidR="00FE2450" w:rsidRDefault="00FE2450" w:rsidP="008E6831">
      <w:pPr>
        <w:pStyle w:val="Textodenotaderodap"/>
        <w:spacing w:line="360" w:lineRule="auto"/>
        <w:ind w:firstLine="709"/>
        <w:jc w:val="center"/>
        <w:rPr>
          <w:rFonts w:ascii="Arial" w:hAnsi="Arial" w:cs="Arial"/>
          <w:color w:val="000000"/>
          <w:sz w:val="24"/>
          <w:szCs w:val="24"/>
          <w:shd w:val="clear" w:color="auto" w:fill="FFFFFF"/>
        </w:rPr>
      </w:pPr>
      <w:r>
        <w:rPr>
          <w:noProof/>
        </w:rPr>
        <w:drawing>
          <wp:inline distT="0" distB="0" distL="0" distR="0" wp14:anchorId="09F6788A" wp14:editId="20A9A3A0">
            <wp:extent cx="2790825" cy="1173600"/>
            <wp:effectExtent l="0" t="0" r="0" b="7620"/>
            <wp:docPr id="1608960115" name="Imagem 1" descr="Pessoas com instrumentos musicais e microfone em local ilumin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60115" name="Imagem 1" descr="Pessoas com instrumentos musicais e microfone em local iluminado&#10;&#10;O conteúdo gerado por IA pode estar incorre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2404" cy="1174264"/>
                    </a:xfrm>
                    <a:prstGeom prst="rect">
                      <a:avLst/>
                    </a:prstGeom>
                    <a:noFill/>
                    <a:ln>
                      <a:noFill/>
                    </a:ln>
                  </pic:spPr>
                </pic:pic>
              </a:graphicData>
            </a:graphic>
          </wp:inline>
        </w:drawing>
      </w:r>
    </w:p>
    <w:p w14:paraId="44845228" w14:textId="41E5351E" w:rsidR="008E6831" w:rsidRDefault="008E6831" w:rsidP="008E6831">
      <w:pPr>
        <w:pStyle w:val="Textodenotaderodap"/>
        <w:spacing w:line="360" w:lineRule="auto"/>
        <w:ind w:firstLine="709"/>
        <w:jc w:val="center"/>
        <w:rPr>
          <w:rFonts w:ascii="Arial" w:hAnsi="Arial" w:cs="Arial"/>
          <w:i/>
          <w:iCs/>
          <w:color w:val="000000"/>
          <w:sz w:val="24"/>
          <w:szCs w:val="24"/>
          <w:shd w:val="clear" w:color="auto" w:fill="FFFFFF"/>
        </w:rPr>
      </w:pPr>
      <w:r w:rsidRPr="008E6831">
        <w:rPr>
          <w:rFonts w:ascii="Arial" w:hAnsi="Arial" w:cs="Arial"/>
          <w:i/>
          <w:iCs/>
          <w:color w:val="000000"/>
          <w:sz w:val="24"/>
          <w:szCs w:val="24"/>
          <w:shd w:val="clear" w:color="auto" w:fill="FFFFFF"/>
        </w:rPr>
        <w:t>Imagem 1 CINE Planta, Oi Futuro, 2012.</w:t>
      </w:r>
    </w:p>
    <w:p w14:paraId="48F5D0F0" w14:textId="77777777" w:rsidR="009272F8" w:rsidRPr="008E6831" w:rsidRDefault="009272F8" w:rsidP="008E6831">
      <w:pPr>
        <w:pStyle w:val="Textodenotaderodap"/>
        <w:spacing w:line="360" w:lineRule="auto"/>
        <w:ind w:firstLine="709"/>
        <w:jc w:val="center"/>
        <w:rPr>
          <w:rFonts w:ascii="Arial" w:hAnsi="Arial" w:cs="Arial"/>
          <w:i/>
          <w:iCs/>
          <w:color w:val="000000"/>
          <w:sz w:val="24"/>
          <w:szCs w:val="24"/>
          <w:shd w:val="clear" w:color="auto" w:fill="FFFFFF"/>
        </w:rPr>
      </w:pPr>
    </w:p>
    <w:p w14:paraId="207C35AE" w14:textId="0DB670D2" w:rsidR="008F3875" w:rsidRPr="008F3875" w:rsidRDefault="008F3875" w:rsidP="008F3875">
      <w:pPr>
        <w:pStyle w:val="Textodenotaderodap"/>
        <w:spacing w:line="360" w:lineRule="auto"/>
        <w:ind w:firstLine="709"/>
        <w:jc w:val="both"/>
        <w:rPr>
          <w:rFonts w:ascii="Arial" w:hAnsi="Arial" w:cs="Arial"/>
          <w:color w:val="000000"/>
          <w:sz w:val="24"/>
          <w:szCs w:val="24"/>
          <w:shd w:val="clear" w:color="auto" w:fill="FFFFFF"/>
        </w:rPr>
      </w:pPr>
      <w:r w:rsidRPr="008F3875">
        <w:rPr>
          <w:rFonts w:ascii="Arial" w:hAnsi="Arial" w:cs="Arial"/>
          <w:color w:val="000000"/>
          <w:sz w:val="24"/>
          <w:szCs w:val="24"/>
          <w:shd w:val="clear" w:color="auto" w:fill="FFFFFF"/>
        </w:rPr>
        <w:t xml:space="preserve">Se a água evoca movimento no sentido heraclitiano ou na máxima de Humberto Mauro </w:t>
      </w:r>
      <w:r w:rsidR="00984D84">
        <w:rPr>
          <w:rFonts w:ascii="Arial" w:hAnsi="Arial" w:cs="Arial"/>
          <w:color w:val="000000"/>
          <w:sz w:val="24"/>
          <w:szCs w:val="24"/>
          <w:shd w:val="clear" w:color="auto" w:fill="FFFFFF"/>
        </w:rPr>
        <w:t>“</w:t>
      </w:r>
      <w:r w:rsidRPr="008F3875">
        <w:rPr>
          <w:rFonts w:ascii="Arial" w:hAnsi="Arial" w:cs="Arial"/>
          <w:color w:val="000000"/>
          <w:sz w:val="24"/>
          <w:szCs w:val="24"/>
          <w:shd w:val="clear" w:color="auto" w:fill="FFFFFF"/>
        </w:rPr>
        <w:t>(cinema é cachoeira</w:t>
      </w:r>
      <w:r w:rsidR="00984D84">
        <w:rPr>
          <w:rFonts w:ascii="Arial" w:hAnsi="Arial" w:cs="Arial"/>
          <w:color w:val="000000"/>
          <w:sz w:val="24"/>
          <w:szCs w:val="24"/>
          <w:shd w:val="clear" w:color="auto" w:fill="FFFFFF"/>
        </w:rPr>
        <w:t>”</w:t>
      </w:r>
      <w:r w:rsidRPr="008F3875">
        <w:rPr>
          <w:rFonts w:ascii="Arial" w:hAnsi="Arial" w:cs="Arial"/>
          <w:color w:val="000000"/>
          <w:sz w:val="24"/>
          <w:szCs w:val="24"/>
          <w:shd w:val="clear" w:color="auto" w:fill="FFFFFF"/>
        </w:rPr>
        <w:t xml:space="preserve">), na obra de Paola, Marlus e Guto é a vegetação é que capitaneia os movimentos ao captá-los. A obra surge dentro do projeto Hiperorgânicos do NANO (Núcleo de Artes e novos organismos), de Guto Nóbrega e Malu Fragoso e pensa poeticamente como as fronteiras entre vegetal e animal são tênues. O cinema tornando-se planta, a planta se aproximando de imagem tornando-se humana. Novos paradigmas para a imagem associada a uma recombinação poética da relação com a natureza caracterizam a proposta desse cinema ao vivo e vivo das plantas e dos seres vegetais lá presentes. </w:t>
      </w:r>
    </w:p>
    <w:p w14:paraId="25E5E500" w14:textId="78DB6557" w:rsidR="00DE3950" w:rsidRDefault="008F3875" w:rsidP="00290842">
      <w:pPr>
        <w:pStyle w:val="Textodenotaderodap"/>
        <w:spacing w:line="360" w:lineRule="auto"/>
        <w:ind w:firstLine="709"/>
        <w:jc w:val="both"/>
        <w:rPr>
          <w:rFonts w:ascii="Arial" w:hAnsi="Arial" w:cs="Arial"/>
          <w:color w:val="000000"/>
          <w:sz w:val="24"/>
          <w:szCs w:val="24"/>
          <w:shd w:val="clear" w:color="auto" w:fill="FFFFFF"/>
        </w:rPr>
      </w:pPr>
      <w:r w:rsidRPr="008F3875">
        <w:rPr>
          <w:rFonts w:ascii="Arial" w:hAnsi="Arial" w:cs="Arial"/>
          <w:color w:val="000000"/>
          <w:sz w:val="24"/>
          <w:szCs w:val="24"/>
          <w:shd w:val="clear" w:color="auto" w:fill="FFFFFF"/>
        </w:rPr>
        <w:t xml:space="preserve">Abrindo-se a arte contemporânea, a estética dessa obra pode nos ajudar a problematizar o papel da vegetação no cinema. Para além do seu uso em filmes apocalípticos, devemos crer que é de um cinema que experimenta e que não encontra pronto que reflexões mais sérias sobre folhas, árvores e frutos </w:t>
      </w:r>
      <w:r w:rsidRPr="008F3875">
        <w:rPr>
          <w:rFonts w:ascii="Arial" w:hAnsi="Arial" w:cs="Arial"/>
          <w:color w:val="000000"/>
          <w:sz w:val="24"/>
          <w:szCs w:val="24"/>
          <w:shd w:val="clear" w:color="auto" w:fill="FFFFFF"/>
        </w:rPr>
        <w:lastRenderedPageBreak/>
        <w:t>podem surgir. Para além de ideias como renovação e esperança como aparecem em filmes do cinemão, o Cine planta de Paola anuncia assombros e sensações particulares em meio ao problema universal do que fazemos com a natureza.</w:t>
      </w:r>
    </w:p>
    <w:p w14:paraId="59BCC49D" w14:textId="77777777" w:rsidR="009D3FA2" w:rsidRPr="008F3875" w:rsidRDefault="009D3FA2" w:rsidP="008E6831">
      <w:pPr>
        <w:pStyle w:val="Textodenotaderodap"/>
        <w:spacing w:line="360" w:lineRule="auto"/>
        <w:ind w:firstLine="709"/>
        <w:jc w:val="both"/>
        <w:rPr>
          <w:rFonts w:ascii="Arial" w:hAnsi="Arial" w:cs="Arial"/>
          <w:color w:val="000000"/>
          <w:sz w:val="24"/>
          <w:szCs w:val="24"/>
          <w:shd w:val="clear" w:color="auto" w:fill="FFFFFF"/>
        </w:rPr>
      </w:pPr>
    </w:p>
    <w:p w14:paraId="7D66AD25" w14:textId="77777777" w:rsidR="008F3875" w:rsidRDefault="008F3875" w:rsidP="00422BCE">
      <w:pPr>
        <w:pStyle w:val="Textodenotaderodap"/>
        <w:spacing w:line="360" w:lineRule="auto"/>
        <w:jc w:val="both"/>
        <w:rPr>
          <w:rFonts w:ascii="Arial" w:hAnsi="Arial" w:cs="Arial"/>
          <w:b/>
          <w:bCs/>
          <w:color w:val="000000"/>
          <w:sz w:val="24"/>
          <w:szCs w:val="24"/>
          <w:shd w:val="clear" w:color="auto" w:fill="FFFFFF"/>
        </w:rPr>
      </w:pPr>
      <w:r w:rsidRPr="008F3875">
        <w:rPr>
          <w:rFonts w:ascii="Arial" w:hAnsi="Arial" w:cs="Arial"/>
          <w:b/>
          <w:bCs/>
          <w:color w:val="000000"/>
          <w:sz w:val="24"/>
          <w:szCs w:val="24"/>
          <w:shd w:val="clear" w:color="auto" w:fill="FFFFFF"/>
        </w:rPr>
        <w:t>Experimentar com a Natureza e IA</w:t>
      </w:r>
    </w:p>
    <w:p w14:paraId="73299EAF" w14:textId="77777777" w:rsidR="00984D84" w:rsidRDefault="00984D84" w:rsidP="00422BCE">
      <w:pPr>
        <w:pStyle w:val="Textodenotaderodap"/>
        <w:spacing w:line="360" w:lineRule="auto"/>
        <w:jc w:val="both"/>
        <w:rPr>
          <w:rFonts w:ascii="Arial" w:hAnsi="Arial" w:cs="Arial"/>
          <w:b/>
          <w:bCs/>
          <w:color w:val="000000"/>
          <w:sz w:val="24"/>
          <w:szCs w:val="24"/>
          <w:shd w:val="clear" w:color="auto" w:fill="FFFFFF"/>
        </w:rPr>
      </w:pPr>
    </w:p>
    <w:p w14:paraId="670D53EF" w14:textId="098293C3" w:rsidR="008F3875" w:rsidRPr="008F3875" w:rsidRDefault="008F3875" w:rsidP="00422BCE">
      <w:pPr>
        <w:pStyle w:val="Textodenotaderodap"/>
        <w:spacing w:line="360" w:lineRule="auto"/>
        <w:ind w:firstLine="708"/>
        <w:jc w:val="both"/>
        <w:rPr>
          <w:rFonts w:ascii="Arial" w:hAnsi="Arial" w:cs="Arial"/>
          <w:sz w:val="24"/>
          <w:szCs w:val="24"/>
          <w:shd w:val="clear" w:color="auto" w:fill="FFFFFF"/>
        </w:rPr>
      </w:pPr>
      <w:r w:rsidRPr="008F3875">
        <w:rPr>
          <w:rFonts w:ascii="Arial" w:hAnsi="Arial" w:cs="Arial"/>
          <w:sz w:val="24"/>
          <w:szCs w:val="24"/>
          <w:shd w:val="clear" w:color="auto" w:fill="FFFFFF"/>
        </w:rPr>
        <w:t>Mais de 10 anos depois de “Cine Planta”</w:t>
      </w:r>
      <w:r w:rsidRPr="008F3875">
        <w:rPr>
          <w:rFonts w:ascii="Arial" w:hAnsi="Arial" w:cs="Arial"/>
          <w:i/>
          <w:sz w:val="24"/>
          <w:szCs w:val="24"/>
          <w:shd w:val="clear" w:color="auto" w:fill="FFFFFF"/>
        </w:rPr>
        <w:t>,</w:t>
      </w:r>
      <w:r w:rsidRPr="008F3875">
        <w:rPr>
          <w:rFonts w:ascii="Arial" w:hAnsi="Arial" w:cs="Arial"/>
          <w:sz w:val="24"/>
          <w:szCs w:val="24"/>
          <w:shd w:val="clear" w:color="auto" w:fill="FFFFFF"/>
        </w:rPr>
        <w:t xml:space="preserve"> a exposição</w:t>
      </w:r>
      <w:r w:rsidRPr="008F3875">
        <w:rPr>
          <w:rStyle w:val="Refdenotaderodap"/>
          <w:rFonts w:ascii="Arial" w:hAnsi="Arial" w:cs="Arial"/>
          <w:sz w:val="24"/>
          <w:szCs w:val="24"/>
          <w:shd w:val="clear" w:color="auto" w:fill="FFFFFF"/>
        </w:rPr>
        <w:footnoteReference w:id="5"/>
      </w:r>
      <w:r w:rsidRPr="008F3875">
        <w:rPr>
          <w:rFonts w:ascii="Arial" w:hAnsi="Arial" w:cs="Arial"/>
          <w:sz w:val="24"/>
          <w:szCs w:val="24"/>
          <w:shd w:val="clear" w:color="auto" w:fill="FFFFFF"/>
        </w:rPr>
        <w:t xml:space="preserve"> “</w:t>
      </w:r>
      <w:r w:rsidRPr="008F3875">
        <w:rPr>
          <w:rFonts w:ascii="Arial" w:hAnsi="Arial" w:cs="Arial"/>
          <w:i/>
          <w:sz w:val="24"/>
          <w:szCs w:val="24"/>
          <w:shd w:val="clear" w:color="auto" w:fill="FFFFFF"/>
        </w:rPr>
        <w:t>Botannica Tirannica</w:t>
      </w:r>
      <w:r w:rsidRPr="008F3875">
        <w:rPr>
          <w:rFonts w:ascii="Arial" w:hAnsi="Arial" w:cs="Arial"/>
          <w:sz w:val="24"/>
          <w:szCs w:val="24"/>
          <w:shd w:val="clear" w:color="auto" w:fill="FFFFFF"/>
        </w:rPr>
        <w:t xml:space="preserve">” (2022), de Gisele Beiguelman nos fornece, através de inteligência artificial, uma outra possibilidade de reflexão sobre a estética das plantas através de uma experimentação com imagens. Não um cinema, mas uma videoinstalação – dentro de uma obra multimídia por excelência, composta por 18 impressões, cinco vídeos e um ensaio audiovisual – nos chama atenção. A ideia sobre os limites da relação entre imagem e o mundo vegetal é levada ao extremo no vídeo experimental </w:t>
      </w:r>
      <w:r w:rsidRPr="008F3875">
        <w:rPr>
          <w:rFonts w:ascii="Arial" w:hAnsi="Arial" w:cs="Arial"/>
          <w:i/>
          <w:iCs/>
          <w:sz w:val="24"/>
          <w:szCs w:val="24"/>
          <w:shd w:val="clear" w:color="auto" w:fill="FFFFFF"/>
        </w:rPr>
        <w:t>“Flora rebellis</w:t>
      </w:r>
      <w:r w:rsidRPr="008F3875">
        <w:rPr>
          <w:rFonts w:ascii="Arial" w:hAnsi="Arial" w:cs="Arial"/>
          <w:sz w:val="24"/>
          <w:szCs w:val="24"/>
          <w:shd w:val="clear" w:color="auto" w:fill="FFFFFF"/>
        </w:rPr>
        <w:t>”</w:t>
      </w:r>
      <w:r w:rsidR="0072038B">
        <w:rPr>
          <w:rStyle w:val="Refdenotaderodap"/>
          <w:rFonts w:ascii="Arial" w:hAnsi="Arial" w:cs="Arial"/>
          <w:sz w:val="24"/>
          <w:szCs w:val="24"/>
          <w:shd w:val="clear" w:color="auto" w:fill="FFFFFF"/>
        </w:rPr>
        <w:footnoteReference w:id="6"/>
      </w:r>
      <w:r w:rsidR="008E6831">
        <w:rPr>
          <w:rFonts w:ascii="Arial" w:hAnsi="Arial" w:cs="Arial"/>
          <w:sz w:val="24"/>
          <w:szCs w:val="24"/>
          <w:shd w:val="clear" w:color="auto" w:fill="FFFFFF"/>
        </w:rPr>
        <w:t xml:space="preserve"> (Imagem 2)</w:t>
      </w:r>
      <w:r w:rsidRPr="008F3875">
        <w:rPr>
          <w:rFonts w:ascii="Arial" w:hAnsi="Arial" w:cs="Arial"/>
          <w:sz w:val="24"/>
          <w:szCs w:val="24"/>
          <w:shd w:val="clear" w:color="auto" w:fill="FFFFFF"/>
        </w:rPr>
        <w:t xml:space="preserve"> </w:t>
      </w:r>
    </w:p>
    <w:p w14:paraId="0559DC75" w14:textId="1B7AE68B" w:rsidR="008F3875" w:rsidRPr="008F3875" w:rsidRDefault="008F3875" w:rsidP="008F3875">
      <w:pPr>
        <w:pStyle w:val="Textodenotaderodap"/>
        <w:spacing w:line="360" w:lineRule="auto"/>
        <w:ind w:firstLine="709"/>
        <w:jc w:val="both"/>
        <w:rPr>
          <w:rFonts w:ascii="Arial" w:hAnsi="Arial" w:cs="Arial"/>
          <w:sz w:val="24"/>
          <w:szCs w:val="24"/>
          <w:shd w:val="clear" w:color="auto" w:fill="FFFFFF"/>
        </w:rPr>
      </w:pPr>
      <w:r w:rsidRPr="008F3875">
        <w:rPr>
          <w:rFonts w:ascii="Arial" w:hAnsi="Arial" w:cs="Arial"/>
          <w:sz w:val="24"/>
          <w:szCs w:val="24"/>
          <w:shd w:val="clear" w:color="auto" w:fill="FFFFFF"/>
        </w:rPr>
        <w:t xml:space="preserve">A obra nos oferece também uma ótima crítica ao preconceito embutido no próprio nome de certas espécies do mundo vegetal. Por vezes imaginárias, por vezes reais, as plantas são geradas com a rede </w:t>
      </w:r>
      <w:r w:rsidR="007C772F" w:rsidRPr="008F3875">
        <w:rPr>
          <w:rFonts w:ascii="Arial" w:hAnsi="Arial" w:cs="Arial"/>
          <w:sz w:val="24"/>
          <w:szCs w:val="24"/>
          <w:shd w:val="clear" w:color="auto" w:fill="FFFFFF"/>
        </w:rPr>
        <w:t>neural StyleGAN</w:t>
      </w:r>
      <w:r w:rsidRPr="008F3875">
        <w:rPr>
          <w:rFonts w:ascii="Arial" w:hAnsi="Arial" w:cs="Arial"/>
          <w:sz w:val="24"/>
          <w:szCs w:val="24"/>
          <w:shd w:val="clear" w:color="auto" w:fill="FFFFFF"/>
        </w:rPr>
        <w:t>2 de imagens generativas. Estes signos passeiam pelo vídeo.  “Por “generativo”, nesse contexto, pode-se entender que essas redes criam, a partir de inteligência artificial, novos dados com base em dados prévios.” (N</w:t>
      </w:r>
      <w:r w:rsidR="00984D84">
        <w:rPr>
          <w:rFonts w:ascii="Arial" w:hAnsi="Arial" w:cs="Arial"/>
          <w:sz w:val="24"/>
          <w:szCs w:val="24"/>
          <w:shd w:val="clear" w:color="auto" w:fill="FFFFFF"/>
        </w:rPr>
        <w:t>unes</w:t>
      </w:r>
      <w:r w:rsidRPr="008F3875">
        <w:rPr>
          <w:rFonts w:ascii="Arial" w:hAnsi="Arial" w:cs="Arial"/>
          <w:sz w:val="24"/>
          <w:szCs w:val="24"/>
          <w:shd w:val="clear" w:color="auto" w:fill="FFFFFF"/>
        </w:rPr>
        <w:t xml:space="preserve">, 2022), Aqui a crítica de Giselle ganha </w:t>
      </w:r>
      <w:r w:rsidR="007C772F" w:rsidRPr="008F3875">
        <w:rPr>
          <w:rFonts w:ascii="Arial" w:hAnsi="Arial" w:cs="Arial"/>
          <w:sz w:val="24"/>
          <w:szCs w:val="24"/>
          <w:shd w:val="clear" w:color="auto" w:fill="FFFFFF"/>
        </w:rPr>
        <w:t>grande importância</w:t>
      </w:r>
      <w:r w:rsidRPr="008F3875">
        <w:rPr>
          <w:rFonts w:ascii="Arial" w:hAnsi="Arial" w:cs="Arial"/>
          <w:sz w:val="24"/>
          <w:szCs w:val="24"/>
          <w:shd w:val="clear" w:color="auto" w:fill="FFFFFF"/>
        </w:rPr>
        <w:t xml:space="preserve"> para entendermos a potência política da própria natureza quando experimentada em vídeo.</w:t>
      </w:r>
    </w:p>
    <w:p w14:paraId="636B25CE" w14:textId="7C5EDD20" w:rsidR="008F3875" w:rsidRPr="008F3875" w:rsidRDefault="008F3875" w:rsidP="008F3875">
      <w:pPr>
        <w:pStyle w:val="Textodenotaderodap"/>
        <w:spacing w:line="360" w:lineRule="auto"/>
        <w:ind w:firstLine="709"/>
        <w:jc w:val="both"/>
        <w:rPr>
          <w:rFonts w:ascii="Arial" w:hAnsi="Arial" w:cs="Arial"/>
          <w:sz w:val="24"/>
          <w:szCs w:val="24"/>
          <w:shd w:val="clear" w:color="auto" w:fill="FFFFFF"/>
        </w:rPr>
      </w:pPr>
      <w:r w:rsidRPr="008F3875">
        <w:rPr>
          <w:rFonts w:ascii="Arial" w:hAnsi="Arial" w:cs="Arial"/>
          <w:sz w:val="24"/>
          <w:szCs w:val="24"/>
          <w:shd w:val="clear" w:color="auto" w:fill="FFFFFF"/>
        </w:rPr>
        <w:t xml:space="preserve"> “A popularização da inteligência artificial abre novas fronteiras criativas no campo das imagens” (B</w:t>
      </w:r>
      <w:r w:rsidR="00984D84">
        <w:rPr>
          <w:rFonts w:ascii="Arial" w:hAnsi="Arial" w:cs="Arial"/>
          <w:sz w:val="24"/>
          <w:szCs w:val="24"/>
          <w:shd w:val="clear" w:color="auto" w:fill="FFFFFF"/>
        </w:rPr>
        <w:t>eiguelman</w:t>
      </w:r>
      <w:r w:rsidRPr="008F3875">
        <w:rPr>
          <w:rFonts w:ascii="Arial" w:hAnsi="Arial" w:cs="Arial"/>
          <w:sz w:val="24"/>
          <w:szCs w:val="24"/>
          <w:shd w:val="clear" w:color="auto" w:fill="FFFFFF"/>
        </w:rPr>
        <w:t>, 2021, p.139). Gisele cria em sua obra, escancara as fronteiras das imagens imaginadas de plantas ao mesmo tempo que nos convida a refletir sobre seus nomes e como a nomenclatura científica e também os nomes populares são carregados de preconceitos e sombras discursivas. Nesse Jardim digital híbrido, “</w:t>
      </w:r>
      <w:r w:rsidRPr="008F3875">
        <w:rPr>
          <w:rFonts w:ascii="Arial" w:hAnsi="Arial" w:cs="Arial"/>
          <w:i/>
          <w:iCs/>
          <w:sz w:val="24"/>
          <w:szCs w:val="24"/>
          <w:shd w:val="clear" w:color="auto" w:fill="FFFFFF"/>
        </w:rPr>
        <w:t>Flora rebellis” n</w:t>
      </w:r>
      <w:r w:rsidRPr="008F3875">
        <w:rPr>
          <w:rFonts w:ascii="Arial" w:hAnsi="Arial" w:cs="Arial"/>
          <w:sz w:val="24"/>
          <w:szCs w:val="24"/>
          <w:shd w:val="clear" w:color="auto" w:fill="FFFFFF"/>
        </w:rPr>
        <w:t>ão é só sobre o preconceito em nomes como ‘trança-de-cigana’, ‘maria-sem-vergonha’ ou ‘judeu-errante’; é também uma análise sofisticada de formas de eugenia contemporâneas e uma vital relação entre imagem e natureza.</w:t>
      </w:r>
    </w:p>
    <w:p w14:paraId="062712DA" w14:textId="2F9D69E2" w:rsidR="00290842" w:rsidRDefault="008F3875" w:rsidP="009272F8">
      <w:pPr>
        <w:pStyle w:val="Textodenotaderodap"/>
        <w:spacing w:line="360" w:lineRule="auto"/>
        <w:ind w:firstLine="709"/>
        <w:jc w:val="both"/>
        <w:rPr>
          <w:rFonts w:ascii="Arial" w:hAnsi="Arial" w:cs="Arial"/>
          <w:sz w:val="24"/>
          <w:szCs w:val="24"/>
          <w:shd w:val="clear" w:color="auto" w:fill="FFFFFF"/>
        </w:rPr>
      </w:pPr>
      <w:r w:rsidRPr="008F3875">
        <w:rPr>
          <w:rFonts w:ascii="Arial" w:hAnsi="Arial" w:cs="Arial"/>
          <w:sz w:val="24"/>
          <w:szCs w:val="24"/>
          <w:shd w:val="clear" w:color="auto" w:fill="FFFFFF"/>
        </w:rPr>
        <w:lastRenderedPageBreak/>
        <w:t>Através dessas imagens criadas com IA, Beiguelman problematiza com os cinco vídeos de “</w:t>
      </w:r>
      <w:r w:rsidRPr="008F3875">
        <w:rPr>
          <w:rFonts w:ascii="Arial" w:hAnsi="Arial" w:cs="Arial"/>
          <w:i/>
          <w:sz w:val="24"/>
          <w:szCs w:val="24"/>
          <w:shd w:val="clear" w:color="auto" w:fill="FFFFFF"/>
        </w:rPr>
        <w:t>Flora rebellis</w:t>
      </w:r>
      <w:r w:rsidRPr="008F3875">
        <w:rPr>
          <w:rFonts w:ascii="Arial" w:hAnsi="Arial" w:cs="Arial"/>
          <w:sz w:val="24"/>
          <w:szCs w:val="24"/>
          <w:shd w:val="clear" w:color="auto" w:fill="FFFFFF"/>
        </w:rPr>
        <w:t>” o cinema digitalmente expandido (S</w:t>
      </w:r>
      <w:r w:rsidR="00984D84">
        <w:rPr>
          <w:rFonts w:ascii="Arial" w:hAnsi="Arial" w:cs="Arial"/>
          <w:sz w:val="24"/>
          <w:szCs w:val="24"/>
          <w:shd w:val="clear" w:color="auto" w:fill="FFFFFF"/>
        </w:rPr>
        <w:t>haw</w:t>
      </w:r>
      <w:r w:rsidRPr="008F3875">
        <w:rPr>
          <w:rFonts w:ascii="Arial" w:hAnsi="Arial" w:cs="Arial"/>
          <w:sz w:val="24"/>
          <w:szCs w:val="24"/>
          <w:shd w:val="clear" w:color="auto" w:fill="FFFFFF"/>
        </w:rPr>
        <w:t>, 2005) ampliando mais ainda as relações entre audiovisual e natureza, expandindo as imagens da inteligência artificial através de fusões e anamorfoses como metáforas da visão para lembrarmos Stan Brakhage, aquele que nos convida a imaginar “um mundo animado por objetos incompreensíveis e brilhando com uma variedade infinita” (BRAKHAGE, 1983, p.341).</w:t>
      </w:r>
    </w:p>
    <w:p w14:paraId="78E8667D" w14:textId="0B0EEF00" w:rsidR="0072038B" w:rsidRDefault="0072038B" w:rsidP="0072038B">
      <w:pPr>
        <w:pStyle w:val="Textodenotaderodap"/>
        <w:spacing w:line="360" w:lineRule="auto"/>
        <w:ind w:firstLine="709"/>
        <w:jc w:val="center"/>
        <w:rPr>
          <w:rFonts w:ascii="Arial" w:hAnsi="Arial" w:cs="Arial"/>
          <w:sz w:val="24"/>
          <w:szCs w:val="24"/>
          <w:shd w:val="clear" w:color="auto" w:fill="FFFFFF"/>
        </w:rPr>
      </w:pPr>
      <w:r>
        <w:rPr>
          <w:noProof/>
        </w:rPr>
        <w:drawing>
          <wp:inline distT="0" distB="0" distL="0" distR="0" wp14:anchorId="4C54BE6E" wp14:editId="7BEBD079">
            <wp:extent cx="2964711" cy="1137600"/>
            <wp:effectExtent l="0" t="0" r="7620" b="5715"/>
            <wp:docPr id="746962561" name="Imagem 3" descr="Árvore de nat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962561" name="Imagem 3" descr="Árvore de natal&#10;&#10;O conteúdo gerado por IA pode estar incorre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9116" cy="1143128"/>
                    </a:xfrm>
                    <a:prstGeom prst="rect">
                      <a:avLst/>
                    </a:prstGeom>
                    <a:noFill/>
                    <a:ln>
                      <a:noFill/>
                    </a:ln>
                  </pic:spPr>
                </pic:pic>
              </a:graphicData>
            </a:graphic>
          </wp:inline>
        </w:drawing>
      </w:r>
    </w:p>
    <w:p w14:paraId="542E1D88" w14:textId="1C4B466D" w:rsidR="00422BCE" w:rsidRPr="009272F8" w:rsidRDefault="0072038B" w:rsidP="009272F8">
      <w:pPr>
        <w:pStyle w:val="Textodenotaderodap"/>
        <w:spacing w:line="360" w:lineRule="auto"/>
        <w:ind w:firstLine="709"/>
        <w:jc w:val="center"/>
        <w:rPr>
          <w:rFonts w:ascii="Arial" w:hAnsi="Arial" w:cs="Arial"/>
          <w:sz w:val="22"/>
          <w:szCs w:val="22"/>
          <w:shd w:val="clear" w:color="auto" w:fill="FFFFFF"/>
        </w:rPr>
      </w:pPr>
      <w:r w:rsidRPr="0072038B">
        <w:rPr>
          <w:rFonts w:ascii="Arial" w:hAnsi="Arial" w:cs="Arial"/>
          <w:sz w:val="22"/>
          <w:szCs w:val="22"/>
          <w:shd w:val="clear" w:color="auto" w:fill="FFFFFF"/>
        </w:rPr>
        <w:t xml:space="preserve">Frames dos vídeos de </w:t>
      </w:r>
      <w:r w:rsidRPr="0072038B">
        <w:rPr>
          <w:rFonts w:ascii="Arial" w:hAnsi="Arial" w:cs="Arial"/>
          <w:i/>
          <w:iCs/>
          <w:sz w:val="22"/>
          <w:szCs w:val="22"/>
          <w:shd w:val="clear" w:color="auto" w:fill="FFFFFF"/>
        </w:rPr>
        <w:t>FLORA REBELLIS</w:t>
      </w:r>
      <w:r w:rsidRPr="0072038B">
        <w:rPr>
          <w:rFonts w:ascii="Arial" w:hAnsi="Arial" w:cs="Arial"/>
          <w:sz w:val="22"/>
          <w:szCs w:val="22"/>
          <w:shd w:val="clear" w:color="auto" w:fill="FFFFFF"/>
        </w:rPr>
        <w:t>, 20</w:t>
      </w:r>
      <w:r>
        <w:rPr>
          <w:rFonts w:ascii="Arial" w:hAnsi="Arial" w:cs="Arial"/>
          <w:sz w:val="22"/>
          <w:szCs w:val="22"/>
          <w:shd w:val="clear" w:color="auto" w:fill="FFFFFF"/>
        </w:rPr>
        <w:t>22.</w:t>
      </w:r>
    </w:p>
    <w:p w14:paraId="5099E45B" w14:textId="3ADA5744" w:rsidR="002850BD" w:rsidRDefault="008F3875" w:rsidP="00422BCE">
      <w:pPr>
        <w:pStyle w:val="Textodenotaderodap"/>
        <w:spacing w:line="360" w:lineRule="auto"/>
        <w:jc w:val="both"/>
        <w:rPr>
          <w:rFonts w:ascii="Arial" w:hAnsi="Arial" w:cs="Arial"/>
          <w:b/>
          <w:bCs/>
          <w:color w:val="000000"/>
          <w:sz w:val="24"/>
          <w:szCs w:val="24"/>
          <w:shd w:val="clear" w:color="auto" w:fill="FFFFFF"/>
        </w:rPr>
      </w:pPr>
      <w:r w:rsidRPr="008F3875">
        <w:rPr>
          <w:rFonts w:ascii="Arial" w:hAnsi="Arial" w:cs="Arial"/>
          <w:b/>
          <w:bCs/>
          <w:color w:val="000000"/>
          <w:sz w:val="24"/>
          <w:szCs w:val="24"/>
          <w:shd w:val="clear" w:color="auto" w:fill="FFFFFF"/>
        </w:rPr>
        <w:t>Conclusão</w:t>
      </w:r>
    </w:p>
    <w:p w14:paraId="7F8AC1E0" w14:textId="77777777" w:rsidR="0072038B" w:rsidRPr="008F3875" w:rsidRDefault="0072038B" w:rsidP="00422BCE">
      <w:pPr>
        <w:pStyle w:val="Textodenotaderodap"/>
        <w:spacing w:line="360" w:lineRule="auto"/>
        <w:jc w:val="both"/>
        <w:rPr>
          <w:rFonts w:ascii="Arial" w:hAnsi="Arial" w:cs="Arial"/>
          <w:b/>
          <w:bCs/>
          <w:color w:val="000000"/>
          <w:sz w:val="24"/>
          <w:szCs w:val="24"/>
          <w:shd w:val="clear" w:color="auto" w:fill="FFFFFF"/>
        </w:rPr>
      </w:pPr>
    </w:p>
    <w:p w14:paraId="2C8D89EB" w14:textId="3A435D05" w:rsidR="008F3875" w:rsidRPr="008F3875" w:rsidRDefault="008F3875" w:rsidP="008F3875">
      <w:pPr>
        <w:spacing w:after="0" w:line="360" w:lineRule="auto"/>
        <w:ind w:firstLine="708"/>
        <w:jc w:val="both"/>
        <w:rPr>
          <w:rFonts w:ascii="Arial" w:hAnsi="Arial" w:cs="Arial"/>
          <w:sz w:val="24"/>
          <w:szCs w:val="24"/>
        </w:rPr>
      </w:pPr>
      <w:r w:rsidRPr="008F3875">
        <w:rPr>
          <w:rFonts w:ascii="Arial" w:hAnsi="Arial" w:cs="Arial"/>
          <w:sz w:val="24"/>
          <w:szCs w:val="24"/>
        </w:rPr>
        <w:t xml:space="preserve">Abrir um longo caminho ao pensamento complexo, para ampliar a noção de sistema e de organização da relação entre o sistema terra e o antropoceno (ELI, 2019) parece ser o interesse desses trabalhos pautados pela transdisciplinaridade e pela amálgama do cinema experimental às artes contemporâneas. Parece também ser uma possibilidade para compreender como obras tão diferentes dialogam e amplificam ideias do cinema expandido. Se Youngblood pensava </w:t>
      </w:r>
      <w:r w:rsidR="007C09CF">
        <w:rPr>
          <w:rFonts w:ascii="Arial" w:hAnsi="Arial" w:cs="Arial"/>
          <w:sz w:val="24"/>
          <w:szCs w:val="24"/>
        </w:rPr>
        <w:t>o</w:t>
      </w:r>
      <w:r w:rsidRPr="008F3875">
        <w:rPr>
          <w:rFonts w:ascii="Arial" w:hAnsi="Arial" w:cs="Arial"/>
          <w:sz w:val="24"/>
          <w:szCs w:val="24"/>
        </w:rPr>
        <w:t xml:space="preserve"> cinema cósmico como elemento decisivo para a expansão do cinema, hoje em dia esse ‘cosmocinema’ não é mais somente o espaço dos filmes de Jordan Be</w:t>
      </w:r>
      <w:r w:rsidR="00D71DDE">
        <w:rPr>
          <w:rFonts w:ascii="Arial" w:hAnsi="Arial" w:cs="Arial"/>
          <w:sz w:val="24"/>
          <w:szCs w:val="24"/>
        </w:rPr>
        <w:t>lson</w:t>
      </w:r>
      <w:r w:rsidRPr="008F3875">
        <w:rPr>
          <w:rFonts w:ascii="Arial" w:hAnsi="Arial" w:cs="Arial"/>
          <w:sz w:val="24"/>
          <w:szCs w:val="24"/>
        </w:rPr>
        <w:t>, mas as superfícies e naturezas que nos cercam mais abaixo e se articulam com outras cosmovisões. Nossa visão de mundo precisa ser uma visão sistêmica e dar voz e vez a natureza de fato e não somente</w:t>
      </w:r>
      <w:r w:rsidR="00D71DDE">
        <w:rPr>
          <w:rFonts w:ascii="Arial" w:hAnsi="Arial" w:cs="Arial"/>
          <w:sz w:val="24"/>
          <w:szCs w:val="24"/>
        </w:rPr>
        <w:t xml:space="preserve"> de</w:t>
      </w:r>
      <w:r w:rsidRPr="008F3875">
        <w:rPr>
          <w:rFonts w:ascii="Arial" w:hAnsi="Arial" w:cs="Arial"/>
          <w:sz w:val="24"/>
          <w:szCs w:val="24"/>
        </w:rPr>
        <w:t xml:space="preserve"> tema. </w:t>
      </w:r>
      <w:r w:rsidR="002850BD" w:rsidRPr="008F3875">
        <w:rPr>
          <w:rFonts w:ascii="Arial" w:hAnsi="Arial" w:cs="Arial"/>
          <w:sz w:val="24"/>
          <w:szCs w:val="24"/>
        </w:rPr>
        <w:t>De fato,</w:t>
      </w:r>
      <w:r w:rsidRPr="008F3875">
        <w:rPr>
          <w:rFonts w:ascii="Arial" w:hAnsi="Arial" w:cs="Arial"/>
          <w:sz w:val="24"/>
          <w:szCs w:val="24"/>
        </w:rPr>
        <w:t xml:space="preserve"> </w:t>
      </w:r>
      <w:r w:rsidR="00F34126">
        <w:rPr>
          <w:rFonts w:ascii="Arial" w:hAnsi="Arial" w:cs="Arial"/>
          <w:sz w:val="24"/>
          <w:szCs w:val="24"/>
        </w:rPr>
        <w:t>a partir de Gene</w:t>
      </w:r>
      <w:r w:rsidRPr="008F3875">
        <w:rPr>
          <w:rFonts w:ascii="Arial" w:hAnsi="Arial" w:cs="Arial"/>
          <w:sz w:val="24"/>
          <w:szCs w:val="24"/>
        </w:rPr>
        <w:t xml:space="preserve"> Youngblood</w:t>
      </w:r>
      <w:r w:rsidR="002850BD">
        <w:rPr>
          <w:rFonts w:ascii="Arial" w:hAnsi="Arial" w:cs="Arial"/>
          <w:sz w:val="24"/>
          <w:szCs w:val="24"/>
        </w:rPr>
        <w:t>,</w:t>
      </w:r>
      <w:r w:rsidRPr="008F3875">
        <w:rPr>
          <w:rFonts w:ascii="Arial" w:hAnsi="Arial" w:cs="Arial"/>
          <w:sz w:val="24"/>
          <w:szCs w:val="24"/>
        </w:rPr>
        <w:t xml:space="preserve"> entendemos essas obras pensando esses artistas como ecologistas.</w:t>
      </w:r>
    </w:p>
    <w:p w14:paraId="4CF0B817" w14:textId="77F56E41" w:rsidR="008F3875" w:rsidRPr="008F3875" w:rsidRDefault="008F3875" w:rsidP="008F3875">
      <w:pPr>
        <w:spacing w:after="0" w:line="360" w:lineRule="auto"/>
        <w:ind w:firstLine="708"/>
        <w:jc w:val="both"/>
        <w:rPr>
          <w:rFonts w:ascii="Arial" w:hAnsi="Arial" w:cs="Arial"/>
          <w:sz w:val="24"/>
          <w:szCs w:val="24"/>
        </w:rPr>
      </w:pPr>
      <w:r w:rsidRPr="008F3875">
        <w:rPr>
          <w:rFonts w:ascii="Arial" w:hAnsi="Arial" w:cs="Arial"/>
          <w:sz w:val="24"/>
          <w:szCs w:val="24"/>
        </w:rPr>
        <w:t xml:space="preserve">Refletir sobre a experiência do Antropoceno e ao mesmo tempo abrir os nossos sentidos aos desafios da natureza em curso são questões que associamos às obras que brevemente apresentamos por aqui. </w:t>
      </w:r>
      <w:r w:rsidR="002850BD">
        <w:rPr>
          <w:rFonts w:ascii="Arial" w:hAnsi="Arial" w:cs="Arial"/>
          <w:sz w:val="24"/>
          <w:szCs w:val="24"/>
        </w:rPr>
        <w:t>T</w:t>
      </w:r>
      <w:r w:rsidRPr="008F3875">
        <w:rPr>
          <w:rFonts w:ascii="Arial" w:hAnsi="Arial" w:cs="Arial"/>
          <w:sz w:val="24"/>
          <w:szCs w:val="24"/>
        </w:rPr>
        <w:t xml:space="preserve">rabalhos como os de Carvalho, Barreto e Beiguelman encantam por tratarem o meio ambiente através do meio digital </w:t>
      </w:r>
      <w:r w:rsidR="00D71DDE">
        <w:rPr>
          <w:rFonts w:ascii="Arial" w:hAnsi="Arial" w:cs="Arial"/>
          <w:sz w:val="24"/>
          <w:szCs w:val="24"/>
        </w:rPr>
        <w:t>criando um cinema da natureza para além da narrativa, que para muitos é da natureza do cinema.</w:t>
      </w:r>
    </w:p>
    <w:p w14:paraId="2F9E4BEB" w14:textId="77777777" w:rsidR="00E814DC" w:rsidRDefault="00E814DC" w:rsidP="00DF3095">
      <w:pPr>
        <w:keepNext/>
        <w:pBdr>
          <w:top w:val="nil"/>
          <w:left w:val="nil"/>
          <w:bottom w:val="nil"/>
          <w:right w:val="nil"/>
          <w:between w:val="nil"/>
        </w:pBdr>
        <w:jc w:val="both"/>
        <w:rPr>
          <w:rFonts w:ascii="Arial" w:eastAsia="Arial" w:hAnsi="Arial" w:cs="Arial"/>
          <w:b/>
          <w:color w:val="000000"/>
          <w:sz w:val="32"/>
          <w:szCs w:val="32"/>
        </w:rPr>
      </w:pPr>
    </w:p>
    <w:p w14:paraId="5254BF77" w14:textId="61495417" w:rsidR="00123C9E" w:rsidRPr="004575EA" w:rsidRDefault="00123C9E" w:rsidP="00DF3095">
      <w:pPr>
        <w:keepNext/>
        <w:pBdr>
          <w:top w:val="nil"/>
          <w:left w:val="nil"/>
          <w:bottom w:val="nil"/>
          <w:right w:val="nil"/>
          <w:between w:val="nil"/>
        </w:pBdr>
        <w:jc w:val="both"/>
        <w:rPr>
          <w:rFonts w:ascii="Arial" w:hAnsi="Arial" w:cs="Arial"/>
          <w:i/>
          <w:iCs/>
          <w:sz w:val="28"/>
          <w:szCs w:val="28"/>
        </w:rPr>
      </w:pPr>
      <w:r w:rsidRPr="004575EA">
        <w:rPr>
          <w:rFonts w:ascii="Arial" w:hAnsi="Arial" w:cs="Arial"/>
          <w:sz w:val="28"/>
          <w:szCs w:val="28"/>
        </w:rPr>
        <w:t xml:space="preserve">Da cidade </w:t>
      </w:r>
      <w:r w:rsidR="008F5474">
        <w:rPr>
          <w:rFonts w:ascii="Arial" w:hAnsi="Arial" w:cs="Arial"/>
          <w:sz w:val="28"/>
          <w:szCs w:val="28"/>
        </w:rPr>
        <w:t>c</w:t>
      </w:r>
      <w:r w:rsidRPr="004575EA">
        <w:rPr>
          <w:rFonts w:ascii="Arial" w:hAnsi="Arial" w:cs="Arial"/>
          <w:sz w:val="28"/>
          <w:szCs w:val="28"/>
        </w:rPr>
        <w:t xml:space="preserve">inematográfica moderna à </w:t>
      </w:r>
      <w:r w:rsidR="00A95B6E" w:rsidRPr="00A95B6E">
        <w:rPr>
          <w:rFonts w:ascii="Arial" w:hAnsi="Arial" w:cs="Arial"/>
          <w:i/>
          <w:iCs/>
          <w:sz w:val="28"/>
          <w:szCs w:val="28"/>
        </w:rPr>
        <w:t>A</w:t>
      </w:r>
      <w:r w:rsidRPr="00A95B6E">
        <w:rPr>
          <w:rFonts w:ascii="Arial" w:hAnsi="Arial" w:cs="Arial"/>
          <w:i/>
          <w:iCs/>
          <w:sz w:val="28"/>
          <w:szCs w:val="28"/>
        </w:rPr>
        <w:t>rena Msg</w:t>
      </w:r>
      <w:r w:rsidRPr="004575EA">
        <w:rPr>
          <w:rFonts w:ascii="Arial" w:hAnsi="Arial" w:cs="Arial"/>
          <w:sz w:val="28"/>
          <w:szCs w:val="28"/>
        </w:rPr>
        <w:t xml:space="preserve"> </w:t>
      </w:r>
      <w:r w:rsidR="00A95B6E">
        <w:rPr>
          <w:rFonts w:ascii="Arial" w:hAnsi="Arial" w:cs="Arial"/>
          <w:i/>
          <w:iCs/>
          <w:sz w:val="28"/>
          <w:szCs w:val="28"/>
        </w:rPr>
        <w:t>S</w:t>
      </w:r>
      <w:r w:rsidRPr="008F5474">
        <w:rPr>
          <w:rFonts w:ascii="Arial" w:hAnsi="Arial" w:cs="Arial"/>
          <w:i/>
          <w:iCs/>
          <w:sz w:val="28"/>
          <w:szCs w:val="28"/>
        </w:rPr>
        <w:t>phere</w:t>
      </w:r>
      <w:r w:rsidRPr="004575EA">
        <w:rPr>
          <w:rFonts w:ascii="Arial" w:hAnsi="Arial" w:cs="Arial"/>
          <w:i/>
          <w:iCs/>
          <w:sz w:val="28"/>
          <w:szCs w:val="28"/>
        </w:rPr>
        <w:t xml:space="preserve">: </w:t>
      </w:r>
      <w:r w:rsidRPr="00D02AF9">
        <w:rPr>
          <w:rFonts w:ascii="Arial" w:hAnsi="Arial" w:cs="Arial"/>
          <w:sz w:val="28"/>
          <w:szCs w:val="28"/>
        </w:rPr>
        <w:t>Os espaços de projeção fílmica como ambientes midiáticos</w:t>
      </w:r>
      <w:r w:rsidR="00F15733" w:rsidRPr="004575EA">
        <w:rPr>
          <w:rStyle w:val="Refdenotaderodap"/>
          <w:rFonts w:ascii="Arial" w:hAnsi="Arial" w:cs="Arial"/>
          <w:i/>
          <w:iCs/>
          <w:sz w:val="28"/>
          <w:szCs w:val="28"/>
        </w:rPr>
        <w:footnoteReference w:id="7"/>
      </w:r>
    </w:p>
    <w:p w14:paraId="4EC3B6A8" w14:textId="362BFCA5" w:rsidR="00123C9E" w:rsidRPr="00370FCA" w:rsidRDefault="00123C9E" w:rsidP="00123C9E">
      <w:pPr>
        <w:jc w:val="center"/>
        <w:rPr>
          <w:rFonts w:ascii="Arial" w:hAnsi="Arial" w:cs="Arial"/>
          <w:color w:val="000000"/>
          <w:sz w:val="24"/>
          <w:szCs w:val="24"/>
        </w:rPr>
      </w:pPr>
    </w:p>
    <w:p w14:paraId="3C350D52" w14:textId="0C4ABA44" w:rsidR="00123C9E" w:rsidRPr="00123C9E" w:rsidRDefault="00123C9E" w:rsidP="00123C9E">
      <w:pPr>
        <w:jc w:val="both"/>
        <w:rPr>
          <w:rFonts w:ascii="Arial" w:hAnsi="Arial" w:cs="Arial"/>
          <w:i/>
          <w:sz w:val="24"/>
          <w:szCs w:val="24"/>
        </w:rPr>
      </w:pPr>
      <w:r w:rsidRPr="00422BCE">
        <w:rPr>
          <w:rFonts w:ascii="Arial" w:hAnsi="Arial" w:cs="Arial"/>
          <w:b/>
          <w:iCs/>
          <w:color w:val="000000"/>
          <w:sz w:val="24"/>
          <w:szCs w:val="24"/>
        </w:rPr>
        <w:t>Resumo</w:t>
      </w:r>
      <w:r w:rsidRPr="00123C9E">
        <w:rPr>
          <w:rFonts w:ascii="Arial" w:hAnsi="Arial" w:cs="Arial"/>
          <w:i/>
          <w:color w:val="000000"/>
          <w:sz w:val="24"/>
          <w:szCs w:val="24"/>
        </w:rPr>
        <w:t xml:space="preserve">: </w:t>
      </w:r>
      <w:r w:rsidRPr="00D02AF9">
        <w:rPr>
          <w:rFonts w:ascii="Arial" w:hAnsi="Arial" w:cs="Arial"/>
          <w:iCs/>
          <w:sz w:val="24"/>
          <w:szCs w:val="24"/>
        </w:rPr>
        <w:t xml:space="preserve">Refletir a cidade como lócus da experiência cinematográfica nos leva a esse artigo que pretende discutir mudanças nos espaços de exibição de imagens em movimento e sons a partir de uma perspectiva advinda dos estudos em </w:t>
      </w:r>
      <w:r w:rsidRPr="004B51FA">
        <w:rPr>
          <w:rFonts w:ascii="Arial" w:hAnsi="Arial" w:cs="Arial"/>
          <w:i/>
          <w:sz w:val="24"/>
          <w:szCs w:val="24"/>
        </w:rPr>
        <w:t>media ecology</w:t>
      </w:r>
      <w:r w:rsidRPr="00D02AF9">
        <w:rPr>
          <w:rFonts w:ascii="Arial" w:hAnsi="Arial" w:cs="Arial"/>
          <w:iCs/>
          <w:sz w:val="24"/>
          <w:szCs w:val="24"/>
        </w:rPr>
        <w:t xml:space="preserve">. O cinema, em sua relação próxima com a urbe, se estende desde o final do século XIX por uma série de lugares e se torna elemento chave para entender a própria cultura. Novos ambientes de exibição como a Arena MSG </w:t>
      </w:r>
      <w:r w:rsidRPr="008F5474">
        <w:rPr>
          <w:rFonts w:ascii="Arial" w:hAnsi="Arial" w:cs="Arial"/>
          <w:i/>
          <w:sz w:val="24"/>
          <w:szCs w:val="24"/>
        </w:rPr>
        <w:t>Sphere</w:t>
      </w:r>
      <w:r w:rsidRPr="00D02AF9">
        <w:rPr>
          <w:rFonts w:ascii="Arial" w:hAnsi="Arial" w:cs="Arial"/>
          <w:iCs/>
          <w:sz w:val="24"/>
          <w:szCs w:val="24"/>
        </w:rPr>
        <w:t xml:space="preserve">, e (re)arranjos midiáticos trazem então novas possibilidades para produtores e consumidores de cinema e audiovisual. Se os poucos palácios cinematográficos hoje convivem com outras telas e, sobretudo, no Brasil, com a proliferação das salas em shopping centers, acreditamos que um melhor entendimento dessa condição é nossa principal reflexão nesse ensaio </w:t>
      </w:r>
      <w:r w:rsidRPr="0039475C">
        <w:rPr>
          <w:rFonts w:ascii="Arial" w:hAnsi="Arial" w:cs="Arial"/>
          <w:i/>
          <w:sz w:val="24"/>
          <w:szCs w:val="24"/>
        </w:rPr>
        <w:t>verbivocovisual</w:t>
      </w:r>
      <w:r w:rsidRPr="00D02AF9">
        <w:rPr>
          <w:rFonts w:ascii="Arial" w:hAnsi="Arial" w:cs="Arial"/>
          <w:iCs/>
          <w:sz w:val="24"/>
          <w:szCs w:val="24"/>
        </w:rPr>
        <w:t xml:space="preserve"> devotado aos espaços de projeção e à celebração destes na cultura contemporânea.</w:t>
      </w:r>
      <w:r w:rsidRPr="00123C9E">
        <w:rPr>
          <w:rFonts w:ascii="Arial" w:hAnsi="Arial" w:cs="Arial"/>
          <w:i/>
          <w:sz w:val="24"/>
          <w:szCs w:val="24"/>
        </w:rPr>
        <w:t xml:space="preserve"> </w:t>
      </w:r>
    </w:p>
    <w:p w14:paraId="5A4CE41F" w14:textId="37A95500" w:rsidR="00123C9E" w:rsidRDefault="00123C9E" w:rsidP="00123C9E">
      <w:pPr>
        <w:pBdr>
          <w:top w:val="nil"/>
          <w:left w:val="nil"/>
          <w:bottom w:val="nil"/>
          <w:right w:val="nil"/>
          <w:between w:val="nil"/>
        </w:pBdr>
        <w:ind w:left="1134" w:right="1134" w:hanging="1134"/>
        <w:jc w:val="both"/>
        <w:rPr>
          <w:rFonts w:ascii="Arial" w:hAnsi="Arial" w:cs="Arial"/>
          <w:iCs/>
          <w:color w:val="000000"/>
          <w:sz w:val="24"/>
          <w:szCs w:val="24"/>
        </w:rPr>
      </w:pPr>
      <w:r w:rsidRPr="008F5474">
        <w:rPr>
          <w:rFonts w:ascii="Arial" w:hAnsi="Arial" w:cs="Arial"/>
          <w:b/>
          <w:iCs/>
          <w:color w:val="000000"/>
          <w:sz w:val="24"/>
          <w:szCs w:val="24"/>
        </w:rPr>
        <w:t xml:space="preserve">Palavras-Chave: </w:t>
      </w:r>
      <w:r w:rsidRPr="008F5474">
        <w:rPr>
          <w:rFonts w:ascii="Arial" w:hAnsi="Arial" w:cs="Arial"/>
          <w:iCs/>
          <w:color w:val="000000"/>
          <w:sz w:val="24"/>
          <w:szCs w:val="24"/>
        </w:rPr>
        <w:t>Salas de cinema</w:t>
      </w:r>
      <w:r w:rsidR="00DF3095" w:rsidRPr="008F5474">
        <w:rPr>
          <w:rFonts w:ascii="Arial" w:hAnsi="Arial" w:cs="Arial"/>
          <w:iCs/>
          <w:color w:val="000000"/>
          <w:sz w:val="24"/>
          <w:szCs w:val="24"/>
        </w:rPr>
        <w:t>;</w:t>
      </w:r>
      <w:r w:rsidRPr="008F5474">
        <w:rPr>
          <w:rFonts w:ascii="Arial" w:hAnsi="Arial" w:cs="Arial"/>
          <w:iCs/>
          <w:color w:val="000000"/>
          <w:sz w:val="24"/>
          <w:szCs w:val="24"/>
        </w:rPr>
        <w:t xml:space="preserve"> Ambiente</w:t>
      </w:r>
      <w:r w:rsidR="00DF3095" w:rsidRPr="008F5474">
        <w:rPr>
          <w:rFonts w:ascii="Arial" w:hAnsi="Arial" w:cs="Arial"/>
          <w:iCs/>
          <w:color w:val="000000"/>
          <w:sz w:val="24"/>
          <w:szCs w:val="24"/>
        </w:rPr>
        <w:t>;</w:t>
      </w:r>
      <w:r w:rsidRPr="008F5474">
        <w:rPr>
          <w:rFonts w:ascii="Arial" w:hAnsi="Arial" w:cs="Arial"/>
          <w:iCs/>
          <w:color w:val="000000"/>
          <w:sz w:val="24"/>
          <w:szCs w:val="24"/>
        </w:rPr>
        <w:t xml:space="preserve"> Projeção.</w:t>
      </w:r>
    </w:p>
    <w:p w14:paraId="2BB251E0" w14:textId="77777777" w:rsidR="00C31D1A" w:rsidRDefault="00C31D1A" w:rsidP="00C31D1A">
      <w:pPr>
        <w:spacing w:after="0" w:line="240" w:lineRule="auto"/>
        <w:jc w:val="right"/>
        <w:rPr>
          <w:rFonts w:ascii="Arial" w:hAnsi="Arial" w:cs="Arial"/>
          <w:sz w:val="24"/>
          <w:szCs w:val="24"/>
        </w:rPr>
      </w:pPr>
    </w:p>
    <w:p w14:paraId="7863F7C5" w14:textId="3DEE1DD7" w:rsidR="00FF60D9" w:rsidRDefault="00C31D1A" w:rsidP="00C31D1A">
      <w:pPr>
        <w:spacing w:after="0" w:line="240" w:lineRule="auto"/>
        <w:jc w:val="right"/>
        <w:rPr>
          <w:rFonts w:ascii="Arial" w:hAnsi="Arial" w:cs="Arial"/>
          <w:sz w:val="24"/>
          <w:szCs w:val="24"/>
        </w:rPr>
      </w:pPr>
      <w:r>
        <w:rPr>
          <w:rFonts w:ascii="Arial" w:hAnsi="Arial" w:cs="Arial"/>
          <w:sz w:val="24"/>
          <w:szCs w:val="24"/>
        </w:rPr>
        <w:t>Para quem cuida de salas de cinema.</w:t>
      </w:r>
    </w:p>
    <w:p w14:paraId="39740796" w14:textId="77777777" w:rsidR="00C31D1A" w:rsidRPr="00C31D1A" w:rsidRDefault="00C31D1A" w:rsidP="00C31D1A">
      <w:pPr>
        <w:spacing w:after="0" w:line="240" w:lineRule="auto"/>
        <w:jc w:val="right"/>
        <w:rPr>
          <w:rFonts w:ascii="Arial" w:hAnsi="Arial" w:cs="Arial"/>
          <w:sz w:val="24"/>
          <w:szCs w:val="24"/>
        </w:rPr>
      </w:pPr>
    </w:p>
    <w:p w14:paraId="0205E902" w14:textId="34929244" w:rsidR="00123C9E" w:rsidRPr="00123C9E" w:rsidRDefault="00123C9E" w:rsidP="0039475C">
      <w:pPr>
        <w:spacing w:after="0" w:line="240" w:lineRule="auto"/>
        <w:ind w:left="2880" w:firstLine="720"/>
        <w:jc w:val="right"/>
        <w:rPr>
          <w:rFonts w:ascii="Arial" w:hAnsi="Arial" w:cs="Arial"/>
          <w:sz w:val="24"/>
          <w:szCs w:val="24"/>
        </w:rPr>
      </w:pPr>
      <w:r w:rsidRPr="00123C9E">
        <w:rPr>
          <w:rFonts w:ascii="Arial" w:hAnsi="Arial" w:cs="Arial"/>
          <w:sz w:val="24"/>
          <w:szCs w:val="24"/>
        </w:rPr>
        <w:t>“Por cinema, entenda-se que não se trata</w:t>
      </w:r>
      <w:r w:rsidR="0019798A">
        <w:rPr>
          <w:rFonts w:ascii="Arial" w:hAnsi="Arial" w:cs="Arial"/>
          <w:sz w:val="24"/>
          <w:szCs w:val="24"/>
        </w:rPr>
        <w:t xml:space="preserve"> </w:t>
      </w:r>
      <w:r w:rsidRPr="00123C9E">
        <w:rPr>
          <w:rFonts w:ascii="Arial" w:hAnsi="Arial" w:cs="Arial"/>
          <w:sz w:val="24"/>
          <w:szCs w:val="24"/>
        </w:rPr>
        <w:t>aqui dos interesses corporativos ou técnicos, mas do seu próprio espírito e dos laços</w:t>
      </w:r>
    </w:p>
    <w:p w14:paraId="4B929931" w14:textId="77777777" w:rsidR="004575EA" w:rsidRDefault="00123C9E" w:rsidP="0040395B">
      <w:pPr>
        <w:spacing w:after="0" w:line="240" w:lineRule="auto"/>
        <w:jc w:val="right"/>
        <w:rPr>
          <w:rFonts w:ascii="Arial" w:hAnsi="Arial" w:cs="Arial"/>
          <w:sz w:val="24"/>
          <w:szCs w:val="24"/>
        </w:rPr>
      </w:pPr>
      <w:r w:rsidRPr="00123C9E">
        <w:rPr>
          <w:rFonts w:ascii="Arial" w:hAnsi="Arial" w:cs="Arial"/>
          <w:sz w:val="24"/>
          <w:szCs w:val="24"/>
        </w:rPr>
        <w:t xml:space="preserve"> que o unem aos elementos solenes da inquietude” </w:t>
      </w:r>
      <w:r w:rsidR="0040395B">
        <w:rPr>
          <w:rFonts w:ascii="Arial" w:hAnsi="Arial" w:cs="Arial"/>
          <w:sz w:val="24"/>
          <w:szCs w:val="24"/>
        </w:rPr>
        <w:t xml:space="preserve"> </w:t>
      </w:r>
    </w:p>
    <w:p w14:paraId="09AC8286" w14:textId="017A4AC2" w:rsidR="00123C9E" w:rsidRDefault="00123C9E" w:rsidP="0040395B">
      <w:pPr>
        <w:spacing w:after="0" w:line="240" w:lineRule="auto"/>
        <w:jc w:val="right"/>
        <w:rPr>
          <w:rFonts w:ascii="Arial" w:hAnsi="Arial" w:cs="Arial"/>
          <w:sz w:val="24"/>
          <w:szCs w:val="24"/>
        </w:rPr>
      </w:pPr>
      <w:r w:rsidRPr="00123C9E">
        <w:rPr>
          <w:rFonts w:ascii="Arial" w:hAnsi="Arial" w:cs="Arial"/>
          <w:sz w:val="24"/>
          <w:szCs w:val="24"/>
        </w:rPr>
        <w:t>Robert Desnos</w:t>
      </w:r>
    </w:p>
    <w:p w14:paraId="524EC995" w14:textId="77777777" w:rsidR="00E814DC" w:rsidRDefault="00E814DC" w:rsidP="0040395B">
      <w:pPr>
        <w:spacing w:after="0" w:line="240" w:lineRule="auto"/>
        <w:jc w:val="right"/>
        <w:rPr>
          <w:rFonts w:ascii="Arial" w:hAnsi="Arial" w:cs="Arial"/>
          <w:sz w:val="24"/>
          <w:szCs w:val="24"/>
        </w:rPr>
      </w:pPr>
    </w:p>
    <w:p w14:paraId="73EA831A" w14:textId="77777777" w:rsidR="00E814DC" w:rsidRPr="00123C9E" w:rsidRDefault="00E814DC" w:rsidP="0040395B">
      <w:pPr>
        <w:spacing w:after="0" w:line="240" w:lineRule="auto"/>
        <w:jc w:val="right"/>
        <w:rPr>
          <w:rFonts w:ascii="Arial" w:hAnsi="Arial" w:cs="Arial"/>
          <w:sz w:val="24"/>
          <w:szCs w:val="24"/>
        </w:rPr>
      </w:pPr>
    </w:p>
    <w:p w14:paraId="3A180D9F" w14:textId="77777777" w:rsidR="00123C9E" w:rsidRPr="00123C9E" w:rsidRDefault="00123C9E" w:rsidP="00123C9E">
      <w:pPr>
        <w:tabs>
          <w:tab w:val="left" w:pos="142"/>
        </w:tabs>
        <w:spacing w:line="360" w:lineRule="auto"/>
        <w:jc w:val="both"/>
        <w:rPr>
          <w:rFonts w:ascii="Arial" w:hAnsi="Arial" w:cs="Arial"/>
          <w:sz w:val="24"/>
          <w:szCs w:val="24"/>
        </w:rPr>
      </w:pPr>
      <w:r w:rsidRPr="00123C9E">
        <w:rPr>
          <w:rFonts w:ascii="Arial" w:hAnsi="Arial" w:cs="Arial"/>
          <w:b/>
          <w:bCs/>
          <w:sz w:val="24"/>
          <w:szCs w:val="24"/>
        </w:rPr>
        <w:t>Introdução</w:t>
      </w:r>
    </w:p>
    <w:p w14:paraId="47CF566B" w14:textId="12968C57" w:rsidR="00123C9E" w:rsidRPr="00123C9E" w:rsidRDefault="00123C9E" w:rsidP="0019798A">
      <w:pPr>
        <w:spacing w:after="0" w:line="360" w:lineRule="auto"/>
        <w:ind w:firstLine="709"/>
        <w:jc w:val="both"/>
        <w:rPr>
          <w:rFonts w:ascii="Arial" w:hAnsi="Arial" w:cs="Arial"/>
          <w:sz w:val="24"/>
          <w:szCs w:val="24"/>
        </w:rPr>
      </w:pPr>
      <w:r w:rsidRPr="00123C9E">
        <w:rPr>
          <w:rFonts w:ascii="Arial" w:hAnsi="Arial" w:cs="Arial"/>
          <w:sz w:val="24"/>
          <w:szCs w:val="24"/>
        </w:rPr>
        <w:t>A experiência do cinema não se dá mais somente nas salas de exibição, mas em nossa inquietação midiática e urbana. Os laços que nos unem ao cinema sempre passam por um entendimento que vai além do conteúdo dos filmes e de seus componentes técnicos ou profissionais. Há décadas, os espaços que consolidaram uma forma dominante de assistir a filmes – ou parte de um hábito cinema (Maciel</w:t>
      </w:r>
      <w:r w:rsidR="007C0876">
        <w:rPr>
          <w:rFonts w:ascii="Arial" w:hAnsi="Arial" w:cs="Arial"/>
          <w:sz w:val="24"/>
          <w:szCs w:val="24"/>
        </w:rPr>
        <w:t>,</w:t>
      </w:r>
      <w:r w:rsidRPr="00123C9E">
        <w:rPr>
          <w:rFonts w:ascii="Arial" w:hAnsi="Arial" w:cs="Arial"/>
          <w:sz w:val="24"/>
          <w:szCs w:val="24"/>
        </w:rPr>
        <w:t xml:space="preserve"> Parente, 2007) – mudam, de fato, para novos ambientes. Esta </w:t>
      </w:r>
      <w:r w:rsidRPr="00123C9E">
        <w:rPr>
          <w:rFonts w:ascii="Arial" w:hAnsi="Arial" w:cs="Arial"/>
          <w:sz w:val="24"/>
          <w:szCs w:val="24"/>
        </w:rPr>
        <w:lastRenderedPageBreak/>
        <w:t xml:space="preserve">parece ser a melhor palavra para compreender a experiência diante do filme e para o próprio cinema, se entendermos que “ambiente não é apenas aquilo que seleciona </w:t>
      </w:r>
      <w:r w:rsidR="0039475C">
        <w:rPr>
          <w:rFonts w:ascii="Arial" w:hAnsi="Arial" w:cs="Arial"/>
          <w:sz w:val="24"/>
          <w:szCs w:val="24"/>
        </w:rPr>
        <w:t>(</w:t>
      </w:r>
      <w:r w:rsidRPr="00123C9E">
        <w:rPr>
          <w:rFonts w:ascii="Arial" w:hAnsi="Arial" w:cs="Arial"/>
          <w:sz w:val="24"/>
          <w:szCs w:val="24"/>
        </w:rPr>
        <w:t>...</w:t>
      </w:r>
      <w:r w:rsidR="0039475C">
        <w:rPr>
          <w:rFonts w:ascii="Arial" w:hAnsi="Arial" w:cs="Arial"/>
          <w:sz w:val="24"/>
          <w:szCs w:val="24"/>
        </w:rPr>
        <w:t xml:space="preserve">) </w:t>
      </w:r>
      <w:r w:rsidRPr="00123C9E">
        <w:rPr>
          <w:rFonts w:ascii="Arial" w:hAnsi="Arial" w:cs="Arial"/>
          <w:sz w:val="24"/>
          <w:szCs w:val="24"/>
        </w:rPr>
        <w:t xml:space="preserve">de acordo com os atributos físicos, mas também aquilo que é selecionado pelos seres vivos” (Hui, 2020, p. 104). Nessa seleção, os dispositivos da imagem e som se desenvolveram com muitas e muitas nuances. A tela de cinema, por exemplo, herdeira do palco italiano e do teatro de sombras asiático, se miniaturizou nos dispositivos móveis e virtuais. E se agigantou no megaempreendimento multimídia e novo espaço de entretenimento, Arena </w:t>
      </w:r>
      <w:r w:rsidRPr="008F5474">
        <w:rPr>
          <w:rFonts w:ascii="Arial" w:hAnsi="Arial" w:cs="Arial"/>
          <w:sz w:val="24"/>
          <w:szCs w:val="24"/>
        </w:rPr>
        <w:t xml:space="preserve">MSG </w:t>
      </w:r>
      <w:r w:rsidRPr="00123C9E">
        <w:rPr>
          <w:rFonts w:ascii="Arial" w:hAnsi="Arial" w:cs="Arial"/>
          <w:i/>
          <w:iCs/>
          <w:sz w:val="24"/>
          <w:szCs w:val="24"/>
        </w:rPr>
        <w:t>Sphere</w:t>
      </w:r>
      <w:r w:rsidRPr="00123C9E">
        <w:rPr>
          <w:rFonts w:ascii="Arial" w:hAnsi="Arial" w:cs="Arial"/>
          <w:sz w:val="24"/>
          <w:szCs w:val="24"/>
        </w:rPr>
        <w:t>.</w:t>
      </w:r>
    </w:p>
    <w:p w14:paraId="78330F8C" w14:textId="77777777" w:rsidR="00123C9E" w:rsidRPr="00123C9E" w:rsidRDefault="00123C9E" w:rsidP="0019798A">
      <w:pPr>
        <w:spacing w:after="0" w:line="360" w:lineRule="auto"/>
        <w:ind w:firstLine="709"/>
        <w:jc w:val="both"/>
        <w:rPr>
          <w:rFonts w:ascii="Arial" w:hAnsi="Arial" w:cs="Arial"/>
          <w:sz w:val="24"/>
          <w:szCs w:val="24"/>
        </w:rPr>
      </w:pPr>
      <w:r w:rsidRPr="00123C9E">
        <w:rPr>
          <w:rFonts w:ascii="Arial" w:hAnsi="Arial" w:cs="Arial"/>
          <w:sz w:val="24"/>
          <w:szCs w:val="24"/>
        </w:rPr>
        <w:t>A porção midiática do cinema (sua materialidade ou corpo) encontra na noção de ambiente o prenuncio de uma arte consolidada no século XX e com tantos desafios adiante. Como observou o crítico francês Serge Daney, com uma sentença paradoxal “as gerações futuras conhecerão o cinema através de sua perda” (</w:t>
      </w:r>
      <w:r w:rsidRPr="00123C9E">
        <w:rPr>
          <w:rFonts w:ascii="Arial" w:hAnsi="Arial" w:cs="Arial"/>
          <w:i/>
          <w:iCs/>
          <w:sz w:val="24"/>
          <w:szCs w:val="24"/>
        </w:rPr>
        <w:t xml:space="preserve">apud </w:t>
      </w:r>
      <w:r w:rsidRPr="00123C9E">
        <w:rPr>
          <w:rFonts w:ascii="Arial" w:hAnsi="Arial" w:cs="Arial"/>
          <w:sz w:val="24"/>
          <w:szCs w:val="24"/>
        </w:rPr>
        <w:t>Maciel, 1992, p. 257). Essa frase evidencia que a perda do suporte material, a película cinematográfica, foi apenas uma das mais importantes questões para o cinema. De algumas décadas para cá, a quase extinção da sala de exibição é uma outra. Entre mortes ou desusos, o cinema sobrevive em outros formatos e lugares justamente por ser algo que nos circunda, que nos ambienta em uma prática cultural que independe de um lugar fixo. O cinema é lugar da inquietude e a inquietude dos lugares.</w:t>
      </w:r>
    </w:p>
    <w:p w14:paraId="59E87567" w14:textId="5764118B" w:rsidR="00123C9E" w:rsidRPr="00123C9E" w:rsidRDefault="00123C9E" w:rsidP="0019798A">
      <w:pPr>
        <w:spacing w:after="0" w:line="360" w:lineRule="auto"/>
        <w:ind w:firstLine="709"/>
        <w:jc w:val="both"/>
        <w:rPr>
          <w:rFonts w:ascii="Arial" w:hAnsi="Arial" w:cs="Arial"/>
          <w:sz w:val="24"/>
          <w:szCs w:val="24"/>
        </w:rPr>
      </w:pPr>
      <w:r w:rsidRPr="00123C9E">
        <w:rPr>
          <w:rFonts w:ascii="Arial" w:hAnsi="Arial" w:cs="Arial"/>
          <w:sz w:val="24"/>
          <w:szCs w:val="24"/>
        </w:rPr>
        <w:t xml:space="preserve">Para o homem moderno, experimentar o cinema em locais urbanos com os quais ele ainda se acostumava ou aos quais era convidado a vivenciar, como as feiras de variedades e os cafés concertos, era experimentar uma atração derivada muitas vezes dos espaços de teatro (o ótico, de Reynaud) ou, ainda, das fantasmagorias. Nos dias de hoje, com a proliferação das telas, lidamos com entornos não mais muito bem definidos (público/privado, interior/exterior) e com sensações advindas de múltiplas fontes e máquinas que são híbridas, misturadas por excelência. </w:t>
      </w:r>
    </w:p>
    <w:p w14:paraId="45ECE0E3" w14:textId="4712E151" w:rsidR="00123C9E" w:rsidRPr="00123C9E" w:rsidRDefault="00123C9E" w:rsidP="0019798A">
      <w:pPr>
        <w:spacing w:after="0" w:line="360" w:lineRule="auto"/>
        <w:ind w:firstLine="709"/>
        <w:jc w:val="both"/>
        <w:rPr>
          <w:rFonts w:ascii="Arial" w:hAnsi="Arial" w:cs="Arial"/>
          <w:sz w:val="24"/>
          <w:szCs w:val="24"/>
        </w:rPr>
      </w:pPr>
      <w:r w:rsidRPr="00123C9E">
        <w:rPr>
          <w:rFonts w:ascii="Arial" w:hAnsi="Arial" w:cs="Arial"/>
          <w:sz w:val="24"/>
          <w:szCs w:val="24"/>
        </w:rPr>
        <w:t xml:space="preserve">Uma cena veiculada na imprensa, de uma pessoa dirigindo e usando ao mesmo tempo os novos óculos de realidade virtual </w:t>
      </w:r>
      <w:r w:rsidRPr="00123C9E">
        <w:rPr>
          <w:rFonts w:ascii="Arial" w:hAnsi="Arial" w:cs="Arial"/>
          <w:i/>
          <w:iCs/>
          <w:sz w:val="24"/>
          <w:szCs w:val="24"/>
        </w:rPr>
        <w:t>Apple Vision Pro Air</w:t>
      </w:r>
      <w:r w:rsidRPr="00123C9E">
        <w:rPr>
          <w:rFonts w:ascii="Arial" w:hAnsi="Arial" w:cs="Arial"/>
          <w:sz w:val="24"/>
          <w:szCs w:val="24"/>
        </w:rPr>
        <w:t>, expressa bem essa mistura. As imagens ganharam destaque desencadeando opiniões sobre o perigo e fascínio dessas telas híbridas e conectadas aos olhos</w:t>
      </w:r>
      <w:r w:rsidR="000B40D4">
        <w:rPr>
          <w:rFonts w:ascii="Arial" w:hAnsi="Arial" w:cs="Arial"/>
          <w:sz w:val="24"/>
          <w:szCs w:val="24"/>
        </w:rPr>
        <w:t xml:space="preserve">. </w:t>
      </w:r>
      <w:r w:rsidRPr="00123C9E">
        <w:rPr>
          <w:rFonts w:ascii="Arial" w:hAnsi="Arial" w:cs="Arial"/>
          <w:sz w:val="24"/>
          <w:szCs w:val="24"/>
        </w:rPr>
        <w:t xml:space="preserve">Ao fim, tratava-se de disseminação de </w:t>
      </w:r>
      <w:r w:rsidRPr="00123C9E">
        <w:rPr>
          <w:rFonts w:ascii="Arial" w:hAnsi="Arial" w:cs="Arial"/>
          <w:i/>
          <w:iCs/>
          <w:sz w:val="24"/>
          <w:szCs w:val="24"/>
        </w:rPr>
        <w:t>fake news</w:t>
      </w:r>
      <w:r w:rsidRPr="00123C9E">
        <w:rPr>
          <w:rFonts w:ascii="Arial" w:hAnsi="Arial" w:cs="Arial"/>
          <w:sz w:val="24"/>
          <w:szCs w:val="24"/>
        </w:rPr>
        <w:t xml:space="preserve">, mas cada vez mais ações como essa </w:t>
      </w:r>
      <w:r w:rsidRPr="00123C9E">
        <w:rPr>
          <w:rFonts w:ascii="Arial" w:hAnsi="Arial" w:cs="Arial"/>
          <w:sz w:val="24"/>
          <w:szCs w:val="24"/>
        </w:rPr>
        <w:lastRenderedPageBreak/>
        <w:t>devem passar a acontecer com o avanço da transformação de quase tudo em tela. A tela global (Lipovetsky</w:t>
      </w:r>
      <w:r w:rsidR="008F5474">
        <w:rPr>
          <w:rFonts w:ascii="Arial" w:hAnsi="Arial" w:cs="Arial"/>
          <w:sz w:val="24"/>
          <w:szCs w:val="24"/>
        </w:rPr>
        <w:t>,</w:t>
      </w:r>
      <w:r w:rsidRPr="00123C9E">
        <w:rPr>
          <w:rFonts w:ascii="Arial" w:hAnsi="Arial" w:cs="Arial"/>
          <w:sz w:val="24"/>
          <w:szCs w:val="24"/>
        </w:rPr>
        <w:t xml:space="preserve"> Serroy, 2009) se manifesta de diferentes maneiras.</w:t>
      </w:r>
    </w:p>
    <w:p w14:paraId="430D1756" w14:textId="77777777" w:rsidR="00123C9E" w:rsidRPr="00123C9E" w:rsidRDefault="00123C9E" w:rsidP="000B40D4">
      <w:pPr>
        <w:spacing w:after="0" w:line="360" w:lineRule="auto"/>
        <w:ind w:firstLine="708"/>
        <w:jc w:val="both"/>
        <w:rPr>
          <w:rFonts w:ascii="Arial" w:hAnsi="Arial" w:cs="Arial"/>
          <w:sz w:val="24"/>
          <w:szCs w:val="24"/>
        </w:rPr>
      </w:pPr>
      <w:r w:rsidRPr="00123C9E">
        <w:rPr>
          <w:rFonts w:ascii="Arial" w:hAnsi="Arial" w:cs="Arial"/>
          <w:sz w:val="24"/>
          <w:szCs w:val="24"/>
        </w:rPr>
        <w:t>Por sermos “providos de talentos não apenas para a adaptação de ambientes externos, mas também para a adaptação e a adoção desse ambiente em si mesmo através de meios técnicos” (Hui, 2020, p. 105), criamos ambientes como os óculos de realidade virtual e a própria sala de cinema. Mais, criamos as relações entre nós e as máquinas. Nesse jogo, a realidade é muito mais cinemática do que pensamos. Ao olharmos e ouvirmos, estamos também fazendo um filme ou esculpindo o tempo</w:t>
      </w:r>
      <w:r w:rsidRPr="00123C9E">
        <w:rPr>
          <w:rStyle w:val="Refdenotaderodap"/>
          <w:rFonts w:ascii="Arial" w:hAnsi="Arial" w:cs="Arial"/>
          <w:sz w:val="24"/>
          <w:szCs w:val="24"/>
        </w:rPr>
        <w:footnoteReference w:id="8"/>
      </w:r>
      <w:r w:rsidRPr="00123C9E">
        <w:rPr>
          <w:rFonts w:ascii="Arial" w:hAnsi="Arial" w:cs="Arial"/>
          <w:sz w:val="24"/>
          <w:szCs w:val="24"/>
        </w:rPr>
        <w:t>, estamos assim no cinema que o mundo e a natureza nos fornecem.</w:t>
      </w:r>
    </w:p>
    <w:p w14:paraId="68452198" w14:textId="77777777" w:rsidR="00123C9E" w:rsidRPr="00123C9E" w:rsidRDefault="00123C9E" w:rsidP="000B40D4">
      <w:pPr>
        <w:spacing w:after="0" w:line="360" w:lineRule="auto"/>
        <w:ind w:firstLine="709"/>
        <w:jc w:val="both"/>
        <w:rPr>
          <w:rFonts w:ascii="Arial" w:hAnsi="Arial" w:cs="Arial"/>
          <w:sz w:val="24"/>
          <w:szCs w:val="24"/>
        </w:rPr>
      </w:pPr>
      <w:r w:rsidRPr="00123C9E">
        <w:rPr>
          <w:rFonts w:ascii="Arial" w:hAnsi="Arial" w:cs="Arial"/>
          <w:sz w:val="24"/>
          <w:szCs w:val="24"/>
        </w:rPr>
        <w:t>Ao irmos a qualquer local para fruir filmes também nos adaptamos</w:t>
      </w:r>
      <w:r w:rsidRPr="00123C9E">
        <w:rPr>
          <w:rStyle w:val="Refdenotaderodap"/>
          <w:rFonts w:ascii="Arial" w:hAnsi="Arial" w:cs="Arial"/>
          <w:sz w:val="24"/>
          <w:szCs w:val="24"/>
        </w:rPr>
        <w:footnoteReference w:id="9"/>
      </w:r>
      <w:r w:rsidRPr="00123C9E">
        <w:rPr>
          <w:rFonts w:ascii="Arial" w:hAnsi="Arial" w:cs="Arial"/>
          <w:sz w:val="24"/>
          <w:szCs w:val="24"/>
        </w:rPr>
        <w:t>. Famosa questão que a teoria do cinema lidou com mestria com o conceito do cinema como uma situação, de Hugo Mauerhofer, e os ditames do escuro e do envoltório sonoro dos locais de projeção. O ato de ir ao cinema ou a “situação cinema”, de acordo com o teórico alemão, é o isolamento mais completo possível do mundo exterior e de suas fontes de perturbação visual e auditiva. A sala ideal seria aquela onde “não houvesse absolutamente nenhum ponto de luz [...] fora a própria tela e, fora a trilha sonora do filme, não pudessem penetrar nem mesmo os mínimos ruídos” (Mauerhofer, 1983, p. 375-376).</w:t>
      </w:r>
    </w:p>
    <w:p w14:paraId="3F26BEE0" w14:textId="4ECE5181" w:rsidR="00123C9E" w:rsidRPr="00123C9E" w:rsidRDefault="00123C9E" w:rsidP="0019798A">
      <w:pPr>
        <w:spacing w:after="0" w:line="360" w:lineRule="auto"/>
        <w:ind w:firstLine="709"/>
        <w:jc w:val="both"/>
        <w:rPr>
          <w:rFonts w:ascii="Arial" w:hAnsi="Arial" w:cs="Arial"/>
          <w:sz w:val="24"/>
          <w:szCs w:val="24"/>
        </w:rPr>
      </w:pPr>
      <w:r w:rsidRPr="00123C9E">
        <w:rPr>
          <w:rFonts w:ascii="Arial" w:hAnsi="Arial" w:cs="Arial"/>
          <w:sz w:val="24"/>
          <w:szCs w:val="24"/>
        </w:rPr>
        <w:t xml:space="preserve"> Saber como fazer encaixar-nos nesse ambiente era a preocupação do cinema até os anos 1950, quando ainda o conteúdo fascinava mais que as potências midiáticas ou ecológicas do cinema.  A televisão e o </w:t>
      </w:r>
      <w:r w:rsidRPr="00123C9E">
        <w:rPr>
          <w:rFonts w:ascii="Arial" w:hAnsi="Arial" w:cs="Arial"/>
          <w:i/>
          <w:iCs/>
          <w:sz w:val="24"/>
          <w:szCs w:val="24"/>
        </w:rPr>
        <w:t>home video</w:t>
      </w:r>
      <w:r w:rsidRPr="00123C9E">
        <w:rPr>
          <w:rFonts w:ascii="Arial" w:hAnsi="Arial" w:cs="Arial"/>
          <w:sz w:val="24"/>
          <w:szCs w:val="24"/>
        </w:rPr>
        <w:t xml:space="preserve"> podiam de fato ser pensados como os principais agentes dessa mudança em certos hábitos que hoje, com as mídias digitais, passam por um novo momento. Não mais o escuro e o silêncio, mas o caos e embaralhamentos dos sentidos fazem parte da fruição audiovisual. Uma sessão de </w:t>
      </w:r>
      <w:r w:rsidRPr="00123C9E">
        <w:rPr>
          <w:rFonts w:ascii="Arial" w:hAnsi="Arial" w:cs="Arial"/>
          <w:i/>
          <w:iCs/>
          <w:sz w:val="24"/>
          <w:szCs w:val="24"/>
        </w:rPr>
        <w:t>live cinema</w:t>
      </w:r>
      <w:r w:rsidRPr="00123C9E">
        <w:rPr>
          <w:rStyle w:val="Refdenotaderodap"/>
          <w:rFonts w:ascii="Arial" w:hAnsi="Arial" w:cs="Arial"/>
          <w:sz w:val="24"/>
          <w:szCs w:val="24"/>
        </w:rPr>
        <w:footnoteReference w:id="10"/>
      </w:r>
      <w:r w:rsidRPr="00123C9E">
        <w:rPr>
          <w:rFonts w:ascii="Arial" w:hAnsi="Arial" w:cs="Arial"/>
          <w:sz w:val="24"/>
          <w:szCs w:val="24"/>
        </w:rPr>
        <w:t xml:space="preserve">, por exemplo, </w:t>
      </w:r>
      <w:r w:rsidRPr="00123C9E">
        <w:rPr>
          <w:rFonts w:ascii="Arial" w:hAnsi="Arial" w:cs="Arial"/>
          <w:sz w:val="24"/>
          <w:szCs w:val="24"/>
        </w:rPr>
        <w:lastRenderedPageBreak/>
        <w:t xml:space="preserve">transforma qualquer espaço da cidade em tela, de pequenos objetos a fachadas de prédios e monumentos como o Cristo Redentor (FIG. </w:t>
      </w:r>
      <w:r w:rsidR="000B40D4">
        <w:rPr>
          <w:rFonts w:ascii="Arial" w:hAnsi="Arial" w:cs="Arial"/>
          <w:sz w:val="24"/>
          <w:szCs w:val="24"/>
        </w:rPr>
        <w:t>1</w:t>
      </w:r>
      <w:r w:rsidRPr="00123C9E">
        <w:rPr>
          <w:rFonts w:ascii="Arial" w:hAnsi="Arial" w:cs="Arial"/>
          <w:sz w:val="24"/>
          <w:szCs w:val="24"/>
        </w:rPr>
        <w:t>), a tela é a mensagem!</w:t>
      </w:r>
    </w:p>
    <w:p w14:paraId="4C757E7A" w14:textId="77777777" w:rsidR="00123C9E" w:rsidRPr="00123C9E" w:rsidRDefault="00123C9E" w:rsidP="00123C9E">
      <w:pPr>
        <w:spacing w:line="360" w:lineRule="auto"/>
        <w:ind w:firstLine="708"/>
        <w:jc w:val="both"/>
        <w:rPr>
          <w:rFonts w:ascii="Arial" w:hAnsi="Arial" w:cs="Arial"/>
          <w:sz w:val="24"/>
          <w:szCs w:val="24"/>
        </w:rPr>
      </w:pPr>
      <w:r w:rsidRPr="00123C9E">
        <w:rPr>
          <w:rFonts w:ascii="Arial" w:hAnsi="Arial" w:cs="Arial"/>
          <w:sz w:val="24"/>
          <w:szCs w:val="24"/>
        </w:rPr>
        <w:t xml:space="preserve"> No </w:t>
      </w:r>
      <w:r w:rsidRPr="00123C9E">
        <w:rPr>
          <w:rFonts w:ascii="Arial" w:hAnsi="Arial" w:cs="Arial"/>
          <w:i/>
          <w:iCs/>
          <w:sz w:val="24"/>
          <w:szCs w:val="24"/>
        </w:rPr>
        <w:t>videomapping</w:t>
      </w:r>
      <w:r w:rsidRPr="00123C9E">
        <w:rPr>
          <w:rStyle w:val="Refdenotaderodap"/>
          <w:rFonts w:ascii="Arial" w:hAnsi="Arial" w:cs="Arial"/>
          <w:i/>
          <w:iCs/>
          <w:sz w:val="24"/>
          <w:szCs w:val="24"/>
        </w:rPr>
        <w:footnoteReference w:id="11"/>
      </w:r>
      <w:r w:rsidRPr="00123C9E">
        <w:rPr>
          <w:rFonts w:ascii="Arial" w:hAnsi="Arial" w:cs="Arial"/>
          <w:sz w:val="24"/>
          <w:szCs w:val="24"/>
        </w:rPr>
        <w:t xml:space="preserve">, feito no monumento carioca, Fernando Salis transformou essa imponente arquitetura em superfície para nela projetar imagens dos fluxos da cidade, das belezas naturais. E com jogo de luzes, formas e </w:t>
      </w:r>
      <w:r w:rsidRPr="00123C9E">
        <w:rPr>
          <w:rFonts w:ascii="Arial" w:hAnsi="Arial" w:cs="Arial"/>
          <w:i/>
          <w:iCs/>
          <w:sz w:val="24"/>
          <w:szCs w:val="24"/>
        </w:rPr>
        <w:t xml:space="preserve">bits </w:t>
      </w:r>
      <w:r w:rsidRPr="00123C9E">
        <w:rPr>
          <w:rFonts w:ascii="Arial" w:hAnsi="Arial" w:cs="Arial"/>
          <w:sz w:val="24"/>
          <w:szCs w:val="24"/>
        </w:rPr>
        <w:t>fez o Cristo fechar seus braços abraçando o Rio de Janeiro.</w:t>
      </w:r>
    </w:p>
    <w:p w14:paraId="5281E5C3" w14:textId="77777777" w:rsidR="00123C9E" w:rsidRPr="00123C9E" w:rsidRDefault="00123C9E" w:rsidP="00123C9E">
      <w:pPr>
        <w:pStyle w:val="NormalWeb"/>
        <w:jc w:val="center"/>
        <w:rPr>
          <w:rFonts w:ascii="Arial" w:hAnsi="Arial" w:cs="Arial"/>
        </w:rPr>
      </w:pPr>
      <w:r w:rsidRPr="00123C9E">
        <w:rPr>
          <w:rFonts w:ascii="Arial" w:hAnsi="Arial" w:cs="Arial"/>
          <w:noProof/>
        </w:rPr>
        <w:drawing>
          <wp:inline distT="0" distB="0" distL="0" distR="0" wp14:anchorId="63103D2E" wp14:editId="714944C9">
            <wp:extent cx="3150235" cy="1754660"/>
            <wp:effectExtent l="0" t="0" r="0" b="0"/>
            <wp:docPr id="1079439061" name="Imagem 1" descr="Uma imagem contendo cama, mesa, água, escu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39061" name="Imagem 1" descr="Uma imagem contendo cama, mesa, água, escuro&#10;&#10;O conteúdo gerado por IA pode estar incorre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5332" cy="1796489"/>
                    </a:xfrm>
                    <a:prstGeom prst="rect">
                      <a:avLst/>
                    </a:prstGeom>
                    <a:noFill/>
                    <a:ln>
                      <a:noFill/>
                    </a:ln>
                  </pic:spPr>
                </pic:pic>
              </a:graphicData>
            </a:graphic>
          </wp:inline>
        </w:drawing>
      </w:r>
    </w:p>
    <w:p w14:paraId="5C5842B4" w14:textId="5F2C0667" w:rsidR="00123C9E" w:rsidRPr="0019798A" w:rsidRDefault="00123C9E" w:rsidP="00123C9E">
      <w:pPr>
        <w:pStyle w:val="NormalWeb"/>
        <w:spacing w:before="0" w:beforeAutospacing="0" w:after="0" w:afterAutospacing="0"/>
        <w:ind w:left="1701"/>
        <w:rPr>
          <w:rFonts w:ascii="Arial" w:hAnsi="Arial" w:cs="Arial"/>
          <w:sz w:val="22"/>
          <w:szCs w:val="22"/>
        </w:rPr>
      </w:pPr>
      <w:r w:rsidRPr="0019798A">
        <w:rPr>
          <w:rFonts w:ascii="Arial" w:hAnsi="Arial" w:cs="Arial"/>
          <w:sz w:val="22"/>
          <w:szCs w:val="22"/>
        </w:rPr>
        <w:t xml:space="preserve">       FIGURA </w:t>
      </w:r>
      <w:r w:rsidR="000B40D4">
        <w:rPr>
          <w:rFonts w:ascii="Arial" w:hAnsi="Arial" w:cs="Arial"/>
          <w:sz w:val="22"/>
          <w:szCs w:val="22"/>
        </w:rPr>
        <w:t>1</w:t>
      </w:r>
      <w:r w:rsidRPr="0019798A">
        <w:rPr>
          <w:rFonts w:ascii="Arial" w:hAnsi="Arial" w:cs="Arial"/>
          <w:sz w:val="22"/>
          <w:szCs w:val="22"/>
        </w:rPr>
        <w:t xml:space="preserve"> – Projeção do Abraço no Cristo</w:t>
      </w:r>
    </w:p>
    <w:p w14:paraId="4103DD90" w14:textId="0B2DF932" w:rsidR="00123C9E" w:rsidRPr="0019798A" w:rsidRDefault="00123C9E" w:rsidP="00123C9E">
      <w:pPr>
        <w:pStyle w:val="NormalWeb"/>
        <w:spacing w:before="0" w:beforeAutospacing="0" w:after="0" w:afterAutospacing="0"/>
        <w:ind w:left="1701"/>
        <w:rPr>
          <w:rFonts w:ascii="Arial" w:hAnsi="Arial" w:cs="Arial"/>
          <w:sz w:val="22"/>
          <w:szCs w:val="22"/>
        </w:rPr>
      </w:pPr>
      <w:r w:rsidRPr="0019798A">
        <w:rPr>
          <w:rFonts w:ascii="Arial" w:hAnsi="Arial" w:cs="Arial"/>
          <w:sz w:val="22"/>
          <w:szCs w:val="22"/>
        </w:rPr>
        <w:t xml:space="preserve">       </w:t>
      </w:r>
      <w:r w:rsidR="00E33E4A">
        <w:rPr>
          <w:rFonts w:ascii="Arial" w:hAnsi="Arial" w:cs="Arial"/>
          <w:sz w:val="22"/>
          <w:szCs w:val="22"/>
        </w:rPr>
        <w:t>(</w:t>
      </w:r>
      <w:r w:rsidRPr="0019798A">
        <w:rPr>
          <w:rFonts w:ascii="Arial" w:hAnsi="Arial" w:cs="Arial"/>
          <w:sz w:val="22"/>
          <w:szCs w:val="22"/>
        </w:rPr>
        <w:t>SALIS, 2010</w:t>
      </w:r>
      <w:r w:rsidR="00E33E4A">
        <w:rPr>
          <w:rFonts w:ascii="Arial" w:hAnsi="Arial" w:cs="Arial"/>
          <w:sz w:val="22"/>
          <w:szCs w:val="22"/>
        </w:rPr>
        <w:t>).</w:t>
      </w:r>
      <w:r w:rsidRPr="0019798A">
        <w:rPr>
          <w:rFonts w:ascii="Arial" w:hAnsi="Arial" w:cs="Arial"/>
          <w:sz w:val="22"/>
          <w:szCs w:val="22"/>
        </w:rPr>
        <w:t xml:space="preserve"> </w:t>
      </w:r>
    </w:p>
    <w:p w14:paraId="4C57C5E9" w14:textId="77777777" w:rsidR="00123C9E" w:rsidRPr="00123C9E" w:rsidRDefault="00123C9E" w:rsidP="00123C9E">
      <w:pPr>
        <w:pStyle w:val="NormalWeb"/>
        <w:spacing w:before="0" w:beforeAutospacing="0" w:after="0" w:afterAutospacing="0"/>
        <w:rPr>
          <w:rFonts w:ascii="Arial" w:hAnsi="Arial" w:cs="Arial"/>
        </w:rPr>
      </w:pPr>
    </w:p>
    <w:p w14:paraId="5E506B5C" w14:textId="44969B50" w:rsidR="00123C9E" w:rsidRPr="00123C9E" w:rsidRDefault="00123C9E" w:rsidP="00123C9E">
      <w:pPr>
        <w:spacing w:line="360" w:lineRule="auto"/>
        <w:ind w:firstLine="708"/>
        <w:jc w:val="both"/>
        <w:rPr>
          <w:rFonts w:ascii="Arial" w:hAnsi="Arial" w:cs="Arial"/>
          <w:sz w:val="24"/>
          <w:szCs w:val="24"/>
        </w:rPr>
      </w:pPr>
      <w:r w:rsidRPr="00123C9E">
        <w:rPr>
          <w:rFonts w:ascii="Arial" w:hAnsi="Arial" w:cs="Arial"/>
          <w:sz w:val="24"/>
          <w:szCs w:val="24"/>
        </w:rPr>
        <w:t xml:space="preserve">Esse artigo busca refletir como elementos culturais e tecnológicos já antecipavam – e outros fatores que poderão ainda surgir – mudanças na experiência de se consumir cinema, a exemplo tanto desse chamado cinema ao vivo contemporâneo e do mais badalado espaço de entretenimento do momento, a </w:t>
      </w:r>
      <w:r w:rsidRPr="00123C9E">
        <w:rPr>
          <w:rFonts w:ascii="Arial" w:hAnsi="Arial" w:cs="Arial"/>
          <w:i/>
          <w:iCs/>
          <w:sz w:val="24"/>
          <w:szCs w:val="24"/>
        </w:rPr>
        <w:t>Arena MSG Sphere</w:t>
      </w:r>
      <w:r w:rsidRPr="00123C9E">
        <w:rPr>
          <w:rFonts w:ascii="Arial" w:hAnsi="Arial" w:cs="Arial"/>
          <w:sz w:val="24"/>
          <w:szCs w:val="24"/>
        </w:rPr>
        <w:t xml:space="preserve">, inaugurada recentemente na cidade de Las Vegas (NV/USA). Propor um passeio por experiências com outras telas e lugares de projeção, de experimentos ainda nas origens do cinema a outros em sua época de ouro e nos experimentalismos do chamado cinema expandido, faz parte de nossa trajetória para compreender como os ambientes nos ajudam a compreender a sétima arte, que hoje talvez se eleve a uma nova potência. Como apontado nos estudos que associam o </w:t>
      </w:r>
      <w:r w:rsidR="0039475C">
        <w:rPr>
          <w:rFonts w:ascii="Arial" w:hAnsi="Arial" w:cs="Arial"/>
          <w:i/>
          <w:iCs/>
          <w:sz w:val="24"/>
          <w:szCs w:val="24"/>
        </w:rPr>
        <w:t>e</w:t>
      </w:r>
      <w:r w:rsidRPr="0039475C">
        <w:rPr>
          <w:rFonts w:ascii="Arial" w:hAnsi="Arial" w:cs="Arial"/>
          <w:i/>
          <w:iCs/>
          <w:sz w:val="24"/>
          <w:szCs w:val="24"/>
        </w:rPr>
        <w:t>xpanded cinema</w:t>
      </w:r>
      <w:r w:rsidRPr="00123C9E">
        <w:rPr>
          <w:rFonts w:ascii="Arial" w:hAnsi="Arial" w:cs="Arial"/>
          <w:sz w:val="24"/>
          <w:szCs w:val="24"/>
        </w:rPr>
        <w:t xml:space="preserve"> a arte do pós-</w:t>
      </w:r>
      <w:r w:rsidR="000B40D4" w:rsidRPr="00123C9E">
        <w:rPr>
          <w:rFonts w:ascii="Arial" w:hAnsi="Arial" w:cs="Arial"/>
          <w:sz w:val="24"/>
          <w:szCs w:val="24"/>
        </w:rPr>
        <w:t>guerra, “</w:t>
      </w:r>
      <w:r w:rsidRPr="00123C9E">
        <w:rPr>
          <w:rFonts w:ascii="Arial" w:hAnsi="Arial" w:cs="Arial"/>
          <w:sz w:val="24"/>
          <w:szCs w:val="24"/>
        </w:rPr>
        <w:t>o</w:t>
      </w:r>
      <w:r w:rsidRPr="00123C9E">
        <w:rPr>
          <w:rFonts w:ascii="Arial" w:hAnsi="Arial" w:cs="Arial"/>
          <w:sz w:val="24"/>
          <w:szCs w:val="24"/>
          <w:lang w:val="pt-PT"/>
        </w:rPr>
        <w:t xml:space="preserve"> cinema expandido pode ser entendido como precipitador de uma mudança análoga de local para a experiência cinematográfica” (U</w:t>
      </w:r>
      <w:r w:rsidR="00D86447">
        <w:rPr>
          <w:rFonts w:ascii="Arial" w:hAnsi="Arial" w:cs="Arial"/>
          <w:sz w:val="24"/>
          <w:szCs w:val="24"/>
          <w:lang w:val="pt-PT"/>
        </w:rPr>
        <w:t>roskie</w:t>
      </w:r>
      <w:r w:rsidRPr="00123C9E">
        <w:rPr>
          <w:rFonts w:ascii="Arial" w:hAnsi="Arial" w:cs="Arial"/>
          <w:sz w:val="24"/>
          <w:szCs w:val="24"/>
          <w:lang w:val="pt-PT"/>
        </w:rPr>
        <w:t>, 2014, p.12)</w:t>
      </w:r>
      <w:r w:rsidRPr="00123C9E">
        <w:rPr>
          <w:rFonts w:ascii="Arial" w:hAnsi="Arial" w:cs="Arial"/>
          <w:sz w:val="24"/>
          <w:szCs w:val="24"/>
        </w:rPr>
        <w:t xml:space="preserve"> em termos mais contemporâneos, a arena em Las Vegas é o mais recente exemplo </w:t>
      </w:r>
      <w:r w:rsidRPr="00123C9E">
        <w:rPr>
          <w:rFonts w:ascii="Arial" w:hAnsi="Arial" w:cs="Arial"/>
          <w:sz w:val="24"/>
          <w:szCs w:val="24"/>
        </w:rPr>
        <w:lastRenderedPageBreak/>
        <w:t>dessa expansão do cinema e de suas experiências. Na cidade fabricada para o entretenimento, a tela dá as cartas ao lado dos cassinos e hotéis.</w:t>
      </w:r>
    </w:p>
    <w:p w14:paraId="4E33A1F4" w14:textId="77777777" w:rsidR="00123C9E" w:rsidRPr="00123C9E" w:rsidRDefault="00123C9E" w:rsidP="0019798A">
      <w:pPr>
        <w:spacing w:after="0" w:line="360" w:lineRule="auto"/>
        <w:ind w:firstLine="708"/>
        <w:jc w:val="both"/>
        <w:rPr>
          <w:rFonts w:ascii="Arial" w:hAnsi="Arial" w:cs="Arial"/>
          <w:sz w:val="24"/>
          <w:szCs w:val="24"/>
        </w:rPr>
      </w:pPr>
      <w:r w:rsidRPr="00123C9E">
        <w:rPr>
          <w:rFonts w:ascii="Arial" w:hAnsi="Arial" w:cs="Arial"/>
          <w:sz w:val="24"/>
          <w:szCs w:val="24"/>
        </w:rPr>
        <w:t xml:space="preserve">Como uma experiência moderna por excelência, o cinema em seus primórdios convivia com outros espaços de circulação de imagens tão interessantes quanto a MSG. A rua era cinematográfica, como já observado nas comparações entre os cartazes em Paris ou </w:t>
      </w:r>
      <w:r w:rsidRPr="00123C9E">
        <w:rPr>
          <w:rFonts w:ascii="Arial" w:hAnsi="Arial" w:cs="Arial"/>
          <w:i/>
          <w:iCs/>
          <w:sz w:val="24"/>
          <w:szCs w:val="24"/>
        </w:rPr>
        <w:t xml:space="preserve">Times Square </w:t>
      </w:r>
      <w:r w:rsidRPr="00123C9E">
        <w:rPr>
          <w:rFonts w:ascii="Arial" w:hAnsi="Arial" w:cs="Arial"/>
          <w:sz w:val="24"/>
          <w:szCs w:val="24"/>
        </w:rPr>
        <w:t xml:space="preserve">no </w:t>
      </w:r>
      <w:r w:rsidRPr="00123C9E">
        <w:rPr>
          <w:rFonts w:ascii="Arial" w:hAnsi="Arial" w:cs="Arial"/>
          <w:i/>
          <w:iCs/>
          <w:sz w:val="24"/>
          <w:szCs w:val="24"/>
        </w:rPr>
        <w:t>fin de siécle</w:t>
      </w:r>
      <w:r w:rsidRPr="00123C9E">
        <w:rPr>
          <w:rFonts w:ascii="Arial" w:hAnsi="Arial" w:cs="Arial"/>
          <w:sz w:val="24"/>
          <w:szCs w:val="24"/>
        </w:rPr>
        <w:t xml:space="preserve"> e nos filmes do daquele momento (Singer, 2004). A rua era não só o cenário dos primeiros filmes, mas nela e em suas passagens cristalizava-se uma necessidade de ver e ouvir a própria cidade em seus estímulos e sensações. Nas ruas, hoje em dia, com a proliferação de projetores digitais e com uma </w:t>
      </w:r>
      <w:r w:rsidRPr="00123C9E">
        <w:rPr>
          <w:rFonts w:ascii="Arial" w:hAnsi="Arial" w:cs="Arial"/>
          <w:i/>
          <w:iCs/>
          <w:sz w:val="24"/>
          <w:szCs w:val="24"/>
        </w:rPr>
        <w:t>street art</w:t>
      </w:r>
      <w:r w:rsidRPr="00123C9E">
        <w:rPr>
          <w:rFonts w:ascii="Arial" w:hAnsi="Arial" w:cs="Arial"/>
          <w:sz w:val="24"/>
          <w:szCs w:val="24"/>
        </w:rPr>
        <w:t xml:space="preserve"> turbinada que usa painéis de LED</w:t>
      </w:r>
      <w:r w:rsidRPr="00123C9E">
        <w:rPr>
          <w:rStyle w:val="Refdenotaderodap"/>
          <w:rFonts w:ascii="Arial" w:hAnsi="Arial" w:cs="Arial"/>
          <w:sz w:val="24"/>
          <w:szCs w:val="24"/>
        </w:rPr>
        <w:footnoteReference w:id="12"/>
      </w:r>
      <w:r w:rsidRPr="00123C9E">
        <w:rPr>
          <w:rFonts w:ascii="Arial" w:hAnsi="Arial" w:cs="Arial"/>
          <w:sz w:val="24"/>
          <w:szCs w:val="24"/>
        </w:rPr>
        <w:t>, projeções mapeadas e outras imagens em movimento mediadas pelas novas mídias, o cinema se reinventa. A tela é a massagem, parafraseando McLuhan.</w:t>
      </w:r>
    </w:p>
    <w:p w14:paraId="2DD8FF4F" w14:textId="77777777" w:rsidR="00123C9E" w:rsidRPr="00123C9E" w:rsidRDefault="00123C9E" w:rsidP="0019798A">
      <w:pPr>
        <w:spacing w:after="0" w:line="360" w:lineRule="auto"/>
        <w:jc w:val="both"/>
        <w:rPr>
          <w:rFonts w:ascii="Arial" w:hAnsi="Arial" w:cs="Arial"/>
          <w:sz w:val="24"/>
          <w:szCs w:val="24"/>
        </w:rPr>
      </w:pPr>
      <w:r w:rsidRPr="00123C9E">
        <w:rPr>
          <w:rFonts w:ascii="Arial" w:hAnsi="Arial" w:cs="Arial"/>
          <w:sz w:val="24"/>
          <w:szCs w:val="24"/>
        </w:rPr>
        <w:tab/>
        <w:t>A cidade, como apontavam os estudiosos da Escola de Chicago um século atrás, era um laboratório social ou espectroscópio da sociedade, na expressão de Robert Park. Hoje, ela nos parece cada vez mais propícia de ser compreendida com o cinema, ou melhor, essa ambiência-cinema. Trata-se, talvez agora, de um ateliê da sociedade. Pensamos aqui não na confecção artística de um filme ou em sua direção de arte, mas no espaço de fruição de imagens em movimento e sons mediados por um aparato tecnológico que desenha nossa experiência urbana e que molda nosso percorrer pela cidade. Molde advindo dessa caixa preta chamada projetor ou das telas de LED, que atualmente se estende com as possibilidades de novas tecnologias de projeção e exibição. Molde também construído na experiência da ida à sala de cinema (</w:t>
      </w:r>
      <w:r w:rsidRPr="00123C9E">
        <w:rPr>
          <w:rFonts w:ascii="Arial" w:hAnsi="Arial" w:cs="Arial"/>
          <w:i/>
          <w:iCs/>
          <w:sz w:val="24"/>
          <w:szCs w:val="24"/>
        </w:rPr>
        <w:t>moviegoing,</w:t>
      </w:r>
      <w:r w:rsidRPr="00123C9E">
        <w:rPr>
          <w:rFonts w:ascii="Arial" w:hAnsi="Arial" w:cs="Arial"/>
          <w:sz w:val="24"/>
          <w:szCs w:val="24"/>
        </w:rPr>
        <w:t xml:space="preserve"> na expressão inglesa), como outrora. A vivência começava no lar e na mídia – no contato com a imprensa escrita ou em um telefonema para tirar dúvidas com a empresa exibidora –, invadia a rua nos meios de transporte que também anunciavam filmes e que por si só já eram cinemáticos (como o trem ou o bonde), até a chegada no espaço do cinema com suas entradas que já preparavam para a sessão com cartazes, letreiros e tapetes moldados para cada momento (mais duro na entrada, mais suave no </w:t>
      </w:r>
      <w:r w:rsidRPr="00123C9E">
        <w:rPr>
          <w:rFonts w:ascii="Arial" w:hAnsi="Arial" w:cs="Arial"/>
          <w:i/>
          <w:iCs/>
          <w:sz w:val="24"/>
          <w:szCs w:val="24"/>
        </w:rPr>
        <w:t>lobby</w:t>
      </w:r>
      <w:r w:rsidRPr="00123C9E">
        <w:rPr>
          <w:rFonts w:ascii="Arial" w:hAnsi="Arial" w:cs="Arial"/>
          <w:sz w:val="24"/>
          <w:szCs w:val="24"/>
        </w:rPr>
        <w:t xml:space="preserve">, mais integrado aos filmes </w:t>
      </w:r>
      <w:r w:rsidRPr="00123C9E">
        <w:rPr>
          <w:rFonts w:ascii="Arial" w:hAnsi="Arial" w:cs="Arial"/>
          <w:sz w:val="24"/>
          <w:szCs w:val="24"/>
        </w:rPr>
        <w:lastRenderedPageBreak/>
        <w:t xml:space="preserve">na sala de exibição), passando ainda pelo </w:t>
      </w:r>
      <w:r w:rsidRPr="00123C9E">
        <w:rPr>
          <w:rFonts w:ascii="Arial" w:hAnsi="Arial" w:cs="Arial"/>
          <w:i/>
          <w:iCs/>
          <w:sz w:val="24"/>
          <w:szCs w:val="24"/>
        </w:rPr>
        <w:t>foyer</w:t>
      </w:r>
      <w:r w:rsidRPr="00123C9E">
        <w:rPr>
          <w:rFonts w:ascii="Arial" w:hAnsi="Arial" w:cs="Arial"/>
          <w:sz w:val="24"/>
          <w:szCs w:val="24"/>
        </w:rPr>
        <w:t xml:space="preserve">, pelos </w:t>
      </w:r>
      <w:r w:rsidRPr="00123C9E">
        <w:rPr>
          <w:rFonts w:ascii="Arial" w:hAnsi="Arial" w:cs="Arial"/>
          <w:i/>
          <w:iCs/>
          <w:sz w:val="24"/>
          <w:szCs w:val="24"/>
        </w:rPr>
        <w:t>powder rooms</w:t>
      </w:r>
      <w:r w:rsidRPr="00123C9E">
        <w:rPr>
          <w:rStyle w:val="Refdenotaderodap"/>
          <w:rFonts w:ascii="Arial" w:hAnsi="Arial" w:cs="Arial"/>
          <w:sz w:val="24"/>
          <w:szCs w:val="24"/>
        </w:rPr>
        <w:footnoteReference w:id="13"/>
      </w:r>
      <w:r w:rsidRPr="00123C9E">
        <w:rPr>
          <w:rFonts w:ascii="Arial" w:hAnsi="Arial" w:cs="Arial"/>
          <w:sz w:val="24"/>
          <w:szCs w:val="24"/>
        </w:rPr>
        <w:t xml:space="preserve">, escadas, </w:t>
      </w:r>
      <w:r w:rsidRPr="00123C9E">
        <w:rPr>
          <w:rFonts w:ascii="Arial" w:hAnsi="Arial" w:cs="Arial"/>
          <w:i/>
          <w:iCs/>
          <w:sz w:val="24"/>
          <w:szCs w:val="24"/>
        </w:rPr>
        <w:t>bomboniere</w:t>
      </w:r>
      <w:r w:rsidRPr="00123C9E">
        <w:rPr>
          <w:rFonts w:ascii="Arial" w:hAnsi="Arial" w:cs="Arial"/>
          <w:sz w:val="24"/>
          <w:szCs w:val="24"/>
        </w:rPr>
        <w:t xml:space="preserve"> e balcões, o ambiente era um todo-cinema-inclusivo, espaço convidativo ao espetáculo no escuro que se aproximava.</w:t>
      </w:r>
    </w:p>
    <w:p w14:paraId="78C7423A" w14:textId="77777777" w:rsidR="00123C9E" w:rsidRPr="00123C9E" w:rsidRDefault="00123C9E" w:rsidP="0019798A">
      <w:pPr>
        <w:spacing w:after="0" w:line="360" w:lineRule="auto"/>
        <w:jc w:val="both"/>
        <w:rPr>
          <w:rFonts w:ascii="Arial" w:hAnsi="Arial" w:cs="Arial"/>
          <w:sz w:val="24"/>
          <w:szCs w:val="24"/>
        </w:rPr>
      </w:pPr>
      <w:r w:rsidRPr="00123C9E">
        <w:rPr>
          <w:rFonts w:ascii="Arial" w:hAnsi="Arial" w:cs="Arial"/>
          <w:sz w:val="24"/>
          <w:szCs w:val="24"/>
        </w:rPr>
        <w:tab/>
        <w:t>O espaço intra-fílmico nos ajuda também com essa compreensão sobre o cinema como um ambiente midiático, como uma ecologia midiática. Um exemplo: por trás daquele que é tido como um dos primeiros filmes da história, A saída dos funcionários da fábrica (1895), dos irmãos Lumiére, está a ideia de uma câmera que revela ao mundo a classe trabalhadora e o próprio espaço do trabalho, a fábrica</w:t>
      </w:r>
      <w:r w:rsidRPr="00123C9E">
        <w:rPr>
          <w:rStyle w:val="Refdenotaderodap"/>
          <w:rFonts w:ascii="Arial" w:hAnsi="Arial" w:cs="Arial"/>
          <w:sz w:val="24"/>
          <w:szCs w:val="24"/>
        </w:rPr>
        <w:footnoteReference w:id="14"/>
      </w:r>
      <w:r w:rsidRPr="00123C9E">
        <w:rPr>
          <w:rFonts w:ascii="Arial" w:hAnsi="Arial" w:cs="Arial"/>
          <w:sz w:val="24"/>
          <w:szCs w:val="24"/>
        </w:rPr>
        <w:t xml:space="preserve">. Esse lugar em Lyon era da própria família Lumiére, onde se processavam os filmes e os equipamentos do cinema que a noite os espectadores iriam ver em cafés ou outros espaços de projeção. </w:t>
      </w:r>
    </w:p>
    <w:p w14:paraId="0F44A4AF" w14:textId="3F09FC52" w:rsidR="00123C9E" w:rsidRPr="00123C9E" w:rsidRDefault="00123C9E" w:rsidP="0019798A">
      <w:pPr>
        <w:spacing w:after="0" w:line="360" w:lineRule="auto"/>
        <w:ind w:firstLine="720"/>
        <w:jc w:val="both"/>
        <w:rPr>
          <w:rFonts w:ascii="Arial" w:hAnsi="Arial" w:cs="Arial"/>
          <w:sz w:val="24"/>
          <w:szCs w:val="24"/>
        </w:rPr>
      </w:pPr>
      <w:r w:rsidRPr="00123C9E">
        <w:rPr>
          <w:rFonts w:ascii="Arial" w:hAnsi="Arial" w:cs="Arial"/>
          <w:sz w:val="24"/>
          <w:szCs w:val="24"/>
        </w:rPr>
        <w:t xml:space="preserve">O cinematógrafo Lumiére era a um só tempo projetor e câmera e essa característica fez a máquina dos franceses prosperar no início do cinema. Importa-nos aqui pensar para além do que cerca a captura dessas imagens do filme da fábrica (se as pessoas sabiam ou não da talvez primeira </w:t>
      </w:r>
      <w:r w:rsidRPr="00123C9E">
        <w:rPr>
          <w:rFonts w:ascii="Arial" w:hAnsi="Arial" w:cs="Arial"/>
          <w:i/>
          <w:iCs/>
          <w:sz w:val="24"/>
          <w:szCs w:val="24"/>
        </w:rPr>
        <w:t>candid camera</w:t>
      </w:r>
      <w:r w:rsidRPr="00123C9E">
        <w:rPr>
          <w:rStyle w:val="Refdenotaderodap"/>
          <w:rFonts w:ascii="Arial" w:hAnsi="Arial" w:cs="Arial"/>
          <w:i/>
          <w:iCs/>
          <w:sz w:val="24"/>
          <w:szCs w:val="24"/>
        </w:rPr>
        <w:footnoteReference w:id="15"/>
      </w:r>
      <w:r w:rsidRPr="00123C9E">
        <w:rPr>
          <w:rFonts w:ascii="Arial" w:hAnsi="Arial" w:cs="Arial"/>
          <w:sz w:val="24"/>
          <w:szCs w:val="24"/>
        </w:rPr>
        <w:t xml:space="preserve"> da história), como o espaço externo se relaciona com os espectadores quando veem esse ambiente em outro (a tela) mediado pelo projetor. Sem ainda ser guiado por uma estética da transparência</w:t>
      </w:r>
      <w:r w:rsidRPr="00123C9E">
        <w:rPr>
          <w:rStyle w:val="Refdenotaderodap"/>
          <w:rFonts w:ascii="Arial" w:hAnsi="Arial" w:cs="Arial"/>
          <w:sz w:val="24"/>
          <w:szCs w:val="24"/>
        </w:rPr>
        <w:footnoteReference w:id="16"/>
      </w:r>
      <w:r w:rsidRPr="00123C9E">
        <w:rPr>
          <w:rFonts w:ascii="Arial" w:hAnsi="Arial" w:cs="Arial"/>
          <w:sz w:val="24"/>
          <w:szCs w:val="24"/>
        </w:rPr>
        <w:t xml:space="preserve"> e mais próximo possível, pela rapidez das imagens, dos espetáculos de fantasmagorias, origem inequívoca do cinema que também nos ajuda a adentrar esse universo ambiental do cinema, o filmete era uma apresentação espacial do lugar que marca o século XX. Não à toa, o próprio cinema se transformará anos depois em uma fábrica de sonhos, que segundo Marshall McLuhan une o elétrico e o mecânico como um tapete mágico de fantasia, com a finalidade de vender mais </w:t>
      </w:r>
      <w:r w:rsidR="00E33E4A" w:rsidRPr="00123C9E">
        <w:rPr>
          <w:rFonts w:ascii="Arial" w:hAnsi="Arial" w:cs="Arial"/>
          <w:sz w:val="24"/>
          <w:szCs w:val="24"/>
        </w:rPr>
        <w:t>utopias</w:t>
      </w:r>
      <w:r w:rsidRPr="00123C9E">
        <w:rPr>
          <w:rFonts w:ascii="Arial" w:hAnsi="Arial" w:cs="Arial"/>
          <w:sz w:val="24"/>
          <w:szCs w:val="24"/>
        </w:rPr>
        <w:t xml:space="preserve"> (2002).</w:t>
      </w:r>
    </w:p>
    <w:p w14:paraId="576E798E" w14:textId="488659C0" w:rsidR="00123C9E" w:rsidRPr="00123C9E" w:rsidRDefault="00123C9E" w:rsidP="0019798A">
      <w:pPr>
        <w:spacing w:after="0" w:line="360" w:lineRule="auto"/>
        <w:ind w:firstLine="720"/>
        <w:jc w:val="both"/>
        <w:rPr>
          <w:rFonts w:ascii="Arial" w:hAnsi="Arial" w:cs="Arial"/>
          <w:sz w:val="24"/>
          <w:szCs w:val="24"/>
        </w:rPr>
      </w:pPr>
      <w:r w:rsidRPr="00123C9E">
        <w:rPr>
          <w:rFonts w:ascii="Arial" w:hAnsi="Arial" w:cs="Arial"/>
          <w:sz w:val="24"/>
          <w:szCs w:val="24"/>
        </w:rPr>
        <w:t xml:space="preserve">As fantasmagorias eram frequentes na </w:t>
      </w:r>
      <w:r w:rsidRPr="00123C9E">
        <w:rPr>
          <w:rFonts w:ascii="Arial" w:hAnsi="Arial" w:cs="Arial"/>
          <w:i/>
          <w:iCs/>
          <w:sz w:val="24"/>
          <w:szCs w:val="24"/>
        </w:rPr>
        <w:t>Royal Polytechnic Institute</w:t>
      </w:r>
      <w:r w:rsidRPr="00123C9E">
        <w:rPr>
          <w:rFonts w:ascii="Arial" w:hAnsi="Arial" w:cs="Arial"/>
          <w:sz w:val="24"/>
          <w:szCs w:val="24"/>
        </w:rPr>
        <w:t xml:space="preserve"> e em</w:t>
      </w:r>
      <w:r w:rsidR="0039475C">
        <w:rPr>
          <w:rFonts w:ascii="Arial" w:hAnsi="Arial" w:cs="Arial"/>
          <w:sz w:val="24"/>
          <w:szCs w:val="24"/>
        </w:rPr>
        <w:t xml:space="preserve"> </w:t>
      </w:r>
      <w:r w:rsidRPr="00123C9E">
        <w:rPr>
          <w:rFonts w:ascii="Arial" w:hAnsi="Arial" w:cs="Arial"/>
          <w:sz w:val="24"/>
          <w:szCs w:val="24"/>
        </w:rPr>
        <w:t xml:space="preserve">outros lugares próprios da modernidade. “O microscópio de projeção </w:t>
      </w:r>
      <w:r w:rsidR="0039475C">
        <w:rPr>
          <w:rFonts w:ascii="Arial" w:hAnsi="Arial" w:cs="Arial"/>
          <w:sz w:val="24"/>
          <w:szCs w:val="24"/>
        </w:rPr>
        <w:t>(</w:t>
      </w:r>
      <w:r w:rsidRPr="00123C9E">
        <w:rPr>
          <w:rFonts w:ascii="Arial" w:hAnsi="Arial" w:cs="Arial"/>
          <w:sz w:val="24"/>
          <w:szCs w:val="24"/>
        </w:rPr>
        <w:t>...</w:t>
      </w:r>
      <w:r w:rsidR="0039475C">
        <w:rPr>
          <w:rFonts w:ascii="Arial" w:hAnsi="Arial" w:cs="Arial"/>
          <w:sz w:val="24"/>
          <w:szCs w:val="24"/>
        </w:rPr>
        <w:t>)</w:t>
      </w:r>
      <w:r w:rsidRPr="00123C9E">
        <w:rPr>
          <w:rFonts w:ascii="Arial" w:hAnsi="Arial" w:cs="Arial"/>
          <w:sz w:val="24"/>
          <w:szCs w:val="24"/>
        </w:rPr>
        <w:t xml:space="preserve"> e o </w:t>
      </w:r>
      <w:r w:rsidRPr="00123C9E">
        <w:rPr>
          <w:rFonts w:ascii="Arial" w:hAnsi="Arial" w:cs="Arial"/>
          <w:sz w:val="24"/>
          <w:szCs w:val="24"/>
        </w:rPr>
        <w:lastRenderedPageBreak/>
        <w:t xml:space="preserve">fisiocópio </w:t>
      </w:r>
      <w:r w:rsidR="0039475C">
        <w:rPr>
          <w:rFonts w:ascii="Arial" w:hAnsi="Arial" w:cs="Arial"/>
          <w:sz w:val="24"/>
          <w:szCs w:val="24"/>
        </w:rPr>
        <w:t>(</w:t>
      </w:r>
      <w:r w:rsidRPr="00123C9E">
        <w:rPr>
          <w:rFonts w:ascii="Arial" w:hAnsi="Arial" w:cs="Arial"/>
          <w:sz w:val="24"/>
          <w:szCs w:val="24"/>
        </w:rPr>
        <w:t>...</w:t>
      </w:r>
      <w:r w:rsidR="0039475C">
        <w:rPr>
          <w:rFonts w:ascii="Arial" w:hAnsi="Arial" w:cs="Arial"/>
          <w:sz w:val="24"/>
          <w:szCs w:val="24"/>
        </w:rPr>
        <w:t>)</w:t>
      </w:r>
      <w:r w:rsidRPr="00123C9E">
        <w:rPr>
          <w:rFonts w:ascii="Arial" w:hAnsi="Arial" w:cs="Arial"/>
          <w:sz w:val="24"/>
          <w:szCs w:val="24"/>
        </w:rPr>
        <w:t xml:space="preserve"> atraía a atenção projetando, como o nome sugere, rostos humanos verdadeiros. A atração mais apreciada, entretanto, continuava sendo a lanterna mágica, com efeitos de </w:t>
      </w:r>
      <w:r w:rsidRPr="00123C9E">
        <w:rPr>
          <w:rFonts w:ascii="Arial" w:hAnsi="Arial" w:cs="Arial"/>
          <w:i/>
          <w:iCs/>
          <w:sz w:val="24"/>
          <w:szCs w:val="24"/>
        </w:rPr>
        <w:t>dissolving views</w:t>
      </w:r>
      <w:r w:rsidRPr="00123C9E">
        <w:rPr>
          <w:rFonts w:ascii="Arial" w:hAnsi="Arial" w:cs="Arial"/>
          <w:sz w:val="24"/>
          <w:szCs w:val="24"/>
        </w:rPr>
        <w:t>”</w:t>
      </w:r>
      <w:r w:rsidRPr="00123C9E">
        <w:rPr>
          <w:rFonts w:ascii="Arial" w:hAnsi="Arial" w:cs="Arial"/>
          <w:i/>
          <w:iCs/>
          <w:sz w:val="24"/>
          <w:szCs w:val="24"/>
        </w:rPr>
        <w:t xml:space="preserve"> </w:t>
      </w:r>
      <w:r w:rsidRPr="00123C9E">
        <w:rPr>
          <w:rFonts w:ascii="Arial" w:hAnsi="Arial" w:cs="Arial"/>
          <w:sz w:val="24"/>
          <w:szCs w:val="24"/>
        </w:rPr>
        <w:t xml:space="preserve">(Mannoni, 2003, p. 268). Essas imagens que se dissolvem são como o filme dos Lumiére e todo o primeiro cinema de atrações (Gunning, 1995). Como a atração </w:t>
      </w:r>
      <w:r w:rsidRPr="00123C9E">
        <w:rPr>
          <w:rFonts w:ascii="Arial" w:hAnsi="Arial" w:cs="Arial"/>
          <w:color w:val="000000"/>
          <w:sz w:val="24"/>
          <w:szCs w:val="24"/>
        </w:rPr>
        <w:t>é aquilo que estimula a curiosi</w:t>
      </w:r>
      <w:r w:rsidRPr="00123C9E">
        <w:rPr>
          <w:rFonts w:ascii="Arial" w:hAnsi="Arial" w:cs="Arial"/>
          <w:color w:val="000000"/>
          <w:sz w:val="24"/>
          <w:szCs w:val="24"/>
        </w:rPr>
        <w:softHyphen/>
        <w:t>dade visual e causa assombro, sur</w:t>
      </w:r>
      <w:r w:rsidRPr="00123C9E">
        <w:rPr>
          <w:rFonts w:ascii="Arial" w:hAnsi="Arial" w:cs="Arial"/>
          <w:color w:val="000000"/>
          <w:sz w:val="24"/>
          <w:szCs w:val="24"/>
        </w:rPr>
        <w:softHyphen/>
        <w:t>gindo também em função do espectador, ela “existe primeiramente em termos de seu pró</w:t>
      </w:r>
      <w:r w:rsidRPr="00123C9E">
        <w:rPr>
          <w:rFonts w:ascii="Arial" w:hAnsi="Arial" w:cs="Arial"/>
          <w:color w:val="000000"/>
          <w:sz w:val="24"/>
          <w:szCs w:val="24"/>
        </w:rPr>
        <w:softHyphen/>
        <w:t>prio tempo, em termos de seu momento propício de exposição. É então que o espectador olha o que está acontecendo e se interessa” (Gunning, 1994, p. 114). Isso vale tanto para a fantasmagoria como para os filmes dos Lumiére, ao pensarmos na importância do lugar para o espectador.</w:t>
      </w:r>
      <w:r w:rsidRPr="00123C9E">
        <w:rPr>
          <w:rFonts w:ascii="Arial" w:hAnsi="Arial" w:cs="Arial"/>
          <w:sz w:val="24"/>
          <w:szCs w:val="24"/>
        </w:rPr>
        <w:t xml:space="preserve"> </w:t>
      </w:r>
    </w:p>
    <w:p w14:paraId="443A2E54" w14:textId="77777777" w:rsidR="00123C9E" w:rsidRPr="00123C9E" w:rsidRDefault="00123C9E" w:rsidP="0019798A">
      <w:pPr>
        <w:spacing w:after="0" w:line="360" w:lineRule="auto"/>
        <w:ind w:firstLine="720"/>
        <w:jc w:val="both"/>
        <w:rPr>
          <w:rFonts w:ascii="Arial" w:hAnsi="Arial" w:cs="Arial"/>
          <w:sz w:val="24"/>
          <w:szCs w:val="24"/>
        </w:rPr>
      </w:pPr>
      <w:r w:rsidRPr="00123C9E">
        <w:rPr>
          <w:rFonts w:ascii="Arial" w:hAnsi="Arial" w:cs="Arial"/>
          <w:sz w:val="24"/>
          <w:szCs w:val="24"/>
        </w:rPr>
        <w:t>Nos primórdios do cinema, o projetor ficava a mostra dividindo espaço com a audiência. Quando a projeção ocorre no mesmo lugar em que estamos, algo no mínimo curioso, para quem assiste a uma exibição de cinema, acontece. Em um misto de credulidade e incredulidade, os espectadores se viam ou viam pessoas próximas na tela, no caso do filme dos Lumiére, da mesma forma que viam imagens insólitas pulularem nas fantasmagorias. Uma coisa é inequívoca: o espaço escuro de um lugar voltado para o entretenimento e para o início das experiências com as imagens em movimento se precipitava como ambiente. A tela precisava começar a ser pensada como paisagem midiática.</w:t>
      </w:r>
    </w:p>
    <w:p w14:paraId="07101C05" w14:textId="77777777" w:rsidR="00123C9E" w:rsidRPr="00123C9E" w:rsidRDefault="00123C9E" w:rsidP="00123C9E">
      <w:pPr>
        <w:spacing w:line="360" w:lineRule="auto"/>
        <w:jc w:val="both"/>
        <w:rPr>
          <w:rFonts w:ascii="Arial" w:hAnsi="Arial" w:cs="Arial"/>
          <w:sz w:val="24"/>
          <w:szCs w:val="24"/>
        </w:rPr>
      </w:pPr>
    </w:p>
    <w:p w14:paraId="100F9495" w14:textId="0E2A1911" w:rsidR="00123C9E" w:rsidRPr="00123C9E" w:rsidRDefault="00123C9E" w:rsidP="00123C9E">
      <w:pPr>
        <w:rPr>
          <w:rFonts w:ascii="Arial" w:hAnsi="Arial" w:cs="Arial"/>
          <w:b/>
          <w:bCs/>
          <w:i/>
          <w:iCs/>
          <w:sz w:val="24"/>
          <w:szCs w:val="24"/>
        </w:rPr>
      </w:pPr>
      <w:r w:rsidRPr="00123C9E">
        <w:rPr>
          <w:rFonts w:ascii="Arial" w:hAnsi="Arial" w:cs="Arial"/>
          <w:b/>
          <w:bCs/>
          <w:sz w:val="24"/>
          <w:szCs w:val="24"/>
        </w:rPr>
        <w:t xml:space="preserve"> As primeiras experiências com telas: de Rector ao Cinerama, passando pelo Polivision e pelas </w:t>
      </w:r>
      <w:r w:rsidRPr="00123C9E">
        <w:rPr>
          <w:rFonts w:ascii="Arial" w:hAnsi="Arial" w:cs="Arial"/>
          <w:b/>
          <w:bCs/>
          <w:i/>
          <w:iCs/>
          <w:sz w:val="24"/>
          <w:szCs w:val="24"/>
        </w:rPr>
        <w:t>Hale’s tours</w:t>
      </w:r>
    </w:p>
    <w:p w14:paraId="40C3C469" w14:textId="77777777" w:rsidR="00123C9E" w:rsidRPr="00123C9E" w:rsidRDefault="00123C9E" w:rsidP="00123C9E">
      <w:pPr>
        <w:rPr>
          <w:rFonts w:ascii="Arial" w:hAnsi="Arial" w:cs="Arial"/>
          <w:b/>
          <w:bCs/>
          <w:sz w:val="24"/>
          <w:szCs w:val="24"/>
        </w:rPr>
      </w:pPr>
    </w:p>
    <w:p w14:paraId="3152D766" w14:textId="77777777" w:rsidR="00123C9E" w:rsidRPr="00123C9E" w:rsidRDefault="00123C9E" w:rsidP="0019798A">
      <w:pPr>
        <w:spacing w:after="0" w:line="360" w:lineRule="auto"/>
        <w:ind w:firstLine="720"/>
        <w:jc w:val="both"/>
        <w:rPr>
          <w:rFonts w:ascii="Arial" w:hAnsi="Arial" w:cs="Arial"/>
          <w:sz w:val="24"/>
          <w:szCs w:val="24"/>
        </w:rPr>
      </w:pPr>
      <w:r w:rsidRPr="00123C9E">
        <w:rPr>
          <w:rFonts w:ascii="Arial" w:hAnsi="Arial" w:cs="Arial"/>
          <w:sz w:val="24"/>
          <w:szCs w:val="24"/>
        </w:rPr>
        <w:t>A busca pela ampliação das telas já era feita pelo inventor Enoch Rector nos primórdios do cinema com a primeira tentativa de uso de uma superfície maior e mais cheia (</w:t>
      </w:r>
      <w:r w:rsidRPr="00123C9E">
        <w:rPr>
          <w:rFonts w:ascii="Arial" w:hAnsi="Arial" w:cs="Arial"/>
          <w:i/>
          <w:iCs/>
          <w:sz w:val="24"/>
          <w:szCs w:val="24"/>
        </w:rPr>
        <w:t>widescreen</w:t>
      </w:r>
      <w:r w:rsidRPr="00123C9E">
        <w:rPr>
          <w:rFonts w:ascii="Arial" w:hAnsi="Arial" w:cs="Arial"/>
          <w:sz w:val="24"/>
          <w:szCs w:val="24"/>
        </w:rPr>
        <w:t xml:space="preserve">), utilizando uma película cinematográfica nova (a de 63mm) e a tecnologia chamada Veriscope para a exibição de espetáculos de boxe. “Para mostrar uma luta de 15m de película Enoch J. Rector, teve a ideia de aumentar o comprimento dos filmes de Edison e de reduzir a velocidade das imagens” (Mannoni, 2003, p. 405). Devido a muitas dificuldades na captura e na projeção de imagens, o </w:t>
      </w:r>
      <w:r w:rsidRPr="00123C9E">
        <w:rPr>
          <w:rFonts w:ascii="Arial" w:hAnsi="Arial" w:cs="Arial"/>
          <w:i/>
          <w:iCs/>
          <w:sz w:val="24"/>
          <w:szCs w:val="24"/>
        </w:rPr>
        <w:t>widescreen</w:t>
      </w:r>
      <w:r w:rsidRPr="00123C9E">
        <w:rPr>
          <w:rFonts w:ascii="Arial" w:hAnsi="Arial" w:cs="Arial"/>
          <w:sz w:val="24"/>
          <w:szCs w:val="24"/>
        </w:rPr>
        <w:t xml:space="preserve">, no entanto, nasceria comercialmente só nos anos 1950, consolidando o tamanho da tela como uma questão importante </w:t>
      </w:r>
      <w:r w:rsidRPr="00123C9E">
        <w:rPr>
          <w:rFonts w:ascii="Arial" w:hAnsi="Arial" w:cs="Arial"/>
          <w:sz w:val="24"/>
          <w:szCs w:val="24"/>
        </w:rPr>
        <w:lastRenderedPageBreak/>
        <w:t xml:space="preserve">sobretudo para determinados gêneros como o </w:t>
      </w:r>
      <w:r w:rsidRPr="00123C9E">
        <w:rPr>
          <w:rFonts w:ascii="Arial" w:hAnsi="Arial" w:cs="Arial"/>
          <w:i/>
          <w:iCs/>
          <w:sz w:val="24"/>
          <w:szCs w:val="24"/>
        </w:rPr>
        <w:t>western</w:t>
      </w:r>
      <w:r w:rsidRPr="00123C9E">
        <w:rPr>
          <w:rFonts w:ascii="Arial" w:hAnsi="Arial" w:cs="Arial"/>
          <w:sz w:val="24"/>
          <w:szCs w:val="24"/>
        </w:rPr>
        <w:t xml:space="preserve">, o musical e a ficção científica. Para nós, essa experiência é um marco para uma nova abordagem ambiental do cinema. Uma outra experimentação que nos ajuda a pensar o cinema como um ambiente, para além da sala como conhecemos e ainda nos seus primórdios, vem das chamadas </w:t>
      </w:r>
      <w:r w:rsidRPr="00123C9E">
        <w:rPr>
          <w:rFonts w:ascii="Arial" w:hAnsi="Arial" w:cs="Arial"/>
          <w:i/>
          <w:iCs/>
          <w:sz w:val="24"/>
          <w:szCs w:val="24"/>
        </w:rPr>
        <w:t>Hale’s Tours</w:t>
      </w:r>
      <w:r w:rsidRPr="00123C9E">
        <w:rPr>
          <w:rFonts w:ascii="Arial" w:hAnsi="Arial" w:cs="Arial"/>
          <w:sz w:val="24"/>
          <w:szCs w:val="24"/>
        </w:rPr>
        <w:t>.</w:t>
      </w:r>
    </w:p>
    <w:p w14:paraId="69343A29" w14:textId="5A44E1C4" w:rsidR="00123C9E" w:rsidRPr="000B40D4" w:rsidRDefault="00123C9E" w:rsidP="000B40D4">
      <w:pPr>
        <w:spacing w:after="0" w:line="360" w:lineRule="auto"/>
        <w:ind w:firstLine="720"/>
        <w:jc w:val="both"/>
        <w:rPr>
          <w:rFonts w:ascii="Arial" w:hAnsi="Arial" w:cs="Arial"/>
          <w:sz w:val="24"/>
          <w:szCs w:val="24"/>
        </w:rPr>
      </w:pPr>
      <w:r w:rsidRPr="00123C9E">
        <w:rPr>
          <w:rFonts w:ascii="Arial" w:hAnsi="Arial" w:cs="Arial"/>
          <w:sz w:val="24"/>
          <w:szCs w:val="24"/>
        </w:rPr>
        <w:t>George C. Hale e William Keefe criaram a imitação de um vagão de trem para passageiros em uma plataforma circular imóvel, ao mesmo tempo em que imagens eram exibidas de forma semelhante a uma viagem ferroviária real. Os inventores se tornaram, então:</w:t>
      </w:r>
    </w:p>
    <w:p w14:paraId="3426307C" w14:textId="024EEAC9" w:rsidR="00123C9E" w:rsidRPr="0019798A" w:rsidRDefault="00123C9E" w:rsidP="0019798A">
      <w:pPr>
        <w:ind w:left="2268"/>
        <w:jc w:val="both"/>
        <w:rPr>
          <w:rFonts w:ascii="Arial" w:hAnsi="Arial" w:cs="Arial"/>
          <w:sz w:val="20"/>
          <w:szCs w:val="20"/>
        </w:rPr>
      </w:pPr>
      <w:r w:rsidRPr="0019798A">
        <w:rPr>
          <w:rFonts w:ascii="Arial" w:hAnsi="Arial" w:cs="Arial"/>
          <w:sz w:val="20"/>
          <w:szCs w:val="20"/>
        </w:rPr>
        <w:t>a maior rede de cinemas que exibia exclusivamente filmes antes de 1906. Os filmes não apenas consistiam em sequências não narrativas retiradas de veículos em movimento (geralmente trens), mas o próprio teatro era organizado como um vagão de trem com um condutor que comprava passagens e efeitos sonoros simulando o clique da roda lixando seus freios (Gunning, 2006, p. 58).</w:t>
      </w:r>
      <w:r w:rsidRPr="0019798A">
        <w:rPr>
          <w:rFonts w:ascii="Arial" w:hAnsi="Arial" w:cs="Arial"/>
          <w:sz w:val="20"/>
          <w:szCs w:val="20"/>
        </w:rPr>
        <w:br/>
      </w:r>
    </w:p>
    <w:p w14:paraId="1073DD82" w14:textId="0E652B90" w:rsidR="00123C9E" w:rsidRPr="00123C9E" w:rsidRDefault="00123C9E" w:rsidP="0019798A">
      <w:pPr>
        <w:spacing w:line="360" w:lineRule="auto"/>
        <w:ind w:firstLine="720"/>
        <w:jc w:val="both"/>
        <w:rPr>
          <w:rFonts w:ascii="Arial" w:hAnsi="Arial" w:cs="Arial"/>
          <w:sz w:val="24"/>
          <w:szCs w:val="24"/>
        </w:rPr>
      </w:pPr>
      <w:r w:rsidRPr="00123C9E">
        <w:rPr>
          <w:rFonts w:ascii="Arial" w:hAnsi="Arial" w:cs="Arial"/>
          <w:sz w:val="24"/>
          <w:szCs w:val="24"/>
        </w:rPr>
        <w:t>A primazia de uma única tela, mesmo que já com proporções maiores, levou a poucos experimentos semelhantes por muitos anos. Foi com o cineasta francês Abel Gance e o equipamento Polivision, um híbrido de câmeras e projetores feito para conceber um tríptico de imagens (FIG.</w:t>
      </w:r>
      <w:r w:rsidR="000B40D4">
        <w:rPr>
          <w:rFonts w:ascii="Arial" w:hAnsi="Arial" w:cs="Arial"/>
          <w:sz w:val="24"/>
          <w:szCs w:val="24"/>
        </w:rPr>
        <w:t>2</w:t>
      </w:r>
      <w:r w:rsidRPr="00123C9E">
        <w:rPr>
          <w:rFonts w:ascii="Arial" w:hAnsi="Arial" w:cs="Arial"/>
          <w:sz w:val="24"/>
          <w:szCs w:val="24"/>
        </w:rPr>
        <w:t xml:space="preserve">) na parte final do filme </w:t>
      </w:r>
      <w:r w:rsidRPr="00123C9E">
        <w:rPr>
          <w:rFonts w:ascii="Arial" w:hAnsi="Arial" w:cs="Arial"/>
          <w:i/>
          <w:iCs/>
          <w:sz w:val="24"/>
          <w:szCs w:val="24"/>
        </w:rPr>
        <w:t>Napoleon</w:t>
      </w:r>
      <w:r w:rsidRPr="00123C9E">
        <w:rPr>
          <w:rStyle w:val="Refdenotaderodap"/>
          <w:rFonts w:ascii="Arial" w:hAnsi="Arial" w:cs="Arial"/>
          <w:i/>
          <w:iCs/>
          <w:sz w:val="24"/>
          <w:szCs w:val="24"/>
        </w:rPr>
        <w:footnoteReference w:id="17"/>
      </w:r>
      <w:r w:rsidRPr="00123C9E">
        <w:rPr>
          <w:rFonts w:ascii="Arial" w:hAnsi="Arial" w:cs="Arial"/>
          <w:sz w:val="24"/>
          <w:szCs w:val="24"/>
        </w:rPr>
        <w:t xml:space="preserve"> (1927), que a superfície na qual se projeta imagens sofreu um forte abalo em termos de experimentação estética. Se o filme, em suas quase sete horas de duração, falhou como narrativa para muitos críticos, a experimentação com a tela se tornou um importante marco no entendimento do cinema enquanto ambientação ou mídia</w:t>
      </w:r>
      <w:r w:rsidR="0019798A">
        <w:rPr>
          <w:rFonts w:ascii="Arial" w:hAnsi="Arial" w:cs="Arial"/>
          <w:sz w:val="24"/>
          <w:szCs w:val="24"/>
        </w:rPr>
        <w:t>.</w:t>
      </w:r>
    </w:p>
    <w:p w14:paraId="48056C50" w14:textId="77777777" w:rsidR="00123C9E" w:rsidRPr="00123C9E" w:rsidRDefault="00123C9E" w:rsidP="00123C9E">
      <w:pPr>
        <w:spacing w:line="360" w:lineRule="auto"/>
        <w:ind w:firstLine="720"/>
        <w:jc w:val="center"/>
        <w:rPr>
          <w:rFonts w:ascii="Arial" w:hAnsi="Arial" w:cs="Arial"/>
          <w:sz w:val="24"/>
          <w:szCs w:val="24"/>
        </w:rPr>
      </w:pPr>
      <w:r w:rsidRPr="00123C9E">
        <w:rPr>
          <w:rFonts w:ascii="Arial" w:hAnsi="Arial" w:cs="Arial"/>
          <w:noProof/>
          <w:sz w:val="24"/>
          <w:szCs w:val="24"/>
        </w:rPr>
        <w:drawing>
          <wp:inline distT="0" distB="0" distL="0" distR="0" wp14:anchorId="27D4D7B0" wp14:editId="21A2C1A6">
            <wp:extent cx="3370792" cy="1800000"/>
            <wp:effectExtent l="0" t="0" r="1270" b="0"/>
            <wp:docPr id="1985939950" name="Imagem 2" descr="Image du triptyque final du &quot;Napoléon&quot; d'Abel Gance, 1927. Une restauration de la Cinémathèque française avec les laboratoires Eclair sous la direction de Georges Mou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du triptyque final du &quot;Napoléon&quot; d'Abel Gance, 1927. Une restauration de la Cinémathèque française avec les laboratoires Eclair sous la direction de Georges Mouri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39879" cy="1836892"/>
                    </a:xfrm>
                    <a:prstGeom prst="rect">
                      <a:avLst/>
                    </a:prstGeom>
                    <a:noFill/>
                    <a:ln>
                      <a:noFill/>
                    </a:ln>
                  </pic:spPr>
                </pic:pic>
              </a:graphicData>
            </a:graphic>
          </wp:inline>
        </w:drawing>
      </w:r>
    </w:p>
    <w:p w14:paraId="131919B9" w14:textId="7479046C" w:rsidR="00123C9E" w:rsidRPr="0019798A" w:rsidRDefault="00123C9E" w:rsidP="000B40D4">
      <w:pPr>
        <w:spacing w:after="0" w:line="240" w:lineRule="auto"/>
        <w:ind w:left="1418" w:firstLine="720"/>
        <w:jc w:val="both"/>
        <w:rPr>
          <w:rFonts w:ascii="Arial" w:hAnsi="Arial" w:cs="Arial"/>
        </w:rPr>
      </w:pPr>
      <w:r w:rsidRPr="0019798A">
        <w:rPr>
          <w:rFonts w:ascii="Arial" w:hAnsi="Arial" w:cs="Arial"/>
        </w:rPr>
        <w:t xml:space="preserve">FIGURA </w:t>
      </w:r>
      <w:r w:rsidR="000B40D4">
        <w:rPr>
          <w:rFonts w:ascii="Arial" w:hAnsi="Arial" w:cs="Arial"/>
        </w:rPr>
        <w:t>2</w:t>
      </w:r>
      <w:r w:rsidRPr="0019798A">
        <w:rPr>
          <w:rFonts w:ascii="Arial" w:hAnsi="Arial" w:cs="Arial"/>
        </w:rPr>
        <w:t xml:space="preserve"> – Frames de Napoleon, de Abel Gance, em Polivision</w:t>
      </w:r>
    </w:p>
    <w:p w14:paraId="27D9934C" w14:textId="7DBDA882" w:rsidR="00123C9E" w:rsidRPr="00AD57F6" w:rsidRDefault="00E33E4A" w:rsidP="000B40D4">
      <w:pPr>
        <w:spacing w:after="0" w:line="240" w:lineRule="auto"/>
        <w:ind w:left="1418" w:firstLine="720"/>
        <w:jc w:val="both"/>
        <w:rPr>
          <w:rFonts w:ascii="Arial" w:hAnsi="Arial" w:cs="Arial"/>
        </w:rPr>
      </w:pPr>
      <w:r>
        <w:rPr>
          <w:rFonts w:ascii="Arial" w:hAnsi="Arial" w:cs="Arial"/>
        </w:rPr>
        <w:t>(</w:t>
      </w:r>
      <w:r w:rsidR="00123C9E" w:rsidRPr="0019798A">
        <w:rPr>
          <w:rFonts w:ascii="Arial" w:hAnsi="Arial" w:cs="Arial"/>
        </w:rPr>
        <w:t>RADIOFRANCE, 2024</w:t>
      </w:r>
      <w:r>
        <w:rPr>
          <w:rFonts w:ascii="Arial" w:hAnsi="Arial" w:cs="Arial"/>
        </w:rPr>
        <w:t>).</w:t>
      </w:r>
    </w:p>
    <w:p w14:paraId="21F43CDE" w14:textId="7A28DC3B" w:rsidR="00123C9E" w:rsidRPr="00123C9E" w:rsidRDefault="00123C9E" w:rsidP="0019798A">
      <w:pPr>
        <w:spacing w:line="360" w:lineRule="auto"/>
        <w:jc w:val="both"/>
        <w:rPr>
          <w:rFonts w:ascii="Arial" w:hAnsi="Arial" w:cs="Arial"/>
          <w:sz w:val="24"/>
          <w:szCs w:val="24"/>
        </w:rPr>
      </w:pPr>
      <w:r w:rsidRPr="00123C9E">
        <w:rPr>
          <w:rFonts w:ascii="Arial" w:hAnsi="Arial" w:cs="Arial"/>
          <w:sz w:val="24"/>
          <w:szCs w:val="24"/>
        </w:rPr>
        <w:lastRenderedPageBreak/>
        <w:t xml:space="preserve"> </w:t>
      </w:r>
      <w:r w:rsidRPr="00123C9E">
        <w:rPr>
          <w:rFonts w:ascii="Arial" w:hAnsi="Arial" w:cs="Arial"/>
          <w:sz w:val="24"/>
          <w:szCs w:val="24"/>
        </w:rPr>
        <w:tab/>
        <w:t xml:space="preserve"> Essa extensão da tela no espaço apresentou ao cinema comercial um espraiamento da superfície na qual se projetam imagens. </w:t>
      </w:r>
    </w:p>
    <w:p w14:paraId="0F04DEDD" w14:textId="6D3C05A5" w:rsidR="00123C9E" w:rsidRPr="0019798A" w:rsidRDefault="00123C9E" w:rsidP="0019798A">
      <w:pPr>
        <w:ind w:left="2268"/>
        <w:jc w:val="both"/>
        <w:rPr>
          <w:rFonts w:ascii="Arial" w:hAnsi="Arial" w:cs="Arial"/>
          <w:sz w:val="20"/>
          <w:szCs w:val="20"/>
        </w:rPr>
      </w:pPr>
      <w:r w:rsidRPr="0019798A">
        <w:rPr>
          <w:rFonts w:ascii="Arial" w:hAnsi="Arial" w:cs="Arial"/>
          <w:sz w:val="20"/>
          <w:szCs w:val="20"/>
        </w:rPr>
        <w:t>Sabemos que o cinema é a tela única. Muito raras são as exceções a esta regra (a “tela tripla” de Abel Gance, e alguns outros dispositivos experimentais). Desde mais de um século, todo o dispositivo clássico do cinema (a sala escura, o espectador sentado, a tela grande) é feito para isso – dar ao sujeito da experiência cinematográfica a sensação do poder absoluto da imagem-única-que-brilha-na-sua-caixa, qual um solitário (Dubois, 2014, p. 135).</w:t>
      </w:r>
    </w:p>
    <w:p w14:paraId="4D173F4E" w14:textId="3E868B79" w:rsidR="00123C9E" w:rsidRPr="00AD57F6" w:rsidRDefault="00123C9E" w:rsidP="00AD57F6">
      <w:pPr>
        <w:spacing w:line="360" w:lineRule="auto"/>
        <w:ind w:firstLine="709"/>
        <w:jc w:val="both"/>
        <w:rPr>
          <w:rFonts w:ascii="Arial" w:hAnsi="Arial" w:cs="Arial"/>
          <w:color w:val="000000"/>
          <w:sz w:val="24"/>
          <w:szCs w:val="24"/>
        </w:rPr>
      </w:pPr>
      <w:r w:rsidRPr="00123C9E">
        <w:rPr>
          <w:rFonts w:ascii="Arial" w:hAnsi="Arial" w:cs="Arial"/>
          <w:sz w:val="24"/>
          <w:szCs w:val="24"/>
        </w:rPr>
        <w:t xml:space="preserve">No entanto, foi nos estudos de montagem audiovisual que o trabalho de Gance ganhou mais força e não nos de recepção e mídia. Como já muito debatido, foram as “teorias da ‘montagem horizontal’” (por oposição à “montagem vertical”, normal do cinema) invocadas por Abel Gance a respeito precisamente da sua “polivisão” e de todos os mecanismos visuais que autorizavam aos seus olhos sua famosa tela tripla” (Dubois, 2014, p. 142). A montagem, em suma, era o que dava as cartas para a partição da tela no filme de Gance. A obra era exibida majoritariamente em uma única tela e sua parte final tornava-se o que o diretor francês chamou de “música da luz”. </w:t>
      </w:r>
      <w:r w:rsidRPr="00123C9E">
        <w:rPr>
          <w:rFonts w:ascii="Arial" w:hAnsi="Arial" w:cs="Arial"/>
          <w:color w:val="000000"/>
          <w:sz w:val="24"/>
          <w:szCs w:val="24"/>
        </w:rPr>
        <w:t xml:space="preserve">Filmes como </w:t>
      </w:r>
      <w:r w:rsidRPr="00123C9E">
        <w:rPr>
          <w:rFonts w:ascii="Arial" w:hAnsi="Arial" w:cs="Arial"/>
          <w:i/>
          <w:iCs/>
          <w:color w:val="000000"/>
          <w:sz w:val="24"/>
          <w:szCs w:val="24"/>
        </w:rPr>
        <w:t xml:space="preserve">Grand prix </w:t>
      </w:r>
      <w:r w:rsidRPr="00123C9E">
        <w:rPr>
          <w:rFonts w:ascii="Arial" w:hAnsi="Arial" w:cs="Arial"/>
          <w:color w:val="000000"/>
          <w:sz w:val="24"/>
          <w:szCs w:val="24"/>
        </w:rPr>
        <w:t>(1966), “que reto</w:t>
      </w:r>
      <w:r w:rsidRPr="00123C9E">
        <w:rPr>
          <w:rFonts w:ascii="Arial" w:hAnsi="Arial" w:cs="Arial"/>
          <w:color w:val="000000"/>
          <w:sz w:val="24"/>
          <w:szCs w:val="24"/>
        </w:rPr>
        <w:softHyphen/>
        <w:t xml:space="preserve">mam algumas experiências de Abel Gance com telas múltiplas, na década de 1920, parecem indicar tudo aquilo que o cinema poderia ter sido, se tivesse assumido com maior firmeza o propósito de se tornar uma arte do século XX” (Machado, 2015, p. 248). O Cinerama (FIG. </w:t>
      </w:r>
      <w:r w:rsidR="000B40D4">
        <w:rPr>
          <w:rFonts w:ascii="Arial" w:hAnsi="Arial" w:cs="Arial"/>
          <w:color w:val="000000"/>
          <w:sz w:val="24"/>
          <w:szCs w:val="24"/>
        </w:rPr>
        <w:t>3</w:t>
      </w:r>
      <w:r w:rsidRPr="00123C9E">
        <w:rPr>
          <w:rFonts w:ascii="Arial" w:hAnsi="Arial" w:cs="Arial"/>
          <w:color w:val="000000"/>
          <w:sz w:val="24"/>
          <w:szCs w:val="24"/>
        </w:rPr>
        <w:t>) também foi algo que nos mostrou bem o que o cinema poderia ter sido e o que talvez esteja se tornando, com um melhor entendimento de suas muitas funções, entre elas a ambiental, que aqui propomos e que a arena em Las Vegas tenta nos (re)apresentar. Para além da montagem fílmica, nos parece vir da desmontagem das imagens nas telas um maior diálogo ecológico-midiático.</w:t>
      </w:r>
    </w:p>
    <w:p w14:paraId="0FE466BC" w14:textId="77777777" w:rsidR="00123C9E" w:rsidRPr="00123C9E" w:rsidRDefault="00123C9E" w:rsidP="00123C9E">
      <w:pPr>
        <w:spacing w:line="360" w:lineRule="auto"/>
        <w:jc w:val="center"/>
        <w:rPr>
          <w:rFonts w:ascii="Arial" w:hAnsi="Arial" w:cs="Arial"/>
          <w:sz w:val="24"/>
          <w:szCs w:val="24"/>
        </w:rPr>
      </w:pPr>
      <w:r w:rsidRPr="00123C9E">
        <w:rPr>
          <w:rFonts w:ascii="Arial" w:hAnsi="Arial" w:cs="Arial"/>
          <w:noProof/>
          <w:sz w:val="24"/>
          <w:szCs w:val="24"/>
        </w:rPr>
        <w:drawing>
          <wp:inline distT="0" distB="0" distL="0" distR="0" wp14:anchorId="1BC0FE97" wp14:editId="112FFDD8">
            <wp:extent cx="3066224" cy="1543050"/>
            <wp:effectExtent l="0" t="0" r="1270" b="0"/>
            <wp:docPr id="102321451" name="Imagem 3" descr="Foto em preto e branco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1451" name="Imagem 3" descr="Foto em preto e branco com texto preto sobre fundo branco&#10;&#10;O conteúdo gerado por IA pode estar incorre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6224" cy="1543050"/>
                    </a:xfrm>
                    <a:prstGeom prst="rect">
                      <a:avLst/>
                    </a:prstGeom>
                    <a:noFill/>
                    <a:ln>
                      <a:noFill/>
                    </a:ln>
                  </pic:spPr>
                </pic:pic>
              </a:graphicData>
            </a:graphic>
          </wp:inline>
        </w:drawing>
      </w:r>
    </w:p>
    <w:p w14:paraId="4845F424" w14:textId="6443A480" w:rsidR="00123C9E" w:rsidRPr="0036582B" w:rsidRDefault="00123C9E" w:rsidP="00E33E4A">
      <w:pPr>
        <w:spacing w:after="0" w:line="240" w:lineRule="auto"/>
        <w:jc w:val="center"/>
        <w:rPr>
          <w:rFonts w:ascii="Arial" w:hAnsi="Arial" w:cs="Arial"/>
        </w:rPr>
      </w:pPr>
      <w:r w:rsidRPr="0036582B">
        <w:rPr>
          <w:rFonts w:ascii="Arial" w:hAnsi="Arial" w:cs="Arial"/>
        </w:rPr>
        <w:t xml:space="preserve">FIGURA </w:t>
      </w:r>
      <w:r w:rsidR="000B40D4">
        <w:rPr>
          <w:rFonts w:ascii="Arial" w:hAnsi="Arial" w:cs="Arial"/>
        </w:rPr>
        <w:t>3</w:t>
      </w:r>
      <w:r w:rsidRPr="0036582B">
        <w:rPr>
          <w:rFonts w:ascii="Arial" w:hAnsi="Arial" w:cs="Arial"/>
        </w:rPr>
        <w:t xml:space="preserve"> – Esquema de projeção do Cinerama</w:t>
      </w:r>
    </w:p>
    <w:p w14:paraId="3BD631B4" w14:textId="4423AF19" w:rsidR="00123C9E" w:rsidRPr="0036582B" w:rsidRDefault="00E33E4A" w:rsidP="00E33E4A">
      <w:pPr>
        <w:spacing w:after="0" w:line="240" w:lineRule="auto"/>
        <w:ind w:left="1134"/>
        <w:rPr>
          <w:rFonts w:ascii="Arial" w:hAnsi="Arial" w:cs="Arial"/>
        </w:rPr>
      </w:pPr>
      <w:r>
        <w:rPr>
          <w:rFonts w:ascii="Arial" w:hAnsi="Arial" w:cs="Arial"/>
        </w:rPr>
        <w:t xml:space="preserve">            (</w:t>
      </w:r>
      <w:r w:rsidR="00123C9E" w:rsidRPr="0036582B">
        <w:rPr>
          <w:rFonts w:ascii="Arial" w:hAnsi="Arial" w:cs="Arial"/>
        </w:rPr>
        <w:t>TOOLIN, 2019</w:t>
      </w:r>
      <w:r>
        <w:rPr>
          <w:rFonts w:ascii="Arial" w:hAnsi="Arial" w:cs="Arial"/>
        </w:rPr>
        <w:t>).</w:t>
      </w:r>
    </w:p>
    <w:p w14:paraId="233D99B7" w14:textId="77777777" w:rsidR="00123C9E" w:rsidRPr="00123C9E" w:rsidRDefault="00123C9E" w:rsidP="0019798A">
      <w:pPr>
        <w:spacing w:after="0" w:line="360" w:lineRule="auto"/>
        <w:ind w:firstLine="720"/>
        <w:jc w:val="both"/>
        <w:rPr>
          <w:rFonts w:ascii="Arial" w:hAnsi="Arial" w:cs="Arial"/>
          <w:color w:val="000000" w:themeColor="text1"/>
          <w:sz w:val="24"/>
          <w:szCs w:val="24"/>
          <w:shd w:val="clear" w:color="auto" w:fill="FFFFFF"/>
        </w:rPr>
      </w:pPr>
      <w:r w:rsidRPr="00123C9E">
        <w:rPr>
          <w:rFonts w:ascii="Arial" w:hAnsi="Arial" w:cs="Arial"/>
          <w:sz w:val="24"/>
          <w:szCs w:val="24"/>
        </w:rPr>
        <w:lastRenderedPageBreak/>
        <w:t xml:space="preserve"> Uma verdadeira música da iluminação, ecologia das mídias em estado bruto, pode ser considerada a tecnologia que nos anos 1950 surgiu comercialmente, mas que já era experimentada alguns anos antes. O Cinerama foi uma r</w:t>
      </w:r>
      <w:r w:rsidRPr="00123C9E">
        <w:rPr>
          <w:rFonts w:ascii="Arial" w:hAnsi="Arial" w:cs="Arial"/>
          <w:sz w:val="24"/>
          <w:szCs w:val="24"/>
          <w:shd w:val="clear" w:color="auto" w:fill="FFFFFF"/>
        </w:rPr>
        <w:t xml:space="preserve">esposta criativa que desmontava certos mecanismos já tradicionais do cinema. Resposta eminentemente tecnológica da indústria cinematográfica à crise provocada pela competição com a televisão. Os desafios e os resultados estéticos alcançados pelo novo olhar panorâmico serviram de inspiração para filmes narrativos com exibição em tela única como Rastros de ódio (1956), de John Ford, mas foi sobretudo como uma nova atração, como um novo ambiente cinemático, que essa tecnologia permitiu-nos entender melhor o cinema. </w:t>
      </w:r>
      <w:r w:rsidRPr="00123C9E">
        <w:rPr>
          <w:rFonts w:ascii="Arial" w:hAnsi="Arial" w:cs="Arial"/>
          <w:color w:val="000000" w:themeColor="text1"/>
          <w:sz w:val="24"/>
          <w:szCs w:val="24"/>
          <w:shd w:val="clear" w:color="auto" w:fill="FFFFFF"/>
        </w:rPr>
        <w:t>“</w:t>
      </w:r>
      <w:r w:rsidRPr="00123C9E">
        <w:rPr>
          <w:rStyle w:val="y2iqfc"/>
          <w:rFonts w:ascii="Arial" w:hAnsi="Arial" w:cs="Arial"/>
          <w:color w:val="000000" w:themeColor="text1"/>
          <w:sz w:val="24"/>
          <w:szCs w:val="24"/>
          <w:lang w:val="pt-PT"/>
        </w:rPr>
        <w:t>Com sua presença tridimensional, o Cinerama estava tão ‘vivo’ que você não apenas assistia. Você viveu isso e se sentiu parte de cada cena” (Reeves, 1999, p. 85)</w:t>
      </w:r>
      <w:r w:rsidRPr="00123C9E">
        <w:rPr>
          <w:rFonts w:ascii="Arial" w:hAnsi="Arial" w:cs="Arial"/>
          <w:color w:val="000000" w:themeColor="text1"/>
          <w:sz w:val="24"/>
          <w:szCs w:val="24"/>
          <w:shd w:val="clear" w:color="auto" w:fill="FFFFFF"/>
        </w:rPr>
        <w:t>.</w:t>
      </w:r>
    </w:p>
    <w:p w14:paraId="3999EDB6" w14:textId="3D0BADA8" w:rsidR="00123C9E" w:rsidRPr="0019798A" w:rsidRDefault="00123C9E" w:rsidP="0019798A">
      <w:pPr>
        <w:spacing w:after="0" w:line="360" w:lineRule="auto"/>
        <w:ind w:firstLine="720"/>
        <w:jc w:val="both"/>
        <w:rPr>
          <w:rFonts w:ascii="Arial" w:hAnsi="Arial" w:cs="Arial"/>
          <w:sz w:val="24"/>
          <w:szCs w:val="24"/>
          <w:shd w:val="clear" w:color="auto" w:fill="FFFFFF"/>
        </w:rPr>
      </w:pPr>
      <w:r w:rsidRPr="00123C9E">
        <w:rPr>
          <w:rFonts w:ascii="Arial" w:hAnsi="Arial" w:cs="Arial"/>
          <w:sz w:val="24"/>
          <w:szCs w:val="24"/>
          <w:shd w:val="clear" w:color="auto" w:fill="FFFFFF"/>
        </w:rPr>
        <w:t xml:space="preserve">O uso de três projetores com curvatura de 146 graus, exibindo majoritariamente </w:t>
      </w:r>
      <w:r w:rsidRPr="00123C9E">
        <w:rPr>
          <w:rFonts w:ascii="Arial" w:hAnsi="Arial" w:cs="Arial"/>
          <w:i/>
          <w:iCs/>
          <w:sz w:val="24"/>
          <w:szCs w:val="24"/>
          <w:shd w:val="clear" w:color="auto" w:fill="FFFFFF"/>
        </w:rPr>
        <w:t>travelogues</w:t>
      </w:r>
      <w:r w:rsidRPr="00123C9E">
        <w:rPr>
          <w:rStyle w:val="Refdenotaderodap"/>
          <w:rFonts w:ascii="Arial" w:hAnsi="Arial" w:cs="Arial"/>
          <w:sz w:val="24"/>
          <w:szCs w:val="24"/>
          <w:shd w:val="clear" w:color="auto" w:fill="FFFFFF"/>
        </w:rPr>
        <w:footnoteReference w:id="18"/>
      </w:r>
      <w:r w:rsidRPr="00123C9E">
        <w:rPr>
          <w:rFonts w:ascii="Arial" w:hAnsi="Arial" w:cs="Arial"/>
          <w:i/>
          <w:iCs/>
          <w:sz w:val="24"/>
          <w:szCs w:val="24"/>
          <w:shd w:val="clear" w:color="auto" w:fill="FFFFFF"/>
        </w:rPr>
        <w:t xml:space="preserve">, </w:t>
      </w:r>
      <w:r w:rsidRPr="00123C9E">
        <w:rPr>
          <w:rFonts w:ascii="Arial" w:hAnsi="Arial" w:cs="Arial"/>
          <w:sz w:val="24"/>
          <w:szCs w:val="24"/>
          <w:shd w:val="clear" w:color="auto" w:fill="FFFFFF"/>
        </w:rPr>
        <w:t>criava a sensação de imersão através de um realismo tecnológico que contava com vários projetores, som espacial e uma ambiência na própria sala. Nos EUA, em 1939, o inventor Fred Waller começava a espalhar essa nova forma</w:t>
      </w:r>
      <w:r w:rsidRPr="00123C9E">
        <w:rPr>
          <w:rStyle w:val="Refdenotaderodap"/>
          <w:rFonts w:ascii="Arial" w:hAnsi="Arial" w:cs="Arial"/>
          <w:sz w:val="24"/>
          <w:szCs w:val="24"/>
          <w:shd w:val="clear" w:color="auto" w:fill="FFFFFF"/>
        </w:rPr>
        <w:footnoteReference w:id="19"/>
      </w:r>
      <w:r w:rsidRPr="00123C9E">
        <w:rPr>
          <w:rFonts w:ascii="Arial" w:hAnsi="Arial" w:cs="Arial"/>
          <w:sz w:val="24"/>
          <w:szCs w:val="24"/>
          <w:shd w:val="clear" w:color="auto" w:fill="FFFFFF"/>
        </w:rPr>
        <w:t xml:space="preserve"> de se exibir filmes, que foi se aperfeiçoando de um experimento chamado Vitarama (que chegou a usar 11 projetores simultâneos para criar o efeito imersivo). Apresentado na feira de variedades de Nova York, o Cinerama, tido como</w:t>
      </w:r>
    </w:p>
    <w:p w14:paraId="076DE2C5" w14:textId="2DB1A2F8" w:rsidR="00123C9E" w:rsidRPr="00AD57F6" w:rsidRDefault="00123C9E" w:rsidP="00AD57F6">
      <w:pPr>
        <w:ind w:left="2268"/>
        <w:jc w:val="both"/>
        <w:rPr>
          <w:rFonts w:ascii="Arial" w:hAnsi="Arial" w:cs="Arial"/>
          <w:sz w:val="20"/>
          <w:szCs w:val="20"/>
          <w:shd w:val="clear" w:color="auto" w:fill="FFFFFF"/>
        </w:rPr>
      </w:pPr>
      <w:r w:rsidRPr="0019798A">
        <w:rPr>
          <w:rFonts w:ascii="Arial" w:hAnsi="Arial" w:cs="Arial"/>
          <w:sz w:val="20"/>
          <w:szCs w:val="20"/>
          <w:shd w:val="clear" w:color="auto" w:fill="FFFFFF"/>
        </w:rPr>
        <w:t>uma profusão de novos formatos, tratou de ampliar a dimensão audiovisual percebida pelos espectadores, desenvolveu um novo cinema de sensações e incluiu, bem mais que antes, o corpo espectatorial como parte integrante da tecnologia cinematográfica ao absorvê-lo no regime cambiante de grandes dimensões e de som multidirecional estereofônico (Vieira, 2013).</w:t>
      </w:r>
    </w:p>
    <w:p w14:paraId="28EF391F" w14:textId="093058B9" w:rsidR="00123C9E" w:rsidRPr="00123C9E" w:rsidRDefault="00123C9E" w:rsidP="004575EA">
      <w:pPr>
        <w:spacing w:line="360" w:lineRule="auto"/>
        <w:ind w:firstLine="720"/>
        <w:jc w:val="both"/>
        <w:rPr>
          <w:rFonts w:ascii="Arial" w:hAnsi="Arial" w:cs="Arial"/>
          <w:sz w:val="24"/>
          <w:szCs w:val="24"/>
          <w:shd w:val="clear" w:color="auto" w:fill="FFFFFF"/>
        </w:rPr>
      </w:pPr>
      <w:r w:rsidRPr="00123C9E">
        <w:rPr>
          <w:rFonts w:ascii="Arial" w:hAnsi="Arial" w:cs="Arial"/>
          <w:sz w:val="24"/>
          <w:szCs w:val="24"/>
          <w:shd w:val="clear" w:color="auto" w:fill="FFFFFF"/>
        </w:rPr>
        <w:t xml:space="preserve">O Cinerama se tornou uma sala e chegou a Los Angeles (CA/USA) nos anos 1960. No Brasil, em particular na sala convencional chamada Comodoro, com tela adaptada, em São Paulo, as primeiras exibições de </w:t>
      </w:r>
      <w:r w:rsidRPr="00123C9E">
        <w:rPr>
          <w:rFonts w:ascii="Arial" w:hAnsi="Arial" w:cs="Arial"/>
          <w:i/>
          <w:iCs/>
          <w:sz w:val="24"/>
          <w:szCs w:val="24"/>
          <w:shd w:val="clear" w:color="auto" w:fill="FFFFFF"/>
        </w:rPr>
        <w:t>This is Cinerama</w:t>
      </w:r>
      <w:r w:rsidRPr="00123C9E">
        <w:rPr>
          <w:rFonts w:ascii="Arial" w:hAnsi="Arial" w:cs="Arial"/>
          <w:sz w:val="24"/>
          <w:szCs w:val="24"/>
          <w:shd w:val="clear" w:color="auto" w:fill="FFFFFF"/>
        </w:rPr>
        <w:t xml:space="preserve"> </w:t>
      </w:r>
      <w:r w:rsidRPr="00123C9E">
        <w:rPr>
          <w:rFonts w:ascii="Arial" w:hAnsi="Arial" w:cs="Arial"/>
          <w:sz w:val="24"/>
          <w:szCs w:val="24"/>
          <w:shd w:val="clear" w:color="auto" w:fill="FFFFFF"/>
        </w:rPr>
        <w:lastRenderedPageBreak/>
        <w:t>(1952) foram mostradas ao público ainda no final dos anos 1950. Sim, o Cinerama tinha um filme para se auto apresentar! Esse filme e tecnologia de projeção inauguraram o processo tecnológico e ambiental que explicava bem a junção das palavras cinema e panorama, essa estética pictórica que ‘protocinematograficamente’ encantava o público desde o século XVII. Os panoramas, que tanto influenciaram os cineramas, foram bem identificados por Walter Benjamin como exemplos da cidade moderna.</w:t>
      </w:r>
    </w:p>
    <w:p w14:paraId="7C6F1C1F" w14:textId="7D1ECD6E" w:rsidR="00123C9E" w:rsidRPr="0019798A" w:rsidRDefault="00123C9E" w:rsidP="00123C9E">
      <w:pPr>
        <w:ind w:left="2268"/>
        <w:jc w:val="both"/>
        <w:rPr>
          <w:rFonts w:ascii="Arial" w:hAnsi="Arial" w:cs="Arial"/>
          <w:sz w:val="20"/>
          <w:szCs w:val="20"/>
          <w:shd w:val="clear" w:color="auto" w:fill="FFFFFF"/>
        </w:rPr>
      </w:pPr>
      <w:r w:rsidRPr="0019798A">
        <w:rPr>
          <w:rFonts w:ascii="Arial" w:hAnsi="Arial" w:cs="Arial"/>
          <w:sz w:val="20"/>
          <w:szCs w:val="20"/>
          <w:shd w:val="clear" w:color="auto" w:fill="FFFFFF"/>
        </w:rPr>
        <w:t xml:space="preserve">Foi incansável o esforço de tornar os panoramas, por meio de artifícios técnicos, locais de uma imitação perfeita da natureza. Procurava-se reproduzir na paisagem as mudanças da luz do dia, o nascer da lua, o murmurar das cascatas. </w:t>
      </w:r>
      <w:r w:rsidR="0039475C">
        <w:rPr>
          <w:rFonts w:ascii="Arial" w:hAnsi="Arial" w:cs="Arial"/>
          <w:sz w:val="20"/>
          <w:szCs w:val="20"/>
          <w:shd w:val="clear" w:color="auto" w:fill="FFFFFF"/>
        </w:rPr>
        <w:t>(</w:t>
      </w:r>
      <w:r w:rsidRPr="0019798A">
        <w:rPr>
          <w:rFonts w:ascii="Arial" w:hAnsi="Arial" w:cs="Arial"/>
          <w:sz w:val="20"/>
          <w:szCs w:val="20"/>
          <w:shd w:val="clear" w:color="auto" w:fill="FFFFFF"/>
        </w:rPr>
        <w:t>...</w:t>
      </w:r>
      <w:r w:rsidR="0039475C">
        <w:rPr>
          <w:rFonts w:ascii="Arial" w:hAnsi="Arial" w:cs="Arial"/>
          <w:sz w:val="20"/>
          <w:szCs w:val="20"/>
          <w:shd w:val="clear" w:color="auto" w:fill="FFFFFF"/>
        </w:rPr>
        <w:t>)</w:t>
      </w:r>
      <w:r w:rsidRPr="0019798A">
        <w:rPr>
          <w:rFonts w:ascii="Arial" w:hAnsi="Arial" w:cs="Arial"/>
          <w:sz w:val="20"/>
          <w:szCs w:val="20"/>
          <w:shd w:val="clear" w:color="auto" w:fill="FFFFFF"/>
        </w:rPr>
        <w:t xml:space="preserve"> os panoramas abrem o caminho, para além da fotografia, ao cinema mudo e ao cinema sonoro. </w:t>
      </w:r>
      <w:r w:rsidR="0039475C">
        <w:rPr>
          <w:rFonts w:ascii="Arial" w:hAnsi="Arial" w:cs="Arial"/>
          <w:sz w:val="20"/>
          <w:szCs w:val="20"/>
          <w:shd w:val="clear" w:color="auto" w:fill="FFFFFF"/>
        </w:rPr>
        <w:t>(</w:t>
      </w:r>
      <w:r w:rsidRPr="0019798A">
        <w:rPr>
          <w:rFonts w:ascii="Arial" w:hAnsi="Arial" w:cs="Arial"/>
          <w:sz w:val="20"/>
          <w:szCs w:val="20"/>
          <w:shd w:val="clear" w:color="auto" w:fill="FFFFFF"/>
        </w:rPr>
        <w:t>...</w:t>
      </w:r>
      <w:r w:rsidR="0039475C">
        <w:rPr>
          <w:rFonts w:ascii="Arial" w:hAnsi="Arial" w:cs="Arial"/>
          <w:sz w:val="20"/>
          <w:szCs w:val="20"/>
          <w:shd w:val="clear" w:color="auto" w:fill="FFFFFF"/>
        </w:rPr>
        <w:t>)</w:t>
      </w:r>
      <w:r w:rsidRPr="0019798A">
        <w:rPr>
          <w:rFonts w:ascii="Arial" w:hAnsi="Arial" w:cs="Arial"/>
          <w:sz w:val="20"/>
          <w:szCs w:val="20"/>
          <w:shd w:val="clear" w:color="auto" w:fill="FFFFFF"/>
        </w:rPr>
        <w:t xml:space="preserve"> Os panoramas, que anunciam uma revolução nas relações da arte com as técnicas, são ao mesmo tempo expressão de um novo sentimento de vida. Nos panoramas, a cidade amplia-se, transformando-se em paisagem, como fará mais tarde e de maneira mais sutil para o flâneur (Benjamin, 2006. p. 42).</w:t>
      </w:r>
    </w:p>
    <w:p w14:paraId="2BFD4A6D" w14:textId="77777777" w:rsidR="00123C9E" w:rsidRPr="00123C9E" w:rsidRDefault="00123C9E" w:rsidP="0019798A">
      <w:pPr>
        <w:jc w:val="both"/>
        <w:rPr>
          <w:rFonts w:ascii="Arial" w:hAnsi="Arial" w:cs="Arial"/>
          <w:sz w:val="24"/>
          <w:szCs w:val="24"/>
          <w:shd w:val="clear" w:color="auto" w:fill="FFFFFF"/>
        </w:rPr>
      </w:pPr>
    </w:p>
    <w:p w14:paraId="3FB8ED3E" w14:textId="1827048B" w:rsidR="000B40D4" w:rsidRPr="00123C9E" w:rsidRDefault="00123C9E" w:rsidP="000B40D4">
      <w:pPr>
        <w:spacing w:line="360" w:lineRule="auto"/>
        <w:ind w:firstLine="720"/>
        <w:jc w:val="both"/>
        <w:rPr>
          <w:rFonts w:ascii="Arial" w:hAnsi="Arial" w:cs="Arial"/>
          <w:sz w:val="24"/>
          <w:szCs w:val="24"/>
          <w:shd w:val="clear" w:color="auto" w:fill="FFFFFF"/>
        </w:rPr>
      </w:pPr>
      <w:r w:rsidRPr="00123C9E">
        <w:rPr>
          <w:rFonts w:ascii="Arial" w:hAnsi="Arial" w:cs="Arial"/>
          <w:sz w:val="24"/>
          <w:szCs w:val="24"/>
          <w:shd w:val="clear" w:color="auto" w:fill="FFFFFF"/>
        </w:rPr>
        <w:t xml:space="preserve">  Ao tomarmos a arquitetura do Cinerama em Los Angeles como referência, observamos que diferente das salas tradicionais ela foi construída como um domo, como sinalizado no cartaz de divulgação (FIG. </w:t>
      </w:r>
      <w:r w:rsidR="000B40D4">
        <w:rPr>
          <w:rFonts w:ascii="Arial" w:hAnsi="Arial" w:cs="Arial"/>
          <w:sz w:val="24"/>
          <w:szCs w:val="24"/>
          <w:shd w:val="clear" w:color="auto" w:fill="FFFFFF"/>
        </w:rPr>
        <w:t>4</w:t>
      </w:r>
      <w:r w:rsidRPr="00123C9E">
        <w:rPr>
          <w:rFonts w:ascii="Arial" w:hAnsi="Arial" w:cs="Arial"/>
          <w:sz w:val="24"/>
          <w:szCs w:val="24"/>
          <w:shd w:val="clear" w:color="auto" w:fill="FFFFFF"/>
        </w:rPr>
        <w:t>). O domo parece ampliar nosso sentimento cinemático de vida. O cinerama mostra como o realismo imersivo precisa exorbitar a tela plana e reta como perceberam artistas e visionários como Stan VanDerBeek e Buckminster Fuller, responsáveis por uma expansão nunca vista do cinema.</w:t>
      </w:r>
    </w:p>
    <w:p w14:paraId="08D3EBA1" w14:textId="1AB7CC58" w:rsidR="00123C9E" w:rsidRPr="00123C9E" w:rsidRDefault="00123C9E" w:rsidP="00123C9E">
      <w:pPr>
        <w:pStyle w:val="NormalWeb"/>
        <w:jc w:val="center"/>
        <w:rPr>
          <w:rFonts w:ascii="Arial" w:hAnsi="Arial" w:cs="Arial"/>
        </w:rPr>
      </w:pPr>
      <w:r w:rsidRPr="00123C9E">
        <w:rPr>
          <w:rFonts w:ascii="Arial" w:hAnsi="Arial" w:cs="Arial"/>
        </w:rPr>
        <w:fldChar w:fldCharType="begin"/>
      </w:r>
      <w:r w:rsidRPr="00123C9E">
        <w:rPr>
          <w:rFonts w:ascii="Arial" w:hAnsi="Arial" w:cs="Arial"/>
        </w:rPr>
        <w:instrText xml:space="preserve"> INCLUDEPICTURE  "about:blank" \* MERGEFORMATINET </w:instrText>
      </w:r>
      <w:r w:rsidRPr="00123C9E">
        <w:rPr>
          <w:rFonts w:ascii="Arial" w:hAnsi="Arial" w:cs="Arial"/>
        </w:rPr>
        <w:fldChar w:fldCharType="separate"/>
      </w:r>
      <w:r w:rsidRPr="00123C9E">
        <w:rPr>
          <w:rFonts w:ascii="Arial" w:hAnsi="Arial" w:cs="Arial"/>
        </w:rPr>
        <w:fldChar w:fldCharType="begin"/>
      </w:r>
      <w:r w:rsidRPr="00123C9E">
        <w:rPr>
          <w:rFonts w:ascii="Arial" w:hAnsi="Arial" w:cs="Arial"/>
        </w:rPr>
        <w:instrText xml:space="preserve"> INCLUDEPICTURE  "about:blank" \* MERGEFORMATINET </w:instrText>
      </w:r>
      <w:r w:rsidRPr="00123C9E">
        <w:rPr>
          <w:rFonts w:ascii="Arial" w:hAnsi="Arial" w:cs="Arial"/>
        </w:rPr>
        <w:fldChar w:fldCharType="separate"/>
      </w:r>
      <w:r w:rsidRPr="00123C9E">
        <w:rPr>
          <w:rFonts w:ascii="Arial" w:hAnsi="Arial" w:cs="Arial"/>
        </w:rPr>
        <w:fldChar w:fldCharType="begin"/>
      </w:r>
      <w:r w:rsidRPr="00123C9E">
        <w:rPr>
          <w:rFonts w:ascii="Arial" w:hAnsi="Arial" w:cs="Arial"/>
        </w:rPr>
        <w:instrText xml:space="preserve"> INCLUDEPICTURE  "about:blank" \* MERGEFORMATINET </w:instrText>
      </w:r>
      <w:r w:rsidRPr="00123C9E">
        <w:rPr>
          <w:rFonts w:ascii="Arial" w:hAnsi="Arial" w:cs="Arial"/>
        </w:rPr>
        <w:fldChar w:fldCharType="separate"/>
      </w:r>
      <w:r w:rsidRPr="00123C9E">
        <w:rPr>
          <w:rFonts w:ascii="Arial" w:hAnsi="Arial" w:cs="Arial"/>
        </w:rPr>
        <w:fldChar w:fldCharType="begin"/>
      </w:r>
      <w:r w:rsidRPr="00123C9E">
        <w:rPr>
          <w:rFonts w:ascii="Arial" w:hAnsi="Arial" w:cs="Arial"/>
        </w:rPr>
        <w:instrText xml:space="preserve"> INCLUDEPICTURE  "about:blank" \* MERGEFORMATINET </w:instrText>
      </w:r>
      <w:r w:rsidRPr="00123C9E">
        <w:rPr>
          <w:rFonts w:ascii="Arial" w:hAnsi="Arial" w:cs="Arial"/>
        </w:rPr>
        <w:fldChar w:fldCharType="separate"/>
      </w:r>
      <w:r w:rsidRPr="00123C9E">
        <w:rPr>
          <w:rFonts w:ascii="Arial" w:hAnsi="Arial" w:cs="Arial"/>
        </w:rPr>
        <w:fldChar w:fldCharType="begin"/>
      </w:r>
      <w:r w:rsidRPr="00123C9E">
        <w:rPr>
          <w:rFonts w:ascii="Arial" w:hAnsi="Arial" w:cs="Arial"/>
        </w:rPr>
        <w:instrText xml:space="preserve"> INCLUDEPICTURE  "about:blank" \* MERGEFORMATINET </w:instrText>
      </w:r>
      <w:r w:rsidRPr="00123C9E">
        <w:rPr>
          <w:rFonts w:ascii="Arial" w:hAnsi="Arial" w:cs="Arial"/>
        </w:rPr>
        <w:fldChar w:fldCharType="separate"/>
      </w:r>
      <w:r w:rsidRPr="00123C9E">
        <w:rPr>
          <w:rFonts w:ascii="Arial" w:hAnsi="Arial" w:cs="Arial"/>
        </w:rPr>
        <w:fldChar w:fldCharType="begin"/>
      </w:r>
      <w:r w:rsidRPr="00123C9E">
        <w:rPr>
          <w:rFonts w:ascii="Arial" w:hAnsi="Arial" w:cs="Arial"/>
        </w:rPr>
        <w:instrText xml:space="preserve"> INCLUDEPICTURE  "about:blank" \* MERGEFORMATINET </w:instrText>
      </w:r>
      <w:r w:rsidRPr="00123C9E">
        <w:rPr>
          <w:rFonts w:ascii="Arial" w:hAnsi="Arial" w:cs="Arial"/>
        </w:rPr>
        <w:fldChar w:fldCharType="separate"/>
      </w:r>
      <w:r w:rsidRPr="00123C9E">
        <w:rPr>
          <w:rFonts w:ascii="Arial" w:hAnsi="Arial" w:cs="Arial"/>
        </w:rPr>
        <w:fldChar w:fldCharType="begin"/>
      </w:r>
      <w:r w:rsidRPr="00123C9E">
        <w:rPr>
          <w:rFonts w:ascii="Arial" w:hAnsi="Arial" w:cs="Arial"/>
        </w:rPr>
        <w:instrText xml:space="preserve"> INCLUDEPICTURE  "about:blank" \* MERGEFORMATINET </w:instrText>
      </w:r>
      <w:r w:rsidRPr="00123C9E">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Pr>
          <w:rFonts w:ascii="Arial" w:hAnsi="Arial" w:cs="Arial"/>
        </w:rPr>
        <w:fldChar w:fldCharType="begin"/>
      </w:r>
      <w:r>
        <w:rPr>
          <w:rFonts w:ascii="Arial" w:hAnsi="Arial" w:cs="Arial"/>
        </w:rPr>
        <w:instrText xml:space="preserve"> INCLUDEPICTURE  "about:blank" \* MERGEFORMATINET </w:instrText>
      </w:r>
      <w:r>
        <w:rPr>
          <w:rFonts w:ascii="Arial" w:hAnsi="Arial" w:cs="Arial"/>
        </w:rPr>
        <w:fldChar w:fldCharType="separate"/>
      </w:r>
      <w:r w:rsidR="00000000">
        <w:rPr>
          <w:rFonts w:ascii="Arial" w:hAnsi="Arial" w:cs="Arial"/>
        </w:rPr>
        <w:fldChar w:fldCharType="begin"/>
      </w:r>
      <w:r w:rsidR="00000000">
        <w:rPr>
          <w:rFonts w:ascii="Arial" w:hAnsi="Arial" w:cs="Arial"/>
        </w:rPr>
        <w:instrText xml:space="preserve"> INCLUDEPICTURE  "about:blank" \* MERGEFORMATINET </w:instrText>
      </w:r>
      <w:r w:rsidR="00000000">
        <w:rPr>
          <w:rFonts w:ascii="Arial" w:hAnsi="Arial" w:cs="Arial"/>
        </w:rPr>
        <w:fldChar w:fldCharType="separate"/>
      </w:r>
      <w:r w:rsidR="008C3404">
        <w:rPr>
          <w:rFonts w:ascii="Arial" w:hAnsi="Arial" w:cs="Arial"/>
        </w:rPr>
        <w:pict w14:anchorId="1BC3E7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1.25pt;height:135pt">
            <v:imagedata r:id="rId18" r:href="rId19"/>
          </v:shape>
        </w:pict>
      </w:r>
      <w:r w:rsidR="00000000">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Pr>
          <w:rFonts w:ascii="Arial" w:hAnsi="Arial" w:cs="Arial"/>
        </w:rPr>
        <w:fldChar w:fldCharType="end"/>
      </w:r>
      <w:r w:rsidRPr="00123C9E">
        <w:rPr>
          <w:rFonts w:ascii="Arial" w:hAnsi="Arial" w:cs="Arial"/>
        </w:rPr>
        <w:fldChar w:fldCharType="end"/>
      </w:r>
      <w:r w:rsidRPr="00123C9E">
        <w:rPr>
          <w:rFonts w:ascii="Arial" w:hAnsi="Arial" w:cs="Arial"/>
        </w:rPr>
        <w:fldChar w:fldCharType="end"/>
      </w:r>
      <w:r w:rsidRPr="00123C9E">
        <w:rPr>
          <w:rFonts w:ascii="Arial" w:hAnsi="Arial" w:cs="Arial"/>
        </w:rPr>
        <w:fldChar w:fldCharType="end"/>
      </w:r>
      <w:r w:rsidRPr="00123C9E">
        <w:rPr>
          <w:rFonts w:ascii="Arial" w:hAnsi="Arial" w:cs="Arial"/>
        </w:rPr>
        <w:fldChar w:fldCharType="end"/>
      </w:r>
      <w:r w:rsidRPr="00123C9E">
        <w:rPr>
          <w:rFonts w:ascii="Arial" w:hAnsi="Arial" w:cs="Arial"/>
        </w:rPr>
        <w:fldChar w:fldCharType="end"/>
      </w:r>
      <w:r w:rsidRPr="00123C9E">
        <w:rPr>
          <w:rFonts w:ascii="Arial" w:hAnsi="Arial" w:cs="Arial"/>
        </w:rPr>
        <w:fldChar w:fldCharType="end"/>
      </w:r>
      <w:r w:rsidRPr="00123C9E">
        <w:rPr>
          <w:rFonts w:ascii="Arial" w:hAnsi="Arial" w:cs="Arial"/>
        </w:rPr>
        <w:fldChar w:fldCharType="end"/>
      </w:r>
    </w:p>
    <w:p w14:paraId="4503476B" w14:textId="2F529CE5" w:rsidR="00123C9E" w:rsidRPr="0019798A" w:rsidRDefault="00123C9E" w:rsidP="00123C9E">
      <w:pPr>
        <w:pStyle w:val="NormalWeb"/>
        <w:spacing w:before="0" w:beforeAutospacing="0" w:after="0" w:afterAutospacing="0"/>
        <w:ind w:firstLine="1843"/>
        <w:rPr>
          <w:rFonts w:ascii="Arial" w:hAnsi="Arial" w:cs="Arial"/>
          <w:sz w:val="22"/>
          <w:szCs w:val="22"/>
        </w:rPr>
      </w:pPr>
      <w:r w:rsidRPr="00123C9E">
        <w:rPr>
          <w:rFonts w:ascii="Arial" w:hAnsi="Arial" w:cs="Arial"/>
        </w:rPr>
        <w:t xml:space="preserve">   </w:t>
      </w:r>
      <w:r w:rsidRPr="0019798A">
        <w:rPr>
          <w:rFonts w:ascii="Arial" w:hAnsi="Arial" w:cs="Arial"/>
          <w:sz w:val="22"/>
          <w:szCs w:val="22"/>
        </w:rPr>
        <w:t xml:space="preserve">FIGURA </w:t>
      </w:r>
      <w:r w:rsidR="000B40D4">
        <w:rPr>
          <w:rFonts w:ascii="Arial" w:hAnsi="Arial" w:cs="Arial"/>
          <w:sz w:val="22"/>
          <w:szCs w:val="22"/>
        </w:rPr>
        <w:t>4</w:t>
      </w:r>
      <w:r w:rsidRPr="0019798A">
        <w:rPr>
          <w:rFonts w:ascii="Arial" w:hAnsi="Arial" w:cs="Arial"/>
          <w:sz w:val="22"/>
          <w:szCs w:val="22"/>
        </w:rPr>
        <w:t xml:space="preserve"> – Cinerama</w:t>
      </w:r>
    </w:p>
    <w:p w14:paraId="7B72267A" w14:textId="72DF08EB" w:rsidR="004575EA" w:rsidRPr="004575EA" w:rsidRDefault="00123C9E" w:rsidP="004575EA">
      <w:pPr>
        <w:pStyle w:val="NormalWeb"/>
        <w:spacing w:before="0" w:beforeAutospacing="0" w:after="0" w:afterAutospacing="0"/>
        <w:ind w:firstLine="1843"/>
        <w:rPr>
          <w:rFonts w:ascii="Arial" w:hAnsi="Arial" w:cs="Arial"/>
          <w:sz w:val="22"/>
          <w:szCs w:val="22"/>
        </w:rPr>
      </w:pPr>
      <w:r w:rsidRPr="0019798A">
        <w:rPr>
          <w:rFonts w:ascii="Arial" w:hAnsi="Arial" w:cs="Arial"/>
          <w:sz w:val="22"/>
          <w:szCs w:val="22"/>
        </w:rPr>
        <w:t xml:space="preserve">   </w:t>
      </w:r>
      <w:r w:rsidR="00E33E4A">
        <w:rPr>
          <w:rFonts w:ascii="Arial" w:hAnsi="Arial" w:cs="Arial"/>
          <w:sz w:val="22"/>
          <w:szCs w:val="22"/>
        </w:rPr>
        <w:t>(</w:t>
      </w:r>
      <w:r w:rsidRPr="0019798A">
        <w:rPr>
          <w:rFonts w:ascii="Arial" w:hAnsi="Arial" w:cs="Arial"/>
          <w:sz w:val="22"/>
          <w:szCs w:val="22"/>
        </w:rPr>
        <w:t>HHPRC, 2016</w:t>
      </w:r>
      <w:r w:rsidR="00E33E4A">
        <w:rPr>
          <w:rFonts w:ascii="Arial" w:hAnsi="Arial" w:cs="Arial"/>
          <w:sz w:val="22"/>
          <w:szCs w:val="22"/>
        </w:rPr>
        <w:t>).</w:t>
      </w:r>
    </w:p>
    <w:p w14:paraId="11FF9C89" w14:textId="2BE6014B" w:rsidR="00123C9E" w:rsidRPr="004575EA" w:rsidRDefault="00123C9E" w:rsidP="000B40D4">
      <w:pPr>
        <w:pStyle w:val="NormalWeb"/>
        <w:jc w:val="center"/>
        <w:rPr>
          <w:rFonts w:ascii="Arial" w:hAnsi="Arial" w:cs="Arial"/>
          <w:sz w:val="22"/>
          <w:szCs w:val="22"/>
        </w:rPr>
      </w:pPr>
      <w:r w:rsidRPr="00123C9E">
        <w:rPr>
          <w:rFonts w:ascii="Arial" w:hAnsi="Arial" w:cs="Arial"/>
          <w:noProof/>
        </w:rPr>
        <w:t xml:space="preserve"> </w:t>
      </w:r>
    </w:p>
    <w:p w14:paraId="1624FCAD" w14:textId="77777777" w:rsidR="00123C9E" w:rsidRPr="00123C9E" w:rsidRDefault="00123C9E" w:rsidP="00123C9E">
      <w:pPr>
        <w:pStyle w:val="NormalWeb"/>
        <w:spacing w:before="0" w:beforeAutospacing="0" w:after="0" w:afterAutospacing="0"/>
        <w:jc w:val="center"/>
        <w:rPr>
          <w:rFonts w:ascii="Arial" w:hAnsi="Arial" w:cs="Arial"/>
        </w:rPr>
      </w:pPr>
    </w:p>
    <w:p w14:paraId="55BD91D2" w14:textId="1EC861C3" w:rsidR="00123C9E" w:rsidRDefault="00123C9E" w:rsidP="00123C9E">
      <w:pPr>
        <w:pStyle w:val="NormalWeb"/>
        <w:spacing w:before="0" w:beforeAutospacing="0" w:after="0" w:afterAutospacing="0" w:line="360" w:lineRule="auto"/>
        <w:jc w:val="both"/>
        <w:rPr>
          <w:rFonts w:ascii="Arial" w:hAnsi="Arial" w:cs="Arial"/>
        </w:rPr>
      </w:pPr>
      <w:r w:rsidRPr="00123C9E">
        <w:rPr>
          <w:rFonts w:ascii="Arial" w:hAnsi="Arial" w:cs="Arial"/>
        </w:rPr>
        <w:lastRenderedPageBreak/>
        <w:tab/>
        <w:t>Cinema expandido ou estendido nos parece ser a maneira mais curiosa de se pensar as possibilidades ambientais do cinema. Prolongar o cinema é uma forma de pensar como a sétima arte pode nos levar a novas cosmovisões e possibilidades. Nesse sentido a ecologia midiática se torna mais que ferramenta conceitual, de fato uma prática. Seja nas múltiplas telas, seja nos domos, seja em monumentos ou objetos, a exibição cinematográfica se relaciona a espaços e ambientes enquanto a narrativa dos filmes comerciais se ocupa do tempo.</w:t>
      </w:r>
    </w:p>
    <w:p w14:paraId="1FEE9CAC" w14:textId="77777777" w:rsidR="004575EA" w:rsidRPr="00123C9E" w:rsidRDefault="004575EA" w:rsidP="00123C9E">
      <w:pPr>
        <w:pStyle w:val="NormalWeb"/>
        <w:spacing w:before="0" w:beforeAutospacing="0" w:after="0" w:afterAutospacing="0" w:line="360" w:lineRule="auto"/>
        <w:jc w:val="both"/>
        <w:rPr>
          <w:rFonts w:ascii="Arial" w:hAnsi="Arial" w:cs="Arial"/>
        </w:rPr>
      </w:pPr>
    </w:p>
    <w:p w14:paraId="056ECD51" w14:textId="156A522D" w:rsidR="00123C9E" w:rsidRPr="00123C9E" w:rsidRDefault="00123C9E" w:rsidP="00123C9E">
      <w:pPr>
        <w:spacing w:line="360" w:lineRule="auto"/>
        <w:jc w:val="both"/>
        <w:rPr>
          <w:rFonts w:ascii="Arial" w:hAnsi="Arial" w:cs="Arial"/>
          <w:b/>
          <w:bCs/>
          <w:sz w:val="24"/>
          <w:szCs w:val="24"/>
        </w:rPr>
      </w:pPr>
      <w:r w:rsidRPr="00123C9E">
        <w:rPr>
          <w:rFonts w:ascii="Arial" w:hAnsi="Arial" w:cs="Arial"/>
          <w:b/>
          <w:bCs/>
          <w:sz w:val="24"/>
          <w:szCs w:val="24"/>
        </w:rPr>
        <w:t xml:space="preserve">Experimentando com o Domo no cinema expandido </w:t>
      </w:r>
    </w:p>
    <w:p w14:paraId="06C74D5C" w14:textId="77777777" w:rsidR="00123C9E" w:rsidRPr="00123C9E" w:rsidRDefault="00123C9E" w:rsidP="0019798A">
      <w:pPr>
        <w:spacing w:after="0" w:line="360" w:lineRule="auto"/>
        <w:ind w:firstLine="720"/>
        <w:jc w:val="both"/>
        <w:rPr>
          <w:rFonts w:ascii="Arial" w:hAnsi="Arial" w:cs="Arial"/>
          <w:sz w:val="24"/>
          <w:szCs w:val="24"/>
          <w:shd w:val="clear" w:color="auto" w:fill="FFFFFF"/>
        </w:rPr>
      </w:pPr>
      <w:r w:rsidRPr="00123C9E">
        <w:rPr>
          <w:rFonts w:ascii="Arial" w:hAnsi="Arial" w:cs="Arial"/>
          <w:sz w:val="24"/>
          <w:szCs w:val="24"/>
          <w:shd w:val="clear" w:color="auto" w:fill="FFFFFF"/>
        </w:rPr>
        <w:t xml:space="preserve">O domo é uma forma que seduz os praticantes do </w:t>
      </w:r>
      <w:r w:rsidRPr="00123C9E">
        <w:rPr>
          <w:rFonts w:ascii="Arial" w:hAnsi="Arial" w:cs="Arial"/>
          <w:i/>
          <w:iCs/>
          <w:sz w:val="24"/>
          <w:szCs w:val="24"/>
          <w:shd w:val="clear" w:color="auto" w:fill="FFFFFF"/>
        </w:rPr>
        <w:t>live cinema</w:t>
      </w:r>
      <w:r w:rsidRPr="00123C9E">
        <w:rPr>
          <w:rFonts w:ascii="Arial" w:hAnsi="Arial" w:cs="Arial"/>
          <w:sz w:val="24"/>
          <w:szCs w:val="24"/>
          <w:shd w:val="clear" w:color="auto" w:fill="FFFFFF"/>
        </w:rPr>
        <w:t xml:space="preserve"> atualmente</w:t>
      </w:r>
      <w:r w:rsidRPr="00123C9E">
        <w:rPr>
          <w:rStyle w:val="Refdenotaderodap"/>
          <w:rFonts w:ascii="Arial" w:hAnsi="Arial" w:cs="Arial"/>
          <w:sz w:val="24"/>
          <w:szCs w:val="24"/>
          <w:shd w:val="clear" w:color="auto" w:fill="FFFFFF"/>
        </w:rPr>
        <w:footnoteReference w:id="20"/>
      </w:r>
      <w:r w:rsidRPr="00123C9E">
        <w:rPr>
          <w:rFonts w:ascii="Arial" w:hAnsi="Arial" w:cs="Arial"/>
          <w:sz w:val="24"/>
          <w:szCs w:val="24"/>
          <w:shd w:val="clear" w:color="auto" w:fill="FFFFFF"/>
        </w:rPr>
        <w:t xml:space="preserve">, mas já passeia pela história do cinema e das artes há muito tempo. Não foi somente em projetos comerciais, como a sala que ainda abriga o Cinerama e os próprios filmes ali exibidos, que projeções curvas despontaram. Com DerBeek, e sua inspiração no domo geodésico de Buckminster Fuller, um cinema hemisférico se afirmava na cena mais experimental do cinema também nos anos 1960. </w:t>
      </w:r>
      <w:r w:rsidRPr="00123C9E">
        <w:rPr>
          <w:rStyle w:val="y2iqfc"/>
          <w:rFonts w:ascii="Arial" w:hAnsi="Arial" w:cs="Arial"/>
          <w:color w:val="000000" w:themeColor="text1"/>
          <w:sz w:val="24"/>
          <w:szCs w:val="24"/>
          <w:lang w:val="pt-PT"/>
        </w:rPr>
        <w:t>Bucky entendia que a estrutura de um domo é uma  das mais eficientes atmosferas para habitações devido a sua capacidade de salvar energia e Beek percebeu isso levando o domo para a projeção cinematográfica.</w:t>
      </w:r>
    </w:p>
    <w:p w14:paraId="6DC09C37" w14:textId="75B43CF3" w:rsidR="00123C9E" w:rsidRPr="004575EA" w:rsidRDefault="00123C9E" w:rsidP="004575EA">
      <w:pPr>
        <w:spacing w:after="0" w:line="360" w:lineRule="auto"/>
        <w:ind w:firstLine="720"/>
        <w:jc w:val="both"/>
        <w:rPr>
          <w:rFonts w:ascii="Arial" w:hAnsi="Arial" w:cs="Arial"/>
          <w:sz w:val="24"/>
          <w:szCs w:val="24"/>
          <w:shd w:val="clear" w:color="auto" w:fill="FFFFFF"/>
        </w:rPr>
      </w:pPr>
      <w:r w:rsidRPr="00123C9E">
        <w:rPr>
          <w:rFonts w:ascii="Arial" w:hAnsi="Arial" w:cs="Arial"/>
          <w:sz w:val="24"/>
          <w:szCs w:val="24"/>
          <w:shd w:val="clear" w:color="auto" w:fill="FFFFFF"/>
        </w:rPr>
        <w:t xml:space="preserve"> O uso artístico das projeções curvas aparece já nos anos 1920 no </w:t>
      </w:r>
      <w:r w:rsidRPr="00123C9E">
        <w:rPr>
          <w:rFonts w:ascii="Arial" w:hAnsi="Arial" w:cs="Arial"/>
          <w:i/>
          <w:iCs/>
          <w:sz w:val="24"/>
          <w:szCs w:val="24"/>
          <w:shd w:val="clear" w:color="auto" w:fill="FFFFFF"/>
        </w:rPr>
        <w:t>Zeiss Planetarium</w:t>
      </w:r>
      <w:r w:rsidRPr="00123C9E">
        <w:rPr>
          <w:rFonts w:ascii="Arial" w:hAnsi="Arial" w:cs="Arial"/>
          <w:sz w:val="24"/>
          <w:szCs w:val="24"/>
          <w:shd w:val="clear" w:color="auto" w:fill="FFFFFF"/>
        </w:rPr>
        <w:t xml:space="preserve"> (Jena/Alemanha), remetendo a outra possibilidade de se exibir em superfícies esféricas como hoje a </w:t>
      </w:r>
      <w:r w:rsidRPr="00123C9E">
        <w:rPr>
          <w:rFonts w:ascii="Arial" w:hAnsi="Arial" w:cs="Arial"/>
          <w:i/>
          <w:iCs/>
          <w:sz w:val="24"/>
          <w:szCs w:val="24"/>
          <w:shd w:val="clear" w:color="auto" w:fill="FFFFFF"/>
        </w:rPr>
        <w:t>MSG Arena</w:t>
      </w:r>
      <w:r w:rsidRPr="00123C9E">
        <w:rPr>
          <w:rFonts w:ascii="Arial" w:hAnsi="Arial" w:cs="Arial"/>
          <w:sz w:val="24"/>
          <w:szCs w:val="24"/>
          <w:shd w:val="clear" w:color="auto" w:fill="FFFFFF"/>
        </w:rPr>
        <w:t xml:space="preserve"> faz. Ainda nas lanternas mágicas</w:t>
      </w:r>
      <w:r w:rsidRPr="00123C9E">
        <w:rPr>
          <w:rStyle w:val="Refdenotaderodap"/>
          <w:rFonts w:ascii="Arial" w:hAnsi="Arial" w:cs="Arial"/>
          <w:sz w:val="24"/>
          <w:szCs w:val="24"/>
          <w:shd w:val="clear" w:color="auto" w:fill="FFFFFF"/>
        </w:rPr>
        <w:footnoteReference w:id="21"/>
      </w:r>
      <w:r w:rsidRPr="00123C9E">
        <w:rPr>
          <w:rFonts w:ascii="Arial" w:hAnsi="Arial" w:cs="Arial"/>
          <w:sz w:val="24"/>
          <w:szCs w:val="24"/>
          <w:shd w:val="clear" w:color="auto" w:fill="FFFFFF"/>
        </w:rPr>
        <w:t>, do século XVIII, projeções circulares apareciam</w:t>
      </w:r>
      <w:r w:rsidRPr="00123C9E">
        <w:rPr>
          <w:rStyle w:val="Refdenotaderodap"/>
          <w:rFonts w:ascii="Arial" w:hAnsi="Arial" w:cs="Arial"/>
          <w:sz w:val="24"/>
          <w:szCs w:val="24"/>
          <w:shd w:val="clear" w:color="auto" w:fill="FFFFFF"/>
        </w:rPr>
        <w:footnoteReference w:id="22"/>
      </w:r>
      <w:r w:rsidRPr="00123C9E">
        <w:rPr>
          <w:rFonts w:ascii="Arial" w:hAnsi="Arial" w:cs="Arial"/>
          <w:sz w:val="24"/>
          <w:szCs w:val="24"/>
          <w:shd w:val="clear" w:color="auto" w:fill="FFFFFF"/>
        </w:rPr>
        <w:t xml:space="preserve"> em placas usadas para exibir imagens e sugerir movimento. Em qualquer exemplo de projeções, além da tela plana, conseguimos identificar uma espécie de cine-ambiência ou uma composição mídio-ecológica que nos leva além dos filmes em suas narrativas.</w:t>
      </w:r>
      <w:r w:rsidR="004575EA">
        <w:rPr>
          <w:rFonts w:ascii="Arial" w:hAnsi="Arial" w:cs="Arial"/>
          <w:sz w:val="24"/>
          <w:szCs w:val="24"/>
          <w:shd w:val="clear" w:color="auto" w:fill="FFFFFF"/>
        </w:rPr>
        <w:t xml:space="preserve"> </w:t>
      </w:r>
      <w:r w:rsidRPr="00123C9E">
        <w:rPr>
          <w:rFonts w:ascii="Arial" w:hAnsi="Arial" w:cs="Arial"/>
          <w:sz w:val="24"/>
          <w:szCs w:val="24"/>
        </w:rPr>
        <w:t xml:space="preserve">Rumo às novas atrações como o Cinema 180 graus, o </w:t>
      </w:r>
      <w:r w:rsidRPr="00123C9E">
        <w:rPr>
          <w:rFonts w:ascii="Arial" w:hAnsi="Arial" w:cs="Arial"/>
          <w:i/>
          <w:iCs/>
          <w:sz w:val="24"/>
          <w:szCs w:val="24"/>
        </w:rPr>
        <w:t>Ominmax</w:t>
      </w:r>
      <w:r w:rsidRPr="00123C9E">
        <w:rPr>
          <w:rFonts w:ascii="Arial" w:hAnsi="Arial" w:cs="Arial"/>
          <w:sz w:val="24"/>
          <w:szCs w:val="24"/>
        </w:rPr>
        <w:t xml:space="preserve"> e o favorito atualmente das grandes produções, o </w:t>
      </w:r>
      <w:r w:rsidRPr="00123C9E">
        <w:rPr>
          <w:rFonts w:ascii="Arial" w:hAnsi="Arial" w:cs="Arial"/>
          <w:i/>
          <w:iCs/>
          <w:sz w:val="24"/>
          <w:szCs w:val="24"/>
        </w:rPr>
        <w:t>Imax</w:t>
      </w:r>
      <w:r w:rsidRPr="00123C9E">
        <w:rPr>
          <w:rFonts w:ascii="Arial" w:hAnsi="Arial" w:cs="Arial"/>
          <w:sz w:val="24"/>
          <w:szCs w:val="24"/>
        </w:rPr>
        <w:t xml:space="preserve">, o experimento </w:t>
      </w:r>
      <w:r w:rsidRPr="00123C9E">
        <w:rPr>
          <w:rFonts w:ascii="Arial" w:hAnsi="Arial" w:cs="Arial"/>
          <w:i/>
          <w:iCs/>
          <w:sz w:val="24"/>
          <w:szCs w:val="24"/>
        </w:rPr>
        <w:t>Movie-Drome</w:t>
      </w:r>
      <w:r w:rsidRPr="00123C9E">
        <w:rPr>
          <w:rFonts w:ascii="Arial" w:hAnsi="Arial" w:cs="Arial"/>
          <w:sz w:val="24"/>
          <w:szCs w:val="24"/>
        </w:rPr>
        <w:t xml:space="preserve"> (FIG. </w:t>
      </w:r>
      <w:r w:rsidR="000B40D4">
        <w:rPr>
          <w:rFonts w:ascii="Arial" w:hAnsi="Arial" w:cs="Arial"/>
          <w:sz w:val="24"/>
          <w:szCs w:val="24"/>
        </w:rPr>
        <w:t>5</w:t>
      </w:r>
      <w:r w:rsidRPr="00123C9E">
        <w:rPr>
          <w:rFonts w:ascii="Arial" w:hAnsi="Arial" w:cs="Arial"/>
          <w:sz w:val="24"/>
          <w:szCs w:val="24"/>
        </w:rPr>
        <w:t xml:space="preserve">), de Stan VanDerBeek, merece destaque para a compreensão de um </w:t>
      </w:r>
      <w:r w:rsidRPr="00123C9E">
        <w:rPr>
          <w:rFonts w:ascii="Arial" w:hAnsi="Arial" w:cs="Arial"/>
          <w:sz w:val="24"/>
          <w:szCs w:val="24"/>
        </w:rPr>
        <w:lastRenderedPageBreak/>
        <w:t>cinema enquanto ambiente e os tensionamentos que a própria tela além do plano e da história encenada indicam.</w:t>
      </w:r>
    </w:p>
    <w:p w14:paraId="1135E0BF" w14:textId="77777777" w:rsidR="00123C9E" w:rsidRPr="00123C9E" w:rsidRDefault="00123C9E" w:rsidP="00123C9E">
      <w:pPr>
        <w:pStyle w:val="NormalWeb"/>
        <w:jc w:val="center"/>
        <w:rPr>
          <w:rFonts w:ascii="Arial" w:hAnsi="Arial" w:cs="Arial"/>
        </w:rPr>
      </w:pPr>
      <w:r w:rsidRPr="00123C9E">
        <w:rPr>
          <w:rFonts w:ascii="Arial" w:hAnsi="Arial" w:cs="Arial"/>
          <w:noProof/>
        </w:rPr>
        <w:drawing>
          <wp:inline distT="0" distB="0" distL="0" distR="0" wp14:anchorId="47EACE7D" wp14:editId="79A5705A">
            <wp:extent cx="3228004" cy="1733550"/>
            <wp:effectExtent l="0" t="0" r="0" b="0"/>
            <wp:docPr id="2110129121" name="Imagem 2" descr="Uma imagem contendo televisão, vivendo, quarto, home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29121" name="Imagem 2" descr="Uma imagem contendo televisão, vivendo, quarto, homem&#10;&#10;O conteúdo gerado por IA pode estar incorre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48431" cy="1744520"/>
                    </a:xfrm>
                    <a:prstGeom prst="rect">
                      <a:avLst/>
                    </a:prstGeom>
                    <a:noFill/>
                    <a:ln>
                      <a:noFill/>
                    </a:ln>
                  </pic:spPr>
                </pic:pic>
              </a:graphicData>
            </a:graphic>
          </wp:inline>
        </w:drawing>
      </w:r>
    </w:p>
    <w:p w14:paraId="5AFBAF1D" w14:textId="35BF1440" w:rsidR="00123C9E" w:rsidRPr="0019798A" w:rsidRDefault="00123C9E" w:rsidP="0019798A">
      <w:pPr>
        <w:spacing w:after="0"/>
        <w:ind w:left="1701"/>
        <w:rPr>
          <w:rFonts w:ascii="Arial" w:hAnsi="Arial" w:cs="Arial"/>
        </w:rPr>
      </w:pPr>
      <w:r w:rsidRPr="0019798A">
        <w:rPr>
          <w:rFonts w:ascii="Arial" w:hAnsi="Arial" w:cs="Arial"/>
        </w:rPr>
        <w:t xml:space="preserve">FIGURA </w:t>
      </w:r>
      <w:r w:rsidR="000B40D4">
        <w:rPr>
          <w:rFonts w:ascii="Arial" w:hAnsi="Arial" w:cs="Arial"/>
        </w:rPr>
        <w:t>5</w:t>
      </w:r>
      <w:r w:rsidRPr="0019798A">
        <w:rPr>
          <w:rFonts w:ascii="Arial" w:hAnsi="Arial" w:cs="Arial"/>
        </w:rPr>
        <w:t xml:space="preserve"> – </w:t>
      </w:r>
      <w:r w:rsidRPr="0019798A">
        <w:rPr>
          <w:rFonts w:ascii="Arial" w:hAnsi="Arial" w:cs="Arial"/>
          <w:i/>
          <w:iCs/>
        </w:rPr>
        <w:t>Movie-Drome</w:t>
      </w:r>
      <w:r w:rsidRPr="0019798A">
        <w:rPr>
          <w:rFonts w:ascii="Arial" w:hAnsi="Arial" w:cs="Arial"/>
        </w:rPr>
        <w:t xml:space="preserve"> (1965), de Stan VanDerBeek</w:t>
      </w:r>
    </w:p>
    <w:p w14:paraId="0479E06D" w14:textId="5D200161" w:rsidR="00123C9E" w:rsidRPr="0019798A" w:rsidRDefault="00E33E4A" w:rsidP="0019798A">
      <w:pPr>
        <w:spacing w:after="0"/>
        <w:ind w:left="1701"/>
        <w:rPr>
          <w:rFonts w:ascii="Arial" w:hAnsi="Arial" w:cs="Arial"/>
        </w:rPr>
      </w:pPr>
      <w:r>
        <w:rPr>
          <w:rFonts w:ascii="Arial" w:hAnsi="Arial" w:cs="Arial"/>
        </w:rPr>
        <w:t>(</w:t>
      </w:r>
      <w:r w:rsidR="00123C9E" w:rsidRPr="0019798A">
        <w:rPr>
          <w:rFonts w:ascii="Arial" w:hAnsi="Arial" w:cs="Arial"/>
        </w:rPr>
        <w:t>MOMA, 2024</w:t>
      </w:r>
      <w:r>
        <w:rPr>
          <w:rFonts w:ascii="Arial" w:hAnsi="Arial" w:cs="Arial"/>
        </w:rPr>
        <w:t>)</w:t>
      </w:r>
      <w:r w:rsidR="00123C9E" w:rsidRPr="0019798A">
        <w:rPr>
          <w:rFonts w:ascii="Arial" w:hAnsi="Arial" w:cs="Arial"/>
        </w:rPr>
        <w:t>.</w:t>
      </w:r>
    </w:p>
    <w:p w14:paraId="6413B7C7" w14:textId="77777777" w:rsidR="00123C9E" w:rsidRPr="00123C9E" w:rsidRDefault="00123C9E" w:rsidP="0019798A">
      <w:pPr>
        <w:rPr>
          <w:rFonts w:ascii="Arial" w:hAnsi="Arial" w:cs="Arial"/>
          <w:sz w:val="24"/>
          <w:szCs w:val="24"/>
        </w:rPr>
      </w:pPr>
    </w:p>
    <w:p w14:paraId="637E2FAC" w14:textId="5D02B90E" w:rsidR="00123C9E" w:rsidRPr="00123C9E" w:rsidRDefault="00123C9E" w:rsidP="00123C9E">
      <w:pPr>
        <w:pStyle w:val="Pa17"/>
        <w:spacing w:line="360" w:lineRule="auto"/>
        <w:ind w:firstLine="420"/>
        <w:jc w:val="both"/>
        <w:rPr>
          <w:rFonts w:ascii="Arial" w:hAnsi="Arial" w:cs="Arial"/>
          <w:color w:val="000000"/>
        </w:rPr>
      </w:pPr>
      <w:r w:rsidRPr="00123C9E">
        <w:rPr>
          <w:rFonts w:ascii="Arial" w:hAnsi="Arial" w:cs="Arial"/>
        </w:rPr>
        <w:tab/>
        <w:t xml:space="preserve">O </w:t>
      </w:r>
      <w:r w:rsidRPr="00123C9E">
        <w:rPr>
          <w:rFonts w:ascii="Arial" w:hAnsi="Arial" w:cs="Arial"/>
          <w:i/>
          <w:iCs/>
        </w:rPr>
        <w:t>Movie-Drome</w:t>
      </w:r>
      <w:r w:rsidRPr="00123C9E">
        <w:rPr>
          <w:rFonts w:ascii="Arial" w:hAnsi="Arial" w:cs="Arial"/>
        </w:rPr>
        <w:t xml:space="preserve"> foi o maior exemplo daquilo que o crítico norte-americano Gene Youngblood chamou cinema expandido. O projeto </w:t>
      </w:r>
      <w:r w:rsidRPr="00123C9E">
        <w:rPr>
          <w:rFonts w:ascii="Arial" w:hAnsi="Arial" w:cs="Arial"/>
          <w:color w:val="000000"/>
        </w:rPr>
        <w:t>baseia-se na construção de um teatro semiesférico no qual multiprojeções eram apresen</w:t>
      </w:r>
      <w:r w:rsidRPr="00123C9E">
        <w:rPr>
          <w:rFonts w:ascii="Arial" w:hAnsi="Arial" w:cs="Arial"/>
          <w:color w:val="000000"/>
        </w:rPr>
        <w:softHyphen/>
        <w:t>tadas para o espectador. DerBeek construiu o domo e mixou imagens criadas – projetando na superfície esférica, sob influência dos trabalhos de Buckminster Fuller e do curador Henry Geldzhaler – nele por anos. Embaixo das projeções semicirculares, o público se deitava ou passeava pela instalação que almejava um cinema cósmico, interconectado e performático em uma viagem “</w:t>
      </w:r>
      <w:r w:rsidRPr="00123C9E">
        <w:rPr>
          <w:rFonts w:ascii="Arial" w:hAnsi="Arial" w:cs="Arial"/>
          <w:i/>
          <w:iCs/>
          <w:color w:val="000000"/>
        </w:rPr>
        <w:t>home and dome</w:t>
      </w:r>
      <w:r w:rsidRPr="00123C9E">
        <w:rPr>
          <w:rFonts w:ascii="Arial" w:hAnsi="Arial" w:cs="Arial"/>
          <w:color w:val="000000"/>
        </w:rPr>
        <w:t>”</w:t>
      </w:r>
      <w:r w:rsidRPr="00123C9E">
        <w:rPr>
          <w:rFonts w:ascii="Arial" w:hAnsi="Arial" w:cs="Arial"/>
          <w:i/>
          <w:iCs/>
          <w:color w:val="000000"/>
        </w:rPr>
        <w:t xml:space="preserve"> </w:t>
      </w:r>
      <w:r w:rsidRPr="00123C9E">
        <w:rPr>
          <w:rFonts w:ascii="Arial" w:hAnsi="Arial" w:cs="Arial"/>
          <w:color w:val="000000"/>
        </w:rPr>
        <w:t>(Sutton, 2015, p. 19).</w:t>
      </w:r>
    </w:p>
    <w:p w14:paraId="0E7E881C" w14:textId="3980F6B5" w:rsidR="00123C9E" w:rsidRDefault="00123C9E" w:rsidP="004575EA">
      <w:pPr>
        <w:pStyle w:val="Pa17"/>
        <w:spacing w:line="360" w:lineRule="auto"/>
        <w:ind w:firstLine="720"/>
        <w:jc w:val="both"/>
        <w:rPr>
          <w:rFonts w:ascii="Arial" w:hAnsi="Arial" w:cs="Arial"/>
          <w:color w:val="000000"/>
        </w:rPr>
      </w:pPr>
      <w:r w:rsidRPr="00123C9E">
        <w:rPr>
          <w:rFonts w:ascii="Arial" w:hAnsi="Arial" w:cs="Arial"/>
          <w:color w:val="000000"/>
        </w:rPr>
        <w:t>O rótulo “cinema expandido” surge no projeto multimí</w:t>
      </w:r>
      <w:r w:rsidRPr="00123C9E">
        <w:rPr>
          <w:rFonts w:ascii="Arial" w:hAnsi="Arial" w:cs="Arial"/>
          <w:color w:val="000000"/>
        </w:rPr>
        <w:softHyphen/>
        <w:t>dia homônimo de Jonas Mekas, popularizando a expressão que aparece também no manifesto “Culture: Intercom and Expanded cinema”, que nos apresenta com profundidade essa expressão relativa a “formas de espetáculo cinema</w:t>
      </w:r>
      <w:r w:rsidRPr="00123C9E">
        <w:rPr>
          <w:rFonts w:ascii="Arial" w:hAnsi="Arial" w:cs="Arial"/>
          <w:color w:val="000000"/>
        </w:rPr>
        <w:softHyphen/>
        <w:t>tográfico nas quais acontece algo a mais do que somente a proje</w:t>
      </w:r>
      <w:r w:rsidRPr="00123C9E">
        <w:rPr>
          <w:rFonts w:ascii="Arial" w:hAnsi="Arial" w:cs="Arial"/>
          <w:color w:val="000000"/>
        </w:rPr>
        <w:softHyphen/>
        <w:t xml:space="preserve">ção de um filme: dança, ações diversas, </w:t>
      </w:r>
      <w:r w:rsidRPr="00123C9E">
        <w:rPr>
          <w:rFonts w:ascii="Arial" w:hAnsi="Arial" w:cs="Arial"/>
          <w:i/>
          <w:iCs/>
          <w:color w:val="000000"/>
        </w:rPr>
        <w:t xml:space="preserve">happenings </w:t>
      </w:r>
      <w:r w:rsidRPr="00123C9E">
        <w:rPr>
          <w:rFonts w:ascii="Arial" w:hAnsi="Arial" w:cs="Arial"/>
          <w:color w:val="000000"/>
        </w:rPr>
        <w:t xml:space="preserve">etc.” (Aumont; Marie, 2003, p. 111). A performance </w:t>
      </w:r>
      <w:r w:rsidRPr="00123C9E">
        <w:rPr>
          <w:rFonts w:ascii="Arial" w:hAnsi="Arial" w:cs="Arial"/>
          <w:i/>
          <w:iCs/>
          <w:color w:val="000000"/>
        </w:rPr>
        <w:t>Movie-Drome</w:t>
      </w:r>
      <w:r w:rsidRPr="00123C9E">
        <w:rPr>
          <w:rFonts w:ascii="Arial" w:hAnsi="Arial" w:cs="Arial"/>
          <w:color w:val="000000"/>
        </w:rPr>
        <w:t xml:space="preserve">, como atração estendida, foi pensada, segundo DerBeek, como uma máquina de experiência que amplifica os sentidos, a participação e o entendimento de que a história do cinema é a história da experimentação tecnológica (Shaw, 2005). Vem, nesse sentido, de McLuhan, uma curiosa ideia para entender o que acontecia com a ampliação do cinema. </w:t>
      </w:r>
    </w:p>
    <w:p w14:paraId="0FD4A77D" w14:textId="77777777" w:rsidR="000B40D4" w:rsidRPr="000B40D4" w:rsidRDefault="000B40D4" w:rsidP="000B40D4">
      <w:pPr>
        <w:rPr>
          <w:lang w:eastAsia="pt-BR"/>
        </w:rPr>
      </w:pPr>
    </w:p>
    <w:p w14:paraId="34F3B765" w14:textId="6BDEC3A0" w:rsidR="00123C9E" w:rsidRDefault="00123C9E" w:rsidP="0019798A">
      <w:pPr>
        <w:ind w:left="2268"/>
        <w:jc w:val="both"/>
        <w:rPr>
          <w:rFonts w:ascii="Arial" w:hAnsi="Arial" w:cs="Arial"/>
          <w:color w:val="000000"/>
          <w:sz w:val="20"/>
          <w:szCs w:val="20"/>
        </w:rPr>
      </w:pPr>
      <w:r w:rsidRPr="004575EA">
        <w:rPr>
          <w:rFonts w:ascii="Arial" w:hAnsi="Arial" w:cs="Arial"/>
          <w:color w:val="000000"/>
          <w:sz w:val="20"/>
          <w:szCs w:val="20"/>
        </w:rPr>
        <w:lastRenderedPageBreak/>
        <w:t>Nos dias atuais, o cinema como que ainda está em sua fase manuscrita; sob a pressão da TV, logo mais, atingirá a fase portátil e acessível do livro impresso. Todo mundo poderá ter seu pequeno projetor barato, para cartuchos sonorizados de 8 mm, cujos filmes serão projetados como num vídeo. Este tipo de desenvolvimento faz parte de nossa atual implosão tecnológica (McLuhan, 1996, p. 327).</w:t>
      </w:r>
    </w:p>
    <w:p w14:paraId="2466DFB4" w14:textId="77777777" w:rsidR="000B40D4" w:rsidRPr="004575EA" w:rsidRDefault="000B40D4" w:rsidP="0019798A">
      <w:pPr>
        <w:ind w:left="2268"/>
        <w:jc w:val="both"/>
        <w:rPr>
          <w:rFonts w:ascii="Arial" w:hAnsi="Arial" w:cs="Arial"/>
          <w:color w:val="000000"/>
          <w:sz w:val="20"/>
          <w:szCs w:val="20"/>
        </w:rPr>
      </w:pPr>
    </w:p>
    <w:p w14:paraId="4EB58FF5" w14:textId="03FD9808" w:rsidR="0036582B" w:rsidRDefault="00123C9E" w:rsidP="0036582B">
      <w:pPr>
        <w:spacing w:after="0" w:line="360" w:lineRule="auto"/>
        <w:ind w:firstLine="720"/>
        <w:jc w:val="both"/>
        <w:rPr>
          <w:rFonts w:ascii="Arial" w:hAnsi="Arial" w:cs="Arial"/>
          <w:sz w:val="24"/>
          <w:szCs w:val="24"/>
        </w:rPr>
      </w:pPr>
      <w:r w:rsidRPr="00123C9E">
        <w:rPr>
          <w:rFonts w:ascii="Arial" w:hAnsi="Arial" w:cs="Arial"/>
          <w:color w:val="000000"/>
          <w:sz w:val="24"/>
          <w:szCs w:val="24"/>
        </w:rPr>
        <w:t xml:space="preserve"> Em </w:t>
      </w:r>
      <w:r w:rsidRPr="00123C9E">
        <w:rPr>
          <w:rFonts w:ascii="Arial" w:hAnsi="Arial" w:cs="Arial"/>
          <w:i/>
          <w:iCs/>
          <w:color w:val="000000"/>
          <w:sz w:val="24"/>
          <w:szCs w:val="24"/>
        </w:rPr>
        <w:t>Movie-Drome</w:t>
      </w:r>
      <w:r w:rsidRPr="00123C9E">
        <w:rPr>
          <w:rFonts w:ascii="Arial" w:hAnsi="Arial" w:cs="Arial"/>
          <w:color w:val="000000"/>
          <w:sz w:val="24"/>
          <w:szCs w:val="24"/>
        </w:rPr>
        <w:t xml:space="preserve">, </w:t>
      </w:r>
      <w:r w:rsidR="00AD15C9">
        <w:rPr>
          <w:rFonts w:ascii="Arial" w:hAnsi="Arial" w:cs="Arial"/>
          <w:color w:val="000000"/>
          <w:sz w:val="24"/>
          <w:szCs w:val="24"/>
        </w:rPr>
        <w:t>Van</w:t>
      </w:r>
      <w:r w:rsidRPr="00123C9E">
        <w:rPr>
          <w:rFonts w:ascii="Arial" w:hAnsi="Arial" w:cs="Arial"/>
          <w:color w:val="000000"/>
          <w:sz w:val="24"/>
          <w:szCs w:val="24"/>
        </w:rPr>
        <w:t>DerBeek opera toda uma máquina de formatos (</w:t>
      </w:r>
      <w:r w:rsidRPr="00123C9E">
        <w:rPr>
          <w:rFonts w:ascii="Arial" w:hAnsi="Arial" w:cs="Arial"/>
          <w:i/>
          <w:iCs/>
          <w:color w:val="000000"/>
          <w:sz w:val="24"/>
          <w:szCs w:val="24"/>
        </w:rPr>
        <w:t>slides</w:t>
      </w:r>
      <w:r w:rsidRPr="00123C9E">
        <w:rPr>
          <w:rFonts w:ascii="Arial" w:hAnsi="Arial" w:cs="Arial"/>
          <w:color w:val="000000"/>
          <w:sz w:val="24"/>
          <w:szCs w:val="24"/>
        </w:rPr>
        <w:t xml:space="preserve">, filmes em diferentes bitolas, colagens) e, como em uma implosão, desenvolve o cinema para além da própria ideia de filme. Não estamos diante de um filme, mas de vários fragmentos ou de um banco de dados navegável como a </w:t>
      </w:r>
      <w:r w:rsidRPr="00123C9E">
        <w:rPr>
          <w:rFonts w:ascii="Arial" w:hAnsi="Arial" w:cs="Arial"/>
          <w:i/>
          <w:iCs/>
          <w:color w:val="000000"/>
          <w:sz w:val="24"/>
          <w:szCs w:val="24"/>
        </w:rPr>
        <w:t>web</w:t>
      </w:r>
      <w:r w:rsidRPr="00123C9E">
        <w:rPr>
          <w:rFonts w:ascii="Arial" w:hAnsi="Arial" w:cs="Arial"/>
          <w:color w:val="000000"/>
          <w:sz w:val="24"/>
          <w:szCs w:val="24"/>
        </w:rPr>
        <w:t xml:space="preserve">. “Embora Movie-drome oferecesse uma estrutura física inovadora para abrigar equipamentos de projeção e reunir o público, também apresentava uma reconceitualização do espaço cinematográfico longe do palácio cinematográfico e de todas as associações subsequentes” (Sutton, 2015, p. 86). Diferente de todos os tipos de salas de cinema, o domo de </w:t>
      </w:r>
      <w:r w:rsidR="00AD15C9">
        <w:rPr>
          <w:rFonts w:ascii="Arial" w:hAnsi="Arial" w:cs="Arial"/>
          <w:color w:val="000000"/>
          <w:sz w:val="24"/>
          <w:szCs w:val="24"/>
        </w:rPr>
        <w:t>VanDer</w:t>
      </w:r>
      <w:r w:rsidRPr="00123C9E">
        <w:rPr>
          <w:rFonts w:ascii="Arial" w:hAnsi="Arial" w:cs="Arial"/>
          <w:color w:val="000000"/>
          <w:sz w:val="24"/>
          <w:szCs w:val="24"/>
        </w:rPr>
        <w:t>Beek era a proposta de uma intermidiatização que conferia ao espaço status de mídia. Ambiente propício, criado para uma imersão multimídia e sensorial, que finalmente confirmaria o cinema como arte que vai além de prolongamento da visão.</w:t>
      </w:r>
    </w:p>
    <w:p w14:paraId="67F8B9CC" w14:textId="3654B13E" w:rsidR="00123C9E" w:rsidRPr="00AD15C9" w:rsidRDefault="00123C9E" w:rsidP="00AD15C9">
      <w:pPr>
        <w:spacing w:after="0" w:line="360" w:lineRule="auto"/>
        <w:ind w:firstLine="720"/>
        <w:jc w:val="both"/>
        <w:rPr>
          <w:rFonts w:ascii="Arial" w:hAnsi="Arial" w:cs="Arial"/>
          <w:color w:val="000000"/>
          <w:sz w:val="24"/>
          <w:szCs w:val="24"/>
        </w:rPr>
      </w:pPr>
      <w:r w:rsidRPr="00123C9E">
        <w:rPr>
          <w:rFonts w:ascii="Arial" w:hAnsi="Arial" w:cs="Arial"/>
          <w:color w:val="000000"/>
          <w:sz w:val="24"/>
          <w:szCs w:val="24"/>
        </w:rPr>
        <w:t>No chamado cinema intermídia</w:t>
      </w:r>
      <w:r w:rsidR="00AD15C9">
        <w:rPr>
          <w:rFonts w:ascii="Arial" w:hAnsi="Arial" w:cs="Arial"/>
          <w:color w:val="000000"/>
          <w:sz w:val="24"/>
          <w:szCs w:val="24"/>
        </w:rPr>
        <w:t>, conceito</w:t>
      </w:r>
      <w:r w:rsidRPr="00123C9E">
        <w:rPr>
          <w:rFonts w:ascii="Arial" w:hAnsi="Arial" w:cs="Arial"/>
          <w:color w:val="000000"/>
          <w:sz w:val="24"/>
          <w:szCs w:val="24"/>
        </w:rPr>
        <w:t xml:space="preserve"> de Youngblood, as distinções entre o narrativo e o experimental não são mais decisivas</w:t>
      </w:r>
      <w:r w:rsidR="00AD15C9">
        <w:rPr>
          <w:rFonts w:ascii="Arial" w:hAnsi="Arial" w:cs="Arial"/>
          <w:color w:val="000000"/>
          <w:sz w:val="24"/>
          <w:szCs w:val="24"/>
        </w:rPr>
        <w:t xml:space="preserve"> do que aquelas</w:t>
      </w:r>
      <w:r w:rsidRPr="00123C9E">
        <w:rPr>
          <w:rFonts w:ascii="Arial" w:hAnsi="Arial" w:cs="Arial"/>
          <w:color w:val="000000"/>
          <w:sz w:val="24"/>
          <w:szCs w:val="24"/>
        </w:rPr>
        <w:t xml:space="preserve"> como no</w:t>
      </w:r>
      <w:r w:rsidR="00AD15C9">
        <w:rPr>
          <w:rFonts w:ascii="Arial" w:hAnsi="Arial" w:cs="Arial"/>
          <w:color w:val="000000"/>
          <w:sz w:val="24"/>
          <w:szCs w:val="24"/>
        </w:rPr>
        <w:t>s</w:t>
      </w:r>
      <w:r w:rsidRPr="00123C9E">
        <w:rPr>
          <w:rFonts w:ascii="Arial" w:hAnsi="Arial" w:cs="Arial"/>
          <w:color w:val="000000"/>
          <w:sz w:val="24"/>
          <w:szCs w:val="24"/>
        </w:rPr>
        <w:t xml:space="preserve"> trabalho</w:t>
      </w:r>
      <w:r w:rsidR="00AD15C9">
        <w:rPr>
          <w:rFonts w:ascii="Arial" w:hAnsi="Arial" w:cs="Arial"/>
          <w:color w:val="000000"/>
          <w:sz w:val="24"/>
          <w:szCs w:val="24"/>
        </w:rPr>
        <w:t>s</w:t>
      </w:r>
      <w:r w:rsidRPr="00123C9E">
        <w:rPr>
          <w:rFonts w:ascii="Arial" w:hAnsi="Arial" w:cs="Arial"/>
          <w:color w:val="000000"/>
          <w:sz w:val="24"/>
          <w:szCs w:val="24"/>
        </w:rPr>
        <w:t xml:space="preserve"> de </w:t>
      </w:r>
      <w:r w:rsidR="00AD15C9">
        <w:rPr>
          <w:rFonts w:ascii="Arial" w:hAnsi="Arial" w:cs="Arial"/>
          <w:color w:val="000000"/>
          <w:sz w:val="24"/>
          <w:szCs w:val="24"/>
        </w:rPr>
        <w:t>VanDer</w:t>
      </w:r>
      <w:r w:rsidRPr="00123C9E">
        <w:rPr>
          <w:rFonts w:ascii="Arial" w:hAnsi="Arial" w:cs="Arial"/>
          <w:color w:val="000000"/>
          <w:sz w:val="24"/>
          <w:szCs w:val="24"/>
        </w:rPr>
        <w:t>Beek.</w:t>
      </w:r>
    </w:p>
    <w:p w14:paraId="36DF6EA1" w14:textId="0D6E4F8F" w:rsidR="00123C9E" w:rsidRPr="004575EA" w:rsidRDefault="00123C9E" w:rsidP="004575EA">
      <w:pPr>
        <w:ind w:left="2268" w:firstLine="11"/>
        <w:jc w:val="both"/>
        <w:rPr>
          <w:rFonts w:ascii="Arial" w:hAnsi="Arial" w:cs="Arial"/>
          <w:color w:val="000000"/>
          <w:sz w:val="20"/>
          <w:szCs w:val="20"/>
        </w:rPr>
      </w:pPr>
      <w:r w:rsidRPr="004575EA">
        <w:rPr>
          <w:rFonts w:ascii="Arial" w:hAnsi="Arial" w:cs="Arial"/>
          <w:color w:val="000000"/>
          <w:sz w:val="20"/>
          <w:szCs w:val="20"/>
        </w:rPr>
        <w:t xml:space="preserve">Não é uma “peça” ou um “filme”; e ao mesmo tempo tem elementos dos dois </w:t>
      </w:r>
      <w:r w:rsidR="0039475C">
        <w:rPr>
          <w:rFonts w:ascii="Arial" w:hAnsi="Arial" w:cs="Arial"/>
          <w:color w:val="000000"/>
          <w:sz w:val="20"/>
          <w:szCs w:val="20"/>
        </w:rPr>
        <w:t>(</w:t>
      </w:r>
      <w:r w:rsidRPr="004575EA">
        <w:rPr>
          <w:rFonts w:ascii="Arial" w:hAnsi="Arial" w:cs="Arial"/>
          <w:color w:val="000000"/>
          <w:sz w:val="20"/>
          <w:szCs w:val="20"/>
        </w:rPr>
        <w:t>…</w:t>
      </w:r>
      <w:r w:rsidR="0039475C">
        <w:rPr>
          <w:rFonts w:ascii="Arial" w:hAnsi="Arial" w:cs="Arial"/>
          <w:color w:val="000000"/>
          <w:sz w:val="20"/>
          <w:szCs w:val="20"/>
        </w:rPr>
        <w:t>)</w:t>
      </w:r>
      <w:r w:rsidRPr="004575EA">
        <w:rPr>
          <w:rFonts w:ascii="Arial" w:hAnsi="Arial" w:cs="Arial"/>
          <w:color w:val="000000"/>
          <w:sz w:val="20"/>
          <w:szCs w:val="20"/>
        </w:rPr>
        <w:t xml:space="preserve"> a experiência fílmica </w:t>
      </w:r>
      <w:r w:rsidR="0039475C">
        <w:rPr>
          <w:rFonts w:ascii="Arial" w:hAnsi="Arial" w:cs="Arial"/>
          <w:color w:val="000000"/>
          <w:sz w:val="20"/>
          <w:szCs w:val="20"/>
        </w:rPr>
        <w:t>(</w:t>
      </w:r>
      <w:r w:rsidRPr="004575EA">
        <w:rPr>
          <w:rFonts w:ascii="Arial" w:hAnsi="Arial" w:cs="Arial"/>
          <w:color w:val="000000"/>
          <w:sz w:val="20"/>
          <w:szCs w:val="20"/>
        </w:rPr>
        <w:t>…</w:t>
      </w:r>
      <w:r w:rsidR="0039475C">
        <w:rPr>
          <w:rFonts w:ascii="Arial" w:hAnsi="Arial" w:cs="Arial"/>
          <w:color w:val="000000"/>
          <w:sz w:val="20"/>
          <w:szCs w:val="20"/>
        </w:rPr>
        <w:t>)</w:t>
      </w:r>
      <w:r w:rsidRPr="004575EA">
        <w:rPr>
          <w:rFonts w:ascii="Arial" w:hAnsi="Arial" w:cs="Arial"/>
          <w:color w:val="000000"/>
          <w:sz w:val="20"/>
          <w:szCs w:val="20"/>
        </w:rPr>
        <w:t xml:space="preserve"> não é necessariamente uma projeção de luz e sombras numa tela no final da sala, nem está a experiência teatral contida em um proscênio, ou dependente de “atores” atuando para uma audiência (Youngblood, 1970, p. 365). </w:t>
      </w:r>
    </w:p>
    <w:p w14:paraId="34A3ED68" w14:textId="187024A1" w:rsidR="00123C9E" w:rsidRPr="00123C9E" w:rsidRDefault="00123C9E" w:rsidP="0019798A">
      <w:pPr>
        <w:spacing w:after="0" w:line="360" w:lineRule="auto"/>
        <w:ind w:firstLine="720"/>
        <w:jc w:val="both"/>
        <w:rPr>
          <w:rFonts w:ascii="Arial" w:hAnsi="Arial" w:cs="Arial"/>
          <w:color w:val="000000"/>
          <w:sz w:val="24"/>
          <w:szCs w:val="24"/>
        </w:rPr>
      </w:pPr>
      <w:r w:rsidRPr="00123C9E">
        <w:rPr>
          <w:rFonts w:ascii="Arial" w:hAnsi="Arial" w:cs="Arial"/>
          <w:i/>
          <w:iCs/>
          <w:color w:val="000000"/>
          <w:sz w:val="24"/>
          <w:szCs w:val="24"/>
        </w:rPr>
        <w:t>Movie-Drome</w:t>
      </w:r>
      <w:r w:rsidRPr="00123C9E">
        <w:rPr>
          <w:rFonts w:ascii="Arial" w:hAnsi="Arial" w:cs="Arial"/>
          <w:color w:val="000000"/>
          <w:sz w:val="24"/>
          <w:szCs w:val="24"/>
        </w:rPr>
        <w:t xml:space="preserve"> e outras projeções esféricas são híbridas e pautadas por uma cine-ambiência toda própria. Estabelece-se uma radical compreensão de que o filme está não só na tela, mas em um espaço maior que ganha a tridimensionalidade e outros efeitos imersivos e interativos, e que hoje estão também desenhados nas projeções mapeadas e em outras técnicas que criam no espectador essa imersão tão desejada pelo cinema; em especial por nomes como Dziga Vertov e seu cine-olho, na concepção de que “cinema é também a arte de imaginar os movimentos dos objetos no espaço. </w:t>
      </w:r>
      <w:r w:rsidR="0039475C">
        <w:rPr>
          <w:rFonts w:ascii="Arial" w:hAnsi="Arial" w:cs="Arial"/>
          <w:color w:val="000000"/>
          <w:sz w:val="24"/>
          <w:szCs w:val="24"/>
        </w:rPr>
        <w:t>(</w:t>
      </w:r>
      <w:r w:rsidRPr="00123C9E">
        <w:rPr>
          <w:rFonts w:ascii="Arial" w:hAnsi="Arial" w:cs="Arial"/>
          <w:color w:val="000000"/>
          <w:sz w:val="24"/>
          <w:szCs w:val="24"/>
        </w:rPr>
        <w:t>…</w:t>
      </w:r>
      <w:r w:rsidR="0039475C">
        <w:rPr>
          <w:rFonts w:ascii="Arial" w:hAnsi="Arial" w:cs="Arial"/>
          <w:color w:val="000000"/>
          <w:sz w:val="24"/>
          <w:szCs w:val="24"/>
        </w:rPr>
        <w:t>)</w:t>
      </w:r>
      <w:r w:rsidRPr="00123C9E">
        <w:rPr>
          <w:rFonts w:ascii="Arial" w:hAnsi="Arial" w:cs="Arial"/>
          <w:color w:val="000000"/>
          <w:sz w:val="24"/>
          <w:szCs w:val="24"/>
        </w:rPr>
        <w:t xml:space="preserve"> desenhos em movimento. Teoria da relatividade projeta</w:t>
      </w:r>
      <w:r w:rsidRPr="00123C9E">
        <w:rPr>
          <w:rFonts w:ascii="Arial" w:hAnsi="Arial" w:cs="Arial"/>
          <w:color w:val="000000"/>
          <w:sz w:val="24"/>
          <w:szCs w:val="24"/>
        </w:rPr>
        <w:softHyphen/>
        <w:t xml:space="preserve">da na tela” (Vertov, 1983, p. 251). </w:t>
      </w:r>
    </w:p>
    <w:p w14:paraId="58EC2117" w14:textId="7334CFFD" w:rsidR="00123C9E" w:rsidRDefault="00123C9E" w:rsidP="00C31D1A">
      <w:pPr>
        <w:spacing w:after="0" w:line="360" w:lineRule="auto"/>
        <w:ind w:firstLine="720"/>
        <w:jc w:val="both"/>
        <w:rPr>
          <w:rFonts w:ascii="Arial" w:hAnsi="Arial" w:cs="Arial"/>
          <w:sz w:val="24"/>
          <w:szCs w:val="24"/>
        </w:rPr>
      </w:pPr>
      <w:r w:rsidRPr="00123C9E">
        <w:rPr>
          <w:rFonts w:ascii="Arial" w:hAnsi="Arial" w:cs="Arial"/>
          <w:color w:val="000000"/>
          <w:sz w:val="24"/>
          <w:szCs w:val="24"/>
        </w:rPr>
        <w:lastRenderedPageBreak/>
        <w:t xml:space="preserve"> Se, como observou o próprio Stan VanDerBeek, a ideia de “Movie-Drome se torna uma referência metafórica para outros sistemas </w:t>
      </w:r>
      <w:r w:rsidR="0039475C">
        <w:rPr>
          <w:rFonts w:ascii="Arial" w:hAnsi="Arial" w:cs="Arial"/>
          <w:color w:val="000000"/>
          <w:sz w:val="24"/>
          <w:szCs w:val="24"/>
        </w:rPr>
        <w:t>(</w:t>
      </w:r>
      <w:r w:rsidRPr="00123C9E">
        <w:rPr>
          <w:rFonts w:ascii="Arial" w:hAnsi="Arial" w:cs="Arial"/>
          <w:color w:val="000000"/>
          <w:sz w:val="24"/>
          <w:szCs w:val="24"/>
        </w:rPr>
        <w:t>...</w:t>
      </w:r>
      <w:r w:rsidR="0039475C">
        <w:rPr>
          <w:rFonts w:ascii="Arial" w:hAnsi="Arial" w:cs="Arial"/>
          <w:color w:val="000000"/>
          <w:sz w:val="24"/>
          <w:szCs w:val="24"/>
        </w:rPr>
        <w:t>)</w:t>
      </w:r>
      <w:r w:rsidRPr="00123C9E">
        <w:rPr>
          <w:rFonts w:ascii="Arial" w:hAnsi="Arial" w:cs="Arial"/>
          <w:color w:val="000000"/>
          <w:sz w:val="24"/>
          <w:szCs w:val="24"/>
        </w:rPr>
        <w:t xml:space="preserve"> o espaço por ele mesmo nos dá uma mensagem antes da mensagem em si: arquitetura é mídia” (</w:t>
      </w:r>
      <w:r w:rsidRPr="00123C9E">
        <w:rPr>
          <w:rFonts w:ascii="Arial" w:hAnsi="Arial" w:cs="Arial"/>
          <w:i/>
          <w:iCs/>
          <w:color w:val="000000"/>
          <w:sz w:val="24"/>
          <w:szCs w:val="24"/>
        </w:rPr>
        <w:t>apud</w:t>
      </w:r>
      <w:r w:rsidRPr="00123C9E">
        <w:rPr>
          <w:rFonts w:ascii="Arial" w:hAnsi="Arial" w:cs="Arial"/>
          <w:color w:val="000000"/>
          <w:sz w:val="24"/>
          <w:szCs w:val="24"/>
        </w:rPr>
        <w:t xml:space="preserve"> Sutton, 2015. </w:t>
      </w:r>
      <w:r w:rsidRPr="00123C9E">
        <w:rPr>
          <w:rFonts w:ascii="Arial" w:hAnsi="Arial" w:cs="Arial"/>
          <w:sz w:val="24"/>
          <w:szCs w:val="24"/>
        </w:rPr>
        <w:t xml:space="preserve">p. 86). Com a </w:t>
      </w:r>
      <w:r w:rsidRPr="00123C9E">
        <w:rPr>
          <w:rFonts w:ascii="Arial" w:hAnsi="Arial" w:cs="Arial"/>
          <w:i/>
          <w:iCs/>
          <w:sz w:val="24"/>
          <w:szCs w:val="24"/>
        </w:rPr>
        <w:t>Arena MSG</w:t>
      </w:r>
      <w:r w:rsidRPr="00123C9E">
        <w:rPr>
          <w:rFonts w:ascii="Arial" w:hAnsi="Arial" w:cs="Arial"/>
          <w:sz w:val="24"/>
          <w:szCs w:val="24"/>
        </w:rPr>
        <w:t xml:space="preserve"> e suas atrações tal observação parece realmente se confirmar. </w:t>
      </w:r>
    </w:p>
    <w:p w14:paraId="6E536ABE" w14:textId="77777777" w:rsidR="00C31D1A" w:rsidRPr="00123C9E" w:rsidRDefault="00C31D1A" w:rsidP="00C31D1A">
      <w:pPr>
        <w:spacing w:after="0" w:line="360" w:lineRule="auto"/>
        <w:ind w:firstLine="720"/>
        <w:jc w:val="both"/>
        <w:rPr>
          <w:rFonts w:ascii="Arial" w:hAnsi="Arial" w:cs="Arial"/>
          <w:sz w:val="24"/>
          <w:szCs w:val="24"/>
        </w:rPr>
      </w:pPr>
    </w:p>
    <w:p w14:paraId="75BE5554" w14:textId="20A4E4E6" w:rsidR="00123C9E" w:rsidRPr="00123C9E" w:rsidRDefault="00123C9E" w:rsidP="00123C9E">
      <w:pPr>
        <w:spacing w:line="360" w:lineRule="auto"/>
        <w:jc w:val="both"/>
        <w:rPr>
          <w:rFonts w:ascii="Arial" w:hAnsi="Arial" w:cs="Arial"/>
          <w:b/>
          <w:bCs/>
          <w:sz w:val="24"/>
          <w:szCs w:val="24"/>
        </w:rPr>
      </w:pPr>
      <w:r w:rsidRPr="00123C9E">
        <w:rPr>
          <w:rFonts w:ascii="Arial" w:hAnsi="Arial" w:cs="Arial"/>
          <w:b/>
          <w:bCs/>
          <w:sz w:val="24"/>
          <w:szCs w:val="24"/>
        </w:rPr>
        <w:t xml:space="preserve">A </w:t>
      </w:r>
      <w:r w:rsidRPr="00123C9E">
        <w:rPr>
          <w:rFonts w:ascii="Arial" w:hAnsi="Arial" w:cs="Arial"/>
          <w:b/>
          <w:bCs/>
          <w:i/>
          <w:iCs/>
          <w:sz w:val="24"/>
          <w:szCs w:val="24"/>
        </w:rPr>
        <w:t>Arena</w:t>
      </w:r>
      <w:r w:rsidRPr="00123C9E">
        <w:rPr>
          <w:rFonts w:ascii="Arial" w:hAnsi="Arial" w:cs="Arial"/>
          <w:b/>
          <w:bCs/>
          <w:sz w:val="24"/>
          <w:szCs w:val="24"/>
        </w:rPr>
        <w:t xml:space="preserve"> </w:t>
      </w:r>
      <w:r w:rsidRPr="00123C9E">
        <w:rPr>
          <w:rFonts w:ascii="Arial" w:hAnsi="Arial" w:cs="Arial"/>
          <w:b/>
          <w:bCs/>
          <w:i/>
          <w:iCs/>
          <w:sz w:val="24"/>
          <w:szCs w:val="24"/>
        </w:rPr>
        <w:t>MSG Sphere</w:t>
      </w:r>
    </w:p>
    <w:p w14:paraId="21DC7FE3" w14:textId="77777777" w:rsidR="00123C9E" w:rsidRPr="00123C9E" w:rsidRDefault="00123C9E" w:rsidP="00123C9E">
      <w:pPr>
        <w:pStyle w:val="NormalWeb"/>
        <w:jc w:val="center"/>
        <w:rPr>
          <w:rFonts w:ascii="Arial" w:hAnsi="Arial" w:cs="Arial"/>
        </w:rPr>
      </w:pPr>
      <w:r w:rsidRPr="00123C9E">
        <w:rPr>
          <w:rFonts w:ascii="Arial" w:hAnsi="Arial" w:cs="Arial"/>
          <w:noProof/>
        </w:rPr>
        <w:drawing>
          <wp:inline distT="0" distB="0" distL="0" distR="0" wp14:anchorId="287FBF10" wp14:editId="465DA73C">
            <wp:extent cx="3209925" cy="1638240"/>
            <wp:effectExtent l="0" t="0" r="0" b="635"/>
            <wp:docPr id="490208578" name="Imagem 4" descr="Tela de um urso de pelúci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08578" name="Imagem 4" descr="Tela de um urso de pelúcia&#10;&#10;O conteúdo gerado por IA pode estar incorre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3274" cy="1670571"/>
                    </a:xfrm>
                    <a:prstGeom prst="rect">
                      <a:avLst/>
                    </a:prstGeom>
                    <a:noFill/>
                    <a:ln>
                      <a:noFill/>
                    </a:ln>
                  </pic:spPr>
                </pic:pic>
              </a:graphicData>
            </a:graphic>
          </wp:inline>
        </w:drawing>
      </w:r>
    </w:p>
    <w:p w14:paraId="2322F16C" w14:textId="44EF24AA" w:rsidR="00123C9E" w:rsidRPr="0019798A" w:rsidRDefault="00123C9E" w:rsidP="00123C9E">
      <w:pPr>
        <w:pStyle w:val="NormalWeb"/>
        <w:spacing w:before="0" w:beforeAutospacing="0" w:after="0" w:afterAutospacing="0"/>
        <w:rPr>
          <w:rFonts w:ascii="Arial" w:hAnsi="Arial" w:cs="Arial"/>
          <w:sz w:val="22"/>
          <w:szCs w:val="22"/>
        </w:rPr>
      </w:pPr>
      <w:r w:rsidRPr="0019798A">
        <w:rPr>
          <w:rFonts w:ascii="Arial" w:hAnsi="Arial" w:cs="Arial"/>
          <w:sz w:val="22"/>
          <w:szCs w:val="22"/>
        </w:rPr>
        <w:t xml:space="preserve">                                   FIGURA </w:t>
      </w:r>
      <w:r w:rsidR="000B40D4">
        <w:rPr>
          <w:rFonts w:ascii="Arial" w:hAnsi="Arial" w:cs="Arial"/>
          <w:sz w:val="22"/>
          <w:szCs w:val="22"/>
        </w:rPr>
        <w:t>6</w:t>
      </w:r>
      <w:r w:rsidRPr="0019798A">
        <w:rPr>
          <w:rFonts w:ascii="Arial" w:hAnsi="Arial" w:cs="Arial"/>
          <w:sz w:val="22"/>
          <w:szCs w:val="22"/>
        </w:rPr>
        <w:t xml:space="preserve"> – </w:t>
      </w:r>
      <w:r w:rsidRPr="0019798A">
        <w:rPr>
          <w:rFonts w:ascii="Arial" w:hAnsi="Arial" w:cs="Arial"/>
          <w:i/>
          <w:iCs/>
          <w:sz w:val="22"/>
          <w:szCs w:val="22"/>
        </w:rPr>
        <w:t>Arena MSG</w:t>
      </w:r>
      <w:r w:rsidRPr="0019798A">
        <w:rPr>
          <w:rFonts w:ascii="Arial" w:hAnsi="Arial" w:cs="Arial"/>
          <w:sz w:val="22"/>
          <w:szCs w:val="22"/>
        </w:rPr>
        <w:t xml:space="preserve"> (Exterior)</w:t>
      </w:r>
    </w:p>
    <w:p w14:paraId="0E947A6E" w14:textId="1B47CB43" w:rsidR="00123C9E" w:rsidRPr="0019798A" w:rsidRDefault="00123C9E" w:rsidP="00123C9E">
      <w:pPr>
        <w:pStyle w:val="NormalWeb"/>
        <w:spacing w:before="0" w:beforeAutospacing="0" w:after="0" w:afterAutospacing="0"/>
        <w:rPr>
          <w:rFonts w:ascii="Arial" w:hAnsi="Arial" w:cs="Arial"/>
          <w:sz w:val="22"/>
          <w:szCs w:val="22"/>
        </w:rPr>
      </w:pPr>
      <w:r w:rsidRPr="0019798A">
        <w:rPr>
          <w:rFonts w:ascii="Arial" w:hAnsi="Arial" w:cs="Arial"/>
          <w:sz w:val="22"/>
          <w:szCs w:val="22"/>
        </w:rPr>
        <w:t xml:space="preserve">                                   </w:t>
      </w:r>
      <w:r w:rsidR="00E33E4A">
        <w:rPr>
          <w:rFonts w:ascii="Arial" w:hAnsi="Arial" w:cs="Arial"/>
          <w:sz w:val="22"/>
          <w:szCs w:val="22"/>
        </w:rPr>
        <w:t>(</w:t>
      </w:r>
      <w:r w:rsidRPr="0019798A">
        <w:rPr>
          <w:rFonts w:ascii="Arial" w:hAnsi="Arial" w:cs="Arial"/>
          <w:sz w:val="22"/>
          <w:szCs w:val="22"/>
        </w:rPr>
        <w:t>THELED, 2024</w:t>
      </w:r>
      <w:r w:rsidR="00E33E4A">
        <w:rPr>
          <w:rFonts w:ascii="Arial" w:hAnsi="Arial" w:cs="Arial"/>
          <w:sz w:val="22"/>
          <w:szCs w:val="22"/>
        </w:rPr>
        <w:t>)</w:t>
      </w:r>
      <w:r w:rsidRPr="0019798A">
        <w:rPr>
          <w:rFonts w:ascii="Arial" w:hAnsi="Arial" w:cs="Arial"/>
          <w:sz w:val="22"/>
          <w:szCs w:val="22"/>
        </w:rPr>
        <w:t>.</w:t>
      </w:r>
    </w:p>
    <w:p w14:paraId="7129784B" w14:textId="77777777" w:rsidR="00123C9E" w:rsidRPr="00123C9E" w:rsidRDefault="00123C9E" w:rsidP="00123C9E">
      <w:pPr>
        <w:pStyle w:val="NormalWeb"/>
        <w:spacing w:before="0" w:beforeAutospacing="0" w:after="0" w:afterAutospacing="0"/>
        <w:ind w:left="1701"/>
        <w:rPr>
          <w:rFonts w:ascii="Arial" w:hAnsi="Arial" w:cs="Arial"/>
        </w:rPr>
      </w:pPr>
    </w:p>
    <w:p w14:paraId="5EF8C723" w14:textId="77777777" w:rsidR="00123C9E" w:rsidRPr="00123C9E" w:rsidRDefault="00123C9E" w:rsidP="00123C9E">
      <w:pPr>
        <w:pStyle w:val="NormalWeb"/>
        <w:spacing w:before="0" w:beforeAutospacing="0" w:after="0" w:afterAutospacing="0"/>
        <w:ind w:left="720" w:firstLine="720"/>
        <w:rPr>
          <w:rFonts w:ascii="Arial" w:hAnsi="Arial" w:cs="Arial"/>
        </w:rPr>
      </w:pPr>
    </w:p>
    <w:p w14:paraId="08FC6727" w14:textId="7E9F8403" w:rsidR="00123C9E" w:rsidRDefault="00123C9E" w:rsidP="0019798A">
      <w:pPr>
        <w:spacing w:after="0" w:line="360" w:lineRule="auto"/>
        <w:jc w:val="both"/>
        <w:rPr>
          <w:rFonts w:ascii="Arial" w:hAnsi="Arial" w:cs="Arial"/>
          <w:color w:val="000000"/>
          <w:sz w:val="24"/>
          <w:szCs w:val="24"/>
        </w:rPr>
      </w:pPr>
      <w:r w:rsidRPr="00123C9E">
        <w:rPr>
          <w:rFonts w:ascii="Arial" w:hAnsi="Arial" w:cs="Arial"/>
          <w:b/>
          <w:bCs/>
          <w:sz w:val="24"/>
          <w:szCs w:val="24"/>
        </w:rPr>
        <w:tab/>
      </w:r>
      <w:r w:rsidRPr="00123C9E">
        <w:rPr>
          <w:rFonts w:ascii="Arial" w:hAnsi="Arial" w:cs="Arial"/>
          <w:sz w:val="24"/>
          <w:szCs w:val="24"/>
        </w:rPr>
        <w:t xml:space="preserve">Chama a atenção que uma das primeiras imagens exibidas pela parte de fora da </w:t>
      </w:r>
      <w:r w:rsidRPr="00123C9E">
        <w:rPr>
          <w:rFonts w:ascii="Arial" w:hAnsi="Arial" w:cs="Arial"/>
          <w:i/>
          <w:iCs/>
          <w:sz w:val="24"/>
          <w:szCs w:val="24"/>
        </w:rPr>
        <w:t>Arena MSG Sphere</w:t>
      </w:r>
      <w:r w:rsidRPr="00123C9E">
        <w:rPr>
          <w:rFonts w:ascii="Arial" w:hAnsi="Arial" w:cs="Arial"/>
          <w:sz w:val="24"/>
          <w:szCs w:val="24"/>
        </w:rPr>
        <w:t xml:space="preserve"> tenha sido a de um olho (FIG. </w:t>
      </w:r>
      <w:r w:rsidR="000B40D4">
        <w:rPr>
          <w:rFonts w:ascii="Arial" w:hAnsi="Arial" w:cs="Arial"/>
          <w:sz w:val="24"/>
          <w:szCs w:val="24"/>
        </w:rPr>
        <w:t>6</w:t>
      </w:r>
      <w:r w:rsidRPr="00123C9E">
        <w:rPr>
          <w:rFonts w:ascii="Arial" w:hAnsi="Arial" w:cs="Arial"/>
          <w:sz w:val="24"/>
          <w:szCs w:val="24"/>
        </w:rPr>
        <w:t xml:space="preserve">), logo nas primeiras semanas de apresentação desse lugar de entretenimento. Várias imagens estão sendo exibidas nessa parte externa do domo como a placa da cidade de Las Vegas, emojis animados, imagens abstratas e objetos esportivos como bolas de basquete fazem parte do repertório visual do espaço e já foram mostradas nesse painel de </w:t>
      </w:r>
      <w:r w:rsidRPr="00123C9E">
        <w:rPr>
          <w:rFonts w:ascii="Arial" w:hAnsi="Arial" w:cs="Arial"/>
          <w:i/>
          <w:iCs/>
          <w:sz w:val="24"/>
          <w:szCs w:val="24"/>
        </w:rPr>
        <w:t>LED</w:t>
      </w:r>
      <w:r w:rsidRPr="00123C9E">
        <w:rPr>
          <w:rFonts w:ascii="Arial" w:hAnsi="Arial" w:cs="Arial"/>
          <w:sz w:val="24"/>
          <w:szCs w:val="24"/>
        </w:rPr>
        <w:t xml:space="preserve"> que, além de exibir, nos olha. Os 1.2 milhões de pontos de </w:t>
      </w:r>
      <w:r w:rsidRPr="00123C9E">
        <w:rPr>
          <w:rFonts w:ascii="Arial" w:hAnsi="Arial" w:cs="Arial"/>
          <w:i/>
          <w:iCs/>
          <w:sz w:val="24"/>
          <w:szCs w:val="24"/>
        </w:rPr>
        <w:t>LED</w:t>
      </w:r>
      <w:r w:rsidRPr="00123C9E">
        <w:rPr>
          <w:rFonts w:ascii="Arial" w:hAnsi="Arial" w:cs="Arial"/>
          <w:sz w:val="24"/>
          <w:szCs w:val="24"/>
        </w:rPr>
        <w:t xml:space="preserve"> nos 120 metros de altura por mais de 170 metros de largura e 164 mil alto-falantes criam uma superfície gigantesca para exibição esférica, capaz de mostrar diferentes imagens por dentro e por fora. As imagens ao ar livre parecem definir o cinema como um lugar </w:t>
      </w:r>
      <w:r w:rsidRPr="00123C9E">
        <w:rPr>
          <w:rFonts w:ascii="Arial" w:hAnsi="Arial" w:cs="Arial"/>
          <w:color w:val="000000"/>
          <w:sz w:val="24"/>
          <w:szCs w:val="24"/>
        </w:rPr>
        <w:t>“</w:t>
      </w:r>
      <w:r w:rsidR="003C3CBC" w:rsidRPr="00123C9E">
        <w:rPr>
          <w:rFonts w:ascii="Arial" w:hAnsi="Arial" w:cs="Arial"/>
          <w:color w:val="000000"/>
          <w:sz w:val="24"/>
          <w:szCs w:val="24"/>
        </w:rPr>
        <w:t>e</w:t>
      </w:r>
      <w:r w:rsidRPr="00123C9E">
        <w:rPr>
          <w:rFonts w:ascii="Arial" w:hAnsi="Arial" w:cs="Arial"/>
          <w:color w:val="000000"/>
          <w:sz w:val="24"/>
          <w:szCs w:val="24"/>
        </w:rPr>
        <w:t xml:space="preserve"> uma utopia: aquela escrita do movimento que foi celebrada na década de 1920 como a grande sinfonia universal, a manifestação exemplar de uma energia que anima ao mes</w:t>
      </w:r>
      <w:r w:rsidRPr="00123C9E">
        <w:rPr>
          <w:rFonts w:ascii="Arial" w:hAnsi="Arial" w:cs="Arial"/>
          <w:color w:val="000000"/>
          <w:sz w:val="24"/>
          <w:szCs w:val="24"/>
        </w:rPr>
        <w:softHyphen/>
        <w:t>mo tempo a arte, o trabalho e a coletividade” (Ranci</w:t>
      </w:r>
      <w:r w:rsidR="009E2716">
        <w:rPr>
          <w:rFonts w:ascii="Arial" w:hAnsi="Arial" w:cs="Arial"/>
          <w:color w:val="000000"/>
          <w:sz w:val="24"/>
          <w:szCs w:val="24"/>
        </w:rPr>
        <w:t>è</w:t>
      </w:r>
      <w:r w:rsidRPr="00123C9E">
        <w:rPr>
          <w:rFonts w:ascii="Arial" w:hAnsi="Arial" w:cs="Arial"/>
          <w:color w:val="000000"/>
          <w:sz w:val="24"/>
          <w:szCs w:val="24"/>
        </w:rPr>
        <w:t xml:space="preserve">re, 2012, p. 14). Um olho-lugar que tudo na cidade observa e, ao mesmo tempo, uma atração a ser olhada internamente, </w:t>
      </w:r>
      <w:r w:rsidRPr="00123C9E">
        <w:rPr>
          <w:rFonts w:ascii="Arial" w:hAnsi="Arial" w:cs="Arial"/>
          <w:color w:val="000000"/>
          <w:sz w:val="24"/>
          <w:szCs w:val="24"/>
        </w:rPr>
        <w:lastRenderedPageBreak/>
        <w:t xml:space="preserve">onde um filme dirigido por Darren Aronofsky é exibido, </w:t>
      </w:r>
      <w:r w:rsidRPr="00123C9E">
        <w:rPr>
          <w:rFonts w:ascii="Arial" w:hAnsi="Arial" w:cs="Arial"/>
          <w:i/>
          <w:iCs/>
          <w:sz w:val="24"/>
          <w:szCs w:val="24"/>
          <w:shd w:val="clear" w:color="auto" w:fill="FFFFFF"/>
        </w:rPr>
        <w:t>Postcard From Earth</w:t>
      </w:r>
      <w:r w:rsidRPr="00123C9E">
        <w:rPr>
          <w:rStyle w:val="Refdenotaderodap"/>
          <w:rFonts w:ascii="Arial" w:hAnsi="Arial" w:cs="Arial"/>
          <w:sz w:val="24"/>
          <w:szCs w:val="24"/>
          <w:shd w:val="clear" w:color="auto" w:fill="FFFFFF"/>
        </w:rPr>
        <w:footnoteReference w:id="23"/>
      </w:r>
      <w:r w:rsidRPr="00123C9E">
        <w:rPr>
          <w:rFonts w:ascii="Arial" w:hAnsi="Arial" w:cs="Arial"/>
          <w:sz w:val="24"/>
          <w:szCs w:val="24"/>
          <w:shd w:val="clear" w:color="auto" w:fill="FFFFFF"/>
        </w:rPr>
        <w:t xml:space="preserve"> (2023</w:t>
      </w:r>
      <w:r w:rsidR="000B40D4">
        <w:rPr>
          <w:rFonts w:ascii="Arial" w:hAnsi="Arial" w:cs="Arial"/>
          <w:sz w:val="24"/>
          <w:szCs w:val="24"/>
          <w:shd w:val="clear" w:color="auto" w:fill="FFFFFF"/>
        </w:rPr>
        <w:t>, Figura 7)</w:t>
      </w:r>
      <w:r w:rsidRPr="00123C9E">
        <w:rPr>
          <w:rFonts w:ascii="Arial" w:hAnsi="Arial" w:cs="Arial"/>
          <w:sz w:val="24"/>
          <w:szCs w:val="24"/>
          <w:shd w:val="clear" w:color="auto" w:fill="FFFFFF"/>
        </w:rPr>
        <w:t>)</w:t>
      </w:r>
      <w:r w:rsidRPr="00123C9E">
        <w:rPr>
          <w:rFonts w:ascii="Arial" w:hAnsi="Arial" w:cs="Arial"/>
          <w:color w:val="000000"/>
          <w:sz w:val="24"/>
          <w:szCs w:val="24"/>
        </w:rPr>
        <w:t>, além de outros filmetes e shows musicais. A última atração de destaque foi a banda irlandesa U2</w:t>
      </w:r>
      <w:r w:rsidR="00AD57F6">
        <w:rPr>
          <w:rFonts w:ascii="Arial" w:hAnsi="Arial" w:cs="Arial"/>
          <w:color w:val="000000"/>
          <w:sz w:val="24"/>
          <w:szCs w:val="24"/>
        </w:rPr>
        <w:t>.</w:t>
      </w:r>
    </w:p>
    <w:p w14:paraId="07F2C531" w14:textId="77777777" w:rsidR="000B40D4" w:rsidRDefault="000B40D4" w:rsidP="0019798A">
      <w:pPr>
        <w:spacing w:after="0" w:line="360" w:lineRule="auto"/>
        <w:jc w:val="both"/>
        <w:rPr>
          <w:rFonts w:ascii="Arial" w:hAnsi="Arial" w:cs="Arial"/>
          <w:color w:val="000000"/>
          <w:sz w:val="24"/>
          <w:szCs w:val="24"/>
        </w:rPr>
      </w:pPr>
    </w:p>
    <w:p w14:paraId="6D4CE23A" w14:textId="4C37491B" w:rsidR="00D73873" w:rsidRPr="00D73873" w:rsidRDefault="00D73873" w:rsidP="00D73873">
      <w:pPr>
        <w:spacing w:after="0" w:line="360" w:lineRule="auto"/>
        <w:jc w:val="center"/>
        <w:rPr>
          <w:rFonts w:ascii="Arial" w:hAnsi="Arial" w:cs="Arial"/>
          <w:color w:val="000000"/>
          <w:sz w:val="24"/>
          <w:szCs w:val="24"/>
        </w:rPr>
      </w:pPr>
      <w:r w:rsidRPr="00D73873">
        <w:rPr>
          <w:rFonts w:ascii="Arial" w:hAnsi="Arial" w:cs="Arial"/>
          <w:noProof/>
          <w:color w:val="000000"/>
          <w:sz w:val="24"/>
          <w:szCs w:val="24"/>
        </w:rPr>
        <w:drawing>
          <wp:inline distT="0" distB="0" distL="0" distR="0" wp14:anchorId="52E9C58F" wp14:editId="76822009">
            <wp:extent cx="2800350" cy="1695450"/>
            <wp:effectExtent l="0" t="0" r="0" b="0"/>
            <wp:docPr id="30927290" name="Imagem 2"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7290" name="Imagem 2" descr="Uma imagem contendo Interface gráfica do usuário&#10;&#10;O conteúdo gerado por IA pode estar incorre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00350" cy="1695450"/>
                    </a:xfrm>
                    <a:prstGeom prst="rect">
                      <a:avLst/>
                    </a:prstGeom>
                    <a:noFill/>
                    <a:ln>
                      <a:noFill/>
                    </a:ln>
                  </pic:spPr>
                </pic:pic>
              </a:graphicData>
            </a:graphic>
          </wp:inline>
        </w:drawing>
      </w:r>
    </w:p>
    <w:p w14:paraId="37776488" w14:textId="0DB2FEC9" w:rsidR="00E33E4A" w:rsidRDefault="000B40D4" w:rsidP="00D73873">
      <w:pPr>
        <w:spacing w:after="0" w:line="360" w:lineRule="auto"/>
        <w:jc w:val="center"/>
        <w:rPr>
          <w:rFonts w:ascii="Arial" w:hAnsi="Arial" w:cs="Arial"/>
          <w:color w:val="000000"/>
          <w:sz w:val="24"/>
          <w:szCs w:val="24"/>
          <w:lang w:val="en-US"/>
        </w:rPr>
      </w:pPr>
      <w:r w:rsidRPr="00D73873">
        <w:rPr>
          <w:rFonts w:ascii="Arial" w:hAnsi="Arial" w:cs="Arial"/>
          <w:color w:val="000000"/>
          <w:sz w:val="24"/>
          <w:szCs w:val="24"/>
          <w:lang w:val="en-US"/>
        </w:rPr>
        <w:t>Figura 7</w:t>
      </w:r>
      <w:r w:rsidR="00E33E4A">
        <w:rPr>
          <w:rFonts w:ascii="Arial" w:hAnsi="Arial" w:cs="Arial"/>
          <w:color w:val="000000"/>
          <w:sz w:val="24"/>
          <w:szCs w:val="24"/>
          <w:lang w:val="en-US"/>
        </w:rPr>
        <w:t xml:space="preserve"> -</w:t>
      </w:r>
      <w:r w:rsidRPr="00D73873">
        <w:rPr>
          <w:rFonts w:ascii="Arial" w:hAnsi="Arial" w:cs="Arial"/>
          <w:color w:val="000000"/>
          <w:sz w:val="24"/>
          <w:szCs w:val="24"/>
          <w:lang w:val="en-US"/>
        </w:rPr>
        <w:t xml:space="preserve"> </w:t>
      </w:r>
      <w:r w:rsidR="00D73873" w:rsidRPr="00D73873">
        <w:rPr>
          <w:rFonts w:ascii="Arial" w:hAnsi="Arial" w:cs="Arial"/>
          <w:color w:val="000000"/>
          <w:sz w:val="24"/>
          <w:szCs w:val="24"/>
          <w:lang w:val="en-US"/>
        </w:rPr>
        <w:t>“</w:t>
      </w:r>
      <w:r w:rsidRPr="00D300CA">
        <w:rPr>
          <w:rFonts w:ascii="Arial" w:hAnsi="Arial" w:cs="Arial"/>
          <w:i/>
          <w:iCs/>
          <w:caps/>
          <w:color w:val="000000"/>
          <w:sz w:val="24"/>
          <w:szCs w:val="24"/>
          <w:lang w:val="en-US"/>
        </w:rPr>
        <w:t>Postcard</w:t>
      </w:r>
      <w:r w:rsidR="00D73873" w:rsidRPr="00D73873">
        <w:rPr>
          <w:rFonts w:ascii="Arial" w:hAnsi="Arial" w:cs="Arial"/>
          <w:i/>
          <w:iCs/>
          <w:color w:val="000000"/>
          <w:sz w:val="24"/>
          <w:szCs w:val="24"/>
          <w:lang w:val="en-US"/>
        </w:rPr>
        <w:t xml:space="preserve"> from Earth</w:t>
      </w:r>
      <w:r w:rsidR="00D02AF9" w:rsidRPr="00D73873">
        <w:rPr>
          <w:rFonts w:ascii="Arial" w:hAnsi="Arial" w:cs="Arial"/>
          <w:color w:val="000000"/>
          <w:sz w:val="24"/>
          <w:szCs w:val="24"/>
          <w:lang w:val="en-US"/>
        </w:rPr>
        <w:t>”</w:t>
      </w:r>
      <w:r w:rsidR="00766A55">
        <w:rPr>
          <w:rFonts w:ascii="Arial" w:hAnsi="Arial" w:cs="Arial"/>
          <w:color w:val="000000"/>
          <w:sz w:val="24"/>
          <w:szCs w:val="24"/>
          <w:lang w:val="en-US"/>
        </w:rPr>
        <w:t>.</w:t>
      </w:r>
      <w:r w:rsidR="00D02AF9" w:rsidRPr="00D73873">
        <w:rPr>
          <w:rFonts w:ascii="Arial" w:hAnsi="Arial" w:cs="Arial"/>
          <w:color w:val="000000"/>
          <w:sz w:val="24"/>
          <w:szCs w:val="24"/>
          <w:lang w:val="en-US"/>
        </w:rPr>
        <w:t xml:space="preserve"> </w:t>
      </w:r>
    </w:p>
    <w:p w14:paraId="614847DB" w14:textId="3A343D7C" w:rsidR="000B40D4" w:rsidRPr="00D73873" w:rsidRDefault="00E33E4A" w:rsidP="00E33E4A">
      <w:pPr>
        <w:spacing w:after="0" w:line="360" w:lineRule="auto"/>
        <w:rPr>
          <w:rFonts w:ascii="Arial" w:hAnsi="Arial" w:cs="Arial"/>
          <w:color w:val="000000"/>
          <w:sz w:val="24"/>
          <w:szCs w:val="24"/>
          <w:lang w:val="en-US"/>
        </w:rPr>
      </w:pPr>
      <w:r>
        <w:rPr>
          <w:rFonts w:ascii="Arial" w:hAnsi="Arial" w:cs="Arial"/>
          <w:color w:val="000000"/>
          <w:sz w:val="24"/>
          <w:szCs w:val="24"/>
          <w:lang w:val="en-US"/>
        </w:rPr>
        <w:t xml:space="preserve">                                   (</w:t>
      </w:r>
      <w:r w:rsidR="00D02AF9" w:rsidRPr="00D73873">
        <w:rPr>
          <w:rFonts w:ascii="Arial" w:hAnsi="Arial" w:cs="Arial"/>
          <w:color w:val="000000"/>
          <w:sz w:val="24"/>
          <w:szCs w:val="24"/>
          <w:lang w:val="en-US"/>
        </w:rPr>
        <w:t>DUO</w:t>
      </w:r>
      <w:r w:rsidR="000B40D4" w:rsidRPr="00D73873">
        <w:rPr>
          <w:rFonts w:ascii="Arial" w:hAnsi="Arial" w:cs="Arial"/>
          <w:color w:val="000000"/>
          <w:sz w:val="24"/>
          <w:szCs w:val="24"/>
          <w:lang w:val="en-US"/>
        </w:rPr>
        <w:t>2x4</w:t>
      </w:r>
      <w:r w:rsidR="00D73873" w:rsidRPr="00D73873">
        <w:rPr>
          <w:rFonts w:ascii="Arial" w:hAnsi="Arial" w:cs="Arial"/>
          <w:color w:val="000000"/>
          <w:sz w:val="24"/>
          <w:szCs w:val="24"/>
          <w:lang w:val="en-US"/>
        </w:rPr>
        <w:t>, 2025</w:t>
      </w:r>
      <w:r>
        <w:rPr>
          <w:rFonts w:ascii="Arial" w:hAnsi="Arial" w:cs="Arial"/>
          <w:color w:val="000000"/>
          <w:sz w:val="24"/>
          <w:szCs w:val="24"/>
          <w:lang w:val="en-US"/>
        </w:rPr>
        <w:t>).</w:t>
      </w:r>
    </w:p>
    <w:p w14:paraId="2F35CB1E" w14:textId="77777777" w:rsidR="000B40D4" w:rsidRPr="00D73873" w:rsidRDefault="000B40D4" w:rsidP="0019798A">
      <w:pPr>
        <w:spacing w:after="0" w:line="360" w:lineRule="auto"/>
        <w:jc w:val="both"/>
        <w:rPr>
          <w:rFonts w:ascii="Arial" w:hAnsi="Arial" w:cs="Arial"/>
          <w:color w:val="000000"/>
          <w:sz w:val="24"/>
          <w:szCs w:val="24"/>
          <w:lang w:val="en-US"/>
        </w:rPr>
      </w:pPr>
    </w:p>
    <w:p w14:paraId="560E0A0D" w14:textId="2E5FBA06" w:rsidR="00123C9E" w:rsidRPr="00123C9E" w:rsidRDefault="00123C9E" w:rsidP="0019798A">
      <w:pPr>
        <w:tabs>
          <w:tab w:val="left" w:pos="709"/>
          <w:tab w:val="left" w:pos="851"/>
        </w:tabs>
        <w:spacing w:after="0" w:line="360" w:lineRule="auto"/>
        <w:jc w:val="both"/>
        <w:rPr>
          <w:rFonts w:ascii="Arial" w:hAnsi="Arial" w:cs="Arial"/>
          <w:color w:val="000000"/>
          <w:sz w:val="24"/>
          <w:szCs w:val="24"/>
        </w:rPr>
      </w:pPr>
      <w:r w:rsidRPr="00D73873">
        <w:rPr>
          <w:rFonts w:ascii="Arial" w:hAnsi="Arial" w:cs="Arial"/>
          <w:color w:val="000000"/>
          <w:sz w:val="24"/>
          <w:szCs w:val="24"/>
          <w:lang w:val="en-US"/>
        </w:rPr>
        <w:tab/>
      </w:r>
      <w:r w:rsidRPr="00123C9E">
        <w:rPr>
          <w:rFonts w:ascii="Arial" w:hAnsi="Arial" w:cs="Arial"/>
          <w:color w:val="000000"/>
          <w:sz w:val="24"/>
          <w:szCs w:val="24"/>
        </w:rPr>
        <w:t xml:space="preserve">O olho que circunda a esfera mostra que a cidade do puro entretenimento é de certa forma vigiada pelas telas. Para além do panoptismo foucaultiano e do sinoptismo que nos aponta Bauman, em sua leitura de Mathiessen, na qual os vigiados passam a ser os </w:t>
      </w:r>
      <w:r w:rsidR="00EC7A53" w:rsidRPr="00123C9E">
        <w:rPr>
          <w:rFonts w:ascii="Arial" w:hAnsi="Arial" w:cs="Arial"/>
          <w:color w:val="000000"/>
          <w:sz w:val="24"/>
          <w:szCs w:val="24"/>
        </w:rPr>
        <w:t>vigilantes</w:t>
      </w:r>
      <w:r w:rsidRPr="00123C9E">
        <w:rPr>
          <w:rFonts w:ascii="Arial" w:hAnsi="Arial" w:cs="Arial"/>
          <w:color w:val="000000"/>
          <w:sz w:val="24"/>
          <w:szCs w:val="24"/>
        </w:rPr>
        <w:t xml:space="preserve"> (Bauman, 1999), a onipresença desse espaço em uma cidade que é pura imagem, aponta a necessidade de pensarmos como a esfera pública hoje convive com uma esfera-espetáculo-audiovisual como a </w:t>
      </w:r>
      <w:r w:rsidRPr="00123C9E">
        <w:rPr>
          <w:rFonts w:ascii="Arial" w:hAnsi="Arial" w:cs="Arial"/>
          <w:i/>
          <w:iCs/>
          <w:color w:val="000000"/>
          <w:sz w:val="24"/>
          <w:szCs w:val="24"/>
        </w:rPr>
        <w:t>Arena MSG</w:t>
      </w:r>
      <w:r w:rsidRPr="00123C9E">
        <w:rPr>
          <w:rFonts w:ascii="Arial" w:hAnsi="Arial" w:cs="Arial"/>
          <w:color w:val="000000"/>
          <w:sz w:val="24"/>
          <w:szCs w:val="24"/>
        </w:rPr>
        <w:t>. Essa convivência faz parte desse ambiente que fomos acostumados a entrar, mas que nunca esqueceu seu exterior</w:t>
      </w:r>
      <w:r w:rsidR="00AD57F6">
        <w:rPr>
          <w:rFonts w:ascii="Arial" w:hAnsi="Arial" w:cs="Arial"/>
          <w:color w:val="000000"/>
          <w:sz w:val="24"/>
          <w:szCs w:val="24"/>
        </w:rPr>
        <w:t>.</w:t>
      </w:r>
      <w:r w:rsidRPr="00123C9E">
        <w:rPr>
          <w:rFonts w:ascii="Arial" w:hAnsi="Arial" w:cs="Arial"/>
          <w:color w:val="000000"/>
          <w:sz w:val="24"/>
          <w:szCs w:val="24"/>
        </w:rPr>
        <w:t xml:space="preserve"> Cinema que mais que filme se imagina enquanto lugar.</w:t>
      </w:r>
    </w:p>
    <w:p w14:paraId="73A4681D" w14:textId="2531BF89" w:rsidR="00123C9E" w:rsidRPr="00123C9E" w:rsidRDefault="00123C9E" w:rsidP="0019798A">
      <w:pPr>
        <w:spacing w:after="0" w:line="360" w:lineRule="auto"/>
        <w:ind w:firstLine="720"/>
        <w:jc w:val="both"/>
        <w:rPr>
          <w:rFonts w:ascii="Arial" w:hAnsi="Arial" w:cs="Arial"/>
          <w:sz w:val="24"/>
          <w:szCs w:val="24"/>
        </w:rPr>
      </w:pPr>
      <w:r w:rsidRPr="00123C9E">
        <w:rPr>
          <w:rFonts w:ascii="Arial" w:hAnsi="Arial" w:cs="Arial"/>
          <w:color w:val="000000"/>
          <w:sz w:val="24"/>
          <w:szCs w:val="24"/>
        </w:rPr>
        <w:t>Não mais o panóptico, e talvez sim os seis princípios da heterotopia em Foucault, nos ajudam a pensar o cinema enquanto ambiente nas paredes dessa arena multimídia. O pri</w:t>
      </w:r>
      <w:r w:rsidRPr="00123C9E">
        <w:rPr>
          <w:rFonts w:ascii="Arial" w:hAnsi="Arial" w:cs="Arial"/>
          <w:color w:val="000000"/>
          <w:sz w:val="24"/>
          <w:szCs w:val="24"/>
        </w:rPr>
        <w:softHyphen/>
        <w:t xml:space="preserve">meiro princípio desse conceito é que toda cultura é feita em si por heterotopias. Em seguida, Foucault observa que “uma sociedade pode fazer funcionar de uma maneira muito diferente uma heterotopia que existe e que não deixou de existir”. O terceiro preconiza a diversidade dos espaços, pois “vários posicionamentos que são em si próprios incompatíveis” tornam os </w:t>
      </w:r>
      <w:r w:rsidRPr="00123C9E">
        <w:rPr>
          <w:rFonts w:ascii="Arial" w:hAnsi="Arial" w:cs="Arial"/>
          <w:color w:val="000000"/>
          <w:sz w:val="24"/>
          <w:szCs w:val="24"/>
        </w:rPr>
        <w:lastRenderedPageBreak/>
        <w:t>lugares sempre variáveis. As heterotopias como “recortes do tempo” e a suposição de serem continuamente um “sistema de abertura e fechamento, que simultaneamente, as isola e as torna impenetrá</w:t>
      </w:r>
      <w:r w:rsidRPr="00123C9E">
        <w:rPr>
          <w:rFonts w:ascii="Arial" w:hAnsi="Arial" w:cs="Arial"/>
          <w:color w:val="000000"/>
          <w:sz w:val="24"/>
          <w:szCs w:val="24"/>
        </w:rPr>
        <w:softHyphen/>
        <w:t xml:space="preserve">veis” são o quarto e quinto fundamentos. Por fim, as heterotopias em duplo movimento criam “espaço de ilusão que denuncia como mais ilusório ainda qualquer espaço real </w:t>
      </w:r>
      <w:r w:rsidR="0039475C">
        <w:rPr>
          <w:rFonts w:ascii="Arial" w:hAnsi="Arial" w:cs="Arial"/>
          <w:color w:val="000000"/>
          <w:sz w:val="24"/>
          <w:szCs w:val="24"/>
        </w:rPr>
        <w:t>(</w:t>
      </w:r>
      <w:r w:rsidRPr="00123C9E">
        <w:rPr>
          <w:rFonts w:ascii="Arial" w:hAnsi="Arial" w:cs="Arial"/>
          <w:color w:val="000000"/>
          <w:sz w:val="24"/>
          <w:szCs w:val="24"/>
        </w:rPr>
        <w:t>…</w:t>
      </w:r>
      <w:r w:rsidR="0039475C">
        <w:rPr>
          <w:rFonts w:ascii="Arial" w:hAnsi="Arial" w:cs="Arial"/>
          <w:color w:val="000000"/>
          <w:sz w:val="24"/>
          <w:szCs w:val="24"/>
        </w:rPr>
        <w:t>)</w:t>
      </w:r>
      <w:r w:rsidRPr="00123C9E">
        <w:rPr>
          <w:rFonts w:ascii="Arial" w:hAnsi="Arial" w:cs="Arial"/>
          <w:color w:val="000000"/>
          <w:sz w:val="24"/>
          <w:szCs w:val="24"/>
        </w:rPr>
        <w:t xml:space="preserve"> ou, pelo contrário, criando um outro espaço, um outro espaço real” (Foucault, 2006, p. 416-421). </w:t>
      </w:r>
      <w:r w:rsidRPr="00123C9E">
        <w:rPr>
          <w:rFonts w:ascii="Arial" w:hAnsi="Arial" w:cs="Arial"/>
          <w:sz w:val="24"/>
          <w:szCs w:val="24"/>
        </w:rPr>
        <w:t>Refletir que é possível somar as salas de cinema e suas ambiências expandidas às bibliotecas e museus como heterotopias do século XXI é parte de uma hipótese que tentamos nesse ensaio, de certo modo, apresentar.</w:t>
      </w:r>
    </w:p>
    <w:p w14:paraId="53D0F2F9" w14:textId="13505AB3" w:rsidR="00123C9E" w:rsidRPr="00123C9E" w:rsidRDefault="00123C9E" w:rsidP="0019798A">
      <w:pPr>
        <w:spacing w:line="360" w:lineRule="auto"/>
        <w:ind w:firstLine="720"/>
        <w:jc w:val="both"/>
        <w:rPr>
          <w:rFonts w:ascii="Arial" w:hAnsi="Arial" w:cs="Arial"/>
          <w:color w:val="000000"/>
          <w:sz w:val="24"/>
          <w:szCs w:val="24"/>
        </w:rPr>
      </w:pPr>
      <w:r w:rsidRPr="00123C9E">
        <w:rPr>
          <w:rFonts w:ascii="Arial" w:hAnsi="Arial" w:cs="Arial"/>
          <w:color w:val="000000"/>
          <w:sz w:val="24"/>
          <w:szCs w:val="24"/>
        </w:rPr>
        <w:t xml:space="preserve">Cinema-ambiente é a </w:t>
      </w:r>
      <w:r w:rsidRPr="00123C9E">
        <w:rPr>
          <w:rFonts w:ascii="Arial" w:hAnsi="Arial" w:cs="Arial"/>
          <w:i/>
          <w:iCs/>
          <w:color w:val="000000"/>
          <w:sz w:val="24"/>
          <w:szCs w:val="24"/>
        </w:rPr>
        <w:t>MSG</w:t>
      </w:r>
      <w:r w:rsidRPr="00123C9E">
        <w:rPr>
          <w:rFonts w:ascii="Arial" w:hAnsi="Arial" w:cs="Arial"/>
          <w:color w:val="000000"/>
          <w:sz w:val="24"/>
          <w:szCs w:val="24"/>
        </w:rPr>
        <w:t xml:space="preserve"> </w:t>
      </w:r>
      <w:r w:rsidRPr="00123C9E">
        <w:rPr>
          <w:rFonts w:ascii="Arial" w:hAnsi="Arial" w:cs="Arial"/>
          <w:i/>
          <w:iCs/>
          <w:color w:val="000000"/>
          <w:sz w:val="24"/>
          <w:szCs w:val="24"/>
        </w:rPr>
        <w:t>Sphere,</w:t>
      </w:r>
      <w:r w:rsidRPr="00123C9E">
        <w:rPr>
          <w:rFonts w:ascii="Arial" w:hAnsi="Arial" w:cs="Arial"/>
          <w:color w:val="000000"/>
          <w:sz w:val="24"/>
          <w:szCs w:val="24"/>
        </w:rPr>
        <w:t xml:space="preserve"> como mais uma heterotopia do século XX, ou melhor, como espaço de ilusão e ambiente midiático. A tela e a sala de cinema como espaços compostos de histórias recortadas no tempo justapostas e de memórias espaciais reais. A tela, enquanto espaço de ilusão, se torna um espaço</w:t>
      </w:r>
      <w:r w:rsidR="000B40D4">
        <w:rPr>
          <w:rFonts w:ascii="Arial" w:hAnsi="Arial" w:cs="Arial"/>
          <w:color w:val="000000"/>
          <w:sz w:val="24"/>
          <w:szCs w:val="24"/>
        </w:rPr>
        <w:t xml:space="preserve"> interno (Figura 8)</w:t>
      </w:r>
      <w:r w:rsidRPr="00123C9E">
        <w:rPr>
          <w:rFonts w:ascii="Arial" w:hAnsi="Arial" w:cs="Arial"/>
          <w:color w:val="000000"/>
          <w:sz w:val="24"/>
          <w:szCs w:val="24"/>
        </w:rPr>
        <w:t xml:space="preserve"> no qual se inserem outros lugares e sistemas, como a esfera de Los Angeles nos oferece. </w:t>
      </w:r>
    </w:p>
    <w:p w14:paraId="12062888" w14:textId="77777777" w:rsidR="00123C9E" w:rsidRPr="00123C9E" w:rsidRDefault="00123C9E" w:rsidP="00123C9E">
      <w:pPr>
        <w:spacing w:line="360" w:lineRule="auto"/>
        <w:jc w:val="center"/>
        <w:rPr>
          <w:rFonts w:ascii="Arial" w:hAnsi="Arial" w:cs="Arial"/>
          <w:b/>
          <w:bCs/>
          <w:sz w:val="24"/>
          <w:szCs w:val="24"/>
        </w:rPr>
      </w:pPr>
      <w:r w:rsidRPr="00123C9E">
        <w:rPr>
          <w:rFonts w:ascii="Arial" w:hAnsi="Arial" w:cs="Arial"/>
          <w:noProof/>
          <w:sz w:val="24"/>
          <w:szCs w:val="24"/>
        </w:rPr>
        <w:drawing>
          <wp:inline distT="0" distB="0" distL="0" distR="0" wp14:anchorId="4F8ABBA7" wp14:editId="47FF561E">
            <wp:extent cx="3057525" cy="1342839"/>
            <wp:effectExtent l="0" t="0" r="0" b="0"/>
            <wp:docPr id="2131433663" name="Imagem 1" descr="Visão interna do show do U2 na Sphere Arena em La Vegas com imagens 3D exibidas em toda a estrutura formada por painéis de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ão interna do show do U2 na Sphere Arena em La Vegas com imagens 3D exibidas em toda a estrutura formada por painéis de L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91549" cy="1357782"/>
                    </a:xfrm>
                    <a:prstGeom prst="rect">
                      <a:avLst/>
                    </a:prstGeom>
                    <a:noFill/>
                    <a:ln>
                      <a:noFill/>
                    </a:ln>
                  </pic:spPr>
                </pic:pic>
              </a:graphicData>
            </a:graphic>
          </wp:inline>
        </w:drawing>
      </w:r>
    </w:p>
    <w:p w14:paraId="2EE5103F" w14:textId="77777777" w:rsidR="00E33E4A" w:rsidRPr="00E33E4A" w:rsidRDefault="00123C9E" w:rsidP="00E33E4A">
      <w:pPr>
        <w:keepNext/>
        <w:pBdr>
          <w:top w:val="nil"/>
          <w:left w:val="nil"/>
          <w:bottom w:val="nil"/>
          <w:right w:val="nil"/>
          <w:between w:val="nil"/>
        </w:pBdr>
        <w:spacing w:after="0" w:line="240" w:lineRule="auto"/>
        <w:jc w:val="center"/>
        <w:rPr>
          <w:rFonts w:ascii="Arial" w:hAnsi="Arial" w:cs="Arial"/>
          <w:color w:val="000000"/>
        </w:rPr>
      </w:pPr>
      <w:r w:rsidRPr="00E33E4A">
        <w:rPr>
          <w:rFonts w:ascii="Arial" w:hAnsi="Arial" w:cs="Arial"/>
        </w:rPr>
        <w:t xml:space="preserve">FIGURA </w:t>
      </w:r>
      <w:r w:rsidR="000B40D4" w:rsidRPr="00E33E4A">
        <w:rPr>
          <w:rFonts w:ascii="Arial" w:hAnsi="Arial" w:cs="Arial"/>
        </w:rPr>
        <w:t>8</w:t>
      </w:r>
      <w:r w:rsidRPr="00E33E4A">
        <w:rPr>
          <w:rFonts w:ascii="Arial" w:hAnsi="Arial" w:cs="Arial"/>
        </w:rPr>
        <w:t xml:space="preserve"> – </w:t>
      </w:r>
      <w:r w:rsidR="00766A55" w:rsidRPr="00E33E4A">
        <w:rPr>
          <w:rFonts w:ascii="Arial" w:hAnsi="Arial" w:cs="Arial"/>
          <w:color w:val="000000"/>
        </w:rPr>
        <w:t xml:space="preserve">ARENA MSG (interior). </w:t>
      </w:r>
      <w:r w:rsidR="00E33E4A" w:rsidRPr="00E33E4A">
        <w:rPr>
          <w:rFonts w:ascii="Arial" w:hAnsi="Arial" w:cs="Arial"/>
          <w:color w:val="000000"/>
        </w:rPr>
        <w:t xml:space="preserve"> </w:t>
      </w:r>
    </w:p>
    <w:p w14:paraId="114D965E" w14:textId="13BF480E" w:rsidR="00123C9E" w:rsidRPr="00E33E4A" w:rsidRDefault="00E33E4A" w:rsidP="00E33E4A">
      <w:pPr>
        <w:keepNext/>
        <w:pBdr>
          <w:top w:val="nil"/>
          <w:left w:val="nil"/>
          <w:bottom w:val="nil"/>
          <w:right w:val="nil"/>
          <w:between w:val="nil"/>
        </w:pBdr>
        <w:spacing w:after="0" w:line="240" w:lineRule="auto"/>
        <w:rPr>
          <w:rFonts w:ascii="Arial" w:hAnsi="Arial" w:cs="Arial"/>
          <w:color w:val="000000"/>
        </w:rPr>
      </w:pPr>
      <w:r>
        <w:rPr>
          <w:rFonts w:ascii="Arial" w:hAnsi="Arial" w:cs="Arial"/>
          <w:color w:val="000000"/>
        </w:rPr>
        <w:t xml:space="preserve">                                         (</w:t>
      </w:r>
      <w:r w:rsidR="00766A55" w:rsidRPr="00E33E4A">
        <w:rPr>
          <w:rFonts w:ascii="Arial" w:hAnsi="Arial" w:cs="Arial"/>
          <w:color w:val="000000"/>
        </w:rPr>
        <w:t>DUO2X4, 2025</w:t>
      </w:r>
      <w:r>
        <w:rPr>
          <w:rFonts w:ascii="Arial" w:hAnsi="Arial" w:cs="Arial"/>
          <w:color w:val="000000"/>
        </w:rPr>
        <w:t>).</w:t>
      </w:r>
    </w:p>
    <w:p w14:paraId="26077D4D" w14:textId="77777777" w:rsidR="00AD57F6" w:rsidRPr="00AD57F6" w:rsidRDefault="00AD57F6" w:rsidP="00AD57F6">
      <w:pPr>
        <w:pStyle w:val="NormalWeb"/>
        <w:spacing w:before="0" w:beforeAutospacing="0" w:after="0" w:afterAutospacing="0"/>
        <w:ind w:left="1843" w:firstLine="11"/>
        <w:rPr>
          <w:rFonts w:ascii="Arial" w:hAnsi="Arial" w:cs="Arial"/>
          <w:sz w:val="22"/>
          <w:szCs w:val="22"/>
        </w:rPr>
      </w:pPr>
    </w:p>
    <w:p w14:paraId="52AD0E50" w14:textId="6215AD14" w:rsidR="004575EA" w:rsidRPr="005E62B3" w:rsidRDefault="00123C9E" w:rsidP="00123C9E">
      <w:pPr>
        <w:spacing w:line="360" w:lineRule="auto"/>
        <w:jc w:val="both"/>
        <w:rPr>
          <w:rFonts w:ascii="Arial" w:hAnsi="Arial" w:cs="Arial"/>
          <w:color w:val="202124"/>
          <w:sz w:val="24"/>
          <w:szCs w:val="24"/>
          <w:lang w:val="pt-PT"/>
        </w:rPr>
      </w:pPr>
      <w:r w:rsidRPr="00123C9E">
        <w:rPr>
          <w:rFonts w:ascii="Arial" w:hAnsi="Arial" w:cs="Arial"/>
          <w:b/>
          <w:bCs/>
          <w:sz w:val="24"/>
          <w:szCs w:val="24"/>
        </w:rPr>
        <w:tab/>
      </w:r>
      <w:r w:rsidRPr="00123C9E">
        <w:rPr>
          <w:rFonts w:ascii="Arial" w:hAnsi="Arial" w:cs="Arial"/>
          <w:sz w:val="24"/>
          <w:szCs w:val="24"/>
        </w:rPr>
        <w:t>Se o exterior é uma atração à parte, o cinema em si como o conhecemos está dentro da esfera, mas como em uma passagem benjaminiana sobre a casa moderna, “o</w:t>
      </w:r>
      <w:r w:rsidRPr="00123C9E">
        <w:rPr>
          <w:rFonts w:ascii="Arial" w:hAnsi="Arial" w:cs="Arial"/>
          <w:color w:val="000000"/>
          <w:sz w:val="24"/>
          <w:szCs w:val="24"/>
        </w:rPr>
        <w:t xml:space="preserve"> </w:t>
      </w:r>
      <w:r w:rsidRPr="00123C9E">
        <w:rPr>
          <w:rFonts w:ascii="Arial" w:hAnsi="Arial" w:cs="Arial"/>
          <w:i/>
          <w:iCs/>
          <w:color w:val="000000"/>
          <w:sz w:val="24"/>
          <w:szCs w:val="24"/>
        </w:rPr>
        <w:t xml:space="preserve">intérieur </w:t>
      </w:r>
      <w:r w:rsidRPr="00123C9E">
        <w:rPr>
          <w:rFonts w:ascii="Arial" w:hAnsi="Arial" w:cs="Arial"/>
          <w:color w:val="000000"/>
          <w:sz w:val="24"/>
          <w:szCs w:val="24"/>
        </w:rPr>
        <w:t xml:space="preserve">projeta-se para o lado de fora </w:t>
      </w:r>
      <w:r w:rsidR="0039475C">
        <w:rPr>
          <w:rFonts w:ascii="Arial" w:hAnsi="Arial" w:cs="Arial"/>
          <w:color w:val="000000"/>
          <w:sz w:val="24"/>
          <w:szCs w:val="24"/>
        </w:rPr>
        <w:t>(</w:t>
      </w:r>
      <w:r w:rsidRPr="00123C9E">
        <w:rPr>
          <w:rFonts w:ascii="Arial" w:hAnsi="Arial" w:cs="Arial"/>
          <w:color w:val="000000"/>
          <w:sz w:val="24"/>
          <w:szCs w:val="24"/>
        </w:rPr>
        <w:t>...</w:t>
      </w:r>
      <w:r w:rsidR="0039475C">
        <w:rPr>
          <w:rFonts w:ascii="Arial" w:hAnsi="Arial" w:cs="Arial"/>
          <w:color w:val="000000"/>
          <w:sz w:val="24"/>
          <w:szCs w:val="24"/>
        </w:rPr>
        <w:t>)</w:t>
      </w:r>
      <w:r w:rsidRPr="00123C9E">
        <w:rPr>
          <w:rFonts w:ascii="Arial" w:hAnsi="Arial" w:cs="Arial"/>
          <w:color w:val="000000"/>
          <w:sz w:val="24"/>
          <w:szCs w:val="24"/>
        </w:rPr>
        <w:t xml:space="preserve"> minha casa, não impor</w:t>
      </w:r>
      <w:r w:rsidRPr="00123C9E">
        <w:rPr>
          <w:rFonts w:ascii="Arial" w:hAnsi="Arial" w:cs="Arial"/>
          <w:color w:val="000000"/>
          <w:sz w:val="24"/>
          <w:szCs w:val="24"/>
        </w:rPr>
        <w:softHyphen/>
        <w:t xml:space="preserve">ta onde lhe seja feito um corte, é sempre uma fachada” (Benjamin, 2006, p. 450). As atrações da esfera, dentro e fora, encontram-se em diálogo heterotópico. No interior, além de toda a potência visual e auditiva a atração ainda conta com cadeiras vibratórias e a promessa de que cada assento fornece uma única experiência. </w:t>
      </w:r>
      <w:r w:rsidRPr="00123C9E">
        <w:rPr>
          <w:rStyle w:val="y2iqfc"/>
          <w:rFonts w:ascii="Arial" w:hAnsi="Arial" w:cs="Arial"/>
          <w:color w:val="202124"/>
          <w:sz w:val="24"/>
          <w:szCs w:val="24"/>
          <w:lang w:val="pt-PT"/>
        </w:rPr>
        <w:t>Na chamada Sphere Experience</w:t>
      </w:r>
      <w:r w:rsidRPr="00123C9E">
        <w:rPr>
          <w:rStyle w:val="Refdenotaderodap"/>
          <w:rFonts w:ascii="Arial" w:hAnsi="Arial" w:cs="Arial"/>
          <w:color w:val="202124"/>
          <w:sz w:val="24"/>
          <w:szCs w:val="24"/>
          <w:lang w:val="pt-PT"/>
        </w:rPr>
        <w:footnoteReference w:id="24"/>
      </w:r>
      <w:r w:rsidRPr="00123C9E">
        <w:rPr>
          <w:rStyle w:val="y2iqfc"/>
          <w:rFonts w:ascii="Arial" w:hAnsi="Arial" w:cs="Arial"/>
          <w:color w:val="202124"/>
          <w:sz w:val="24"/>
          <w:szCs w:val="24"/>
          <w:lang w:val="pt-PT"/>
        </w:rPr>
        <w:t xml:space="preserve">, promete-se um misto de </w:t>
      </w:r>
      <w:r w:rsidRPr="00123C9E">
        <w:rPr>
          <w:rStyle w:val="y2iqfc"/>
          <w:rFonts w:ascii="Arial" w:hAnsi="Arial" w:cs="Arial"/>
          <w:color w:val="202124"/>
          <w:sz w:val="24"/>
          <w:szCs w:val="24"/>
          <w:lang w:val="pt-PT"/>
        </w:rPr>
        <w:lastRenderedPageBreak/>
        <w:t>tecnologia de ponta e narrativas envolventes que englobam robôs e paisagens realistas, mas mais que uma promessa estamos diante de uma abertura envoltória do cinema e um novo prolongamento de nossos sentidos. O interior da arena projeta e transfoma tudo em imagem. O tamanho, mesmo com toda a definição, gera visualidades muitas vezes estranhas que por certos momentos beiram a vanguarda surrealista e os filmes gráficos. Na esfera, o tamanho das imagens delimita o que o espectador pode fruir da atração. A experiência do cinema se amplifica nesse envoltório que demanda não mais a pergunta o que é o cinema, mas o que pode o cinema quando estendido a novos ambientes</w:t>
      </w:r>
      <w:r w:rsidR="0019798A">
        <w:rPr>
          <w:rStyle w:val="y2iqfc"/>
          <w:rFonts w:ascii="Arial" w:hAnsi="Arial" w:cs="Arial"/>
          <w:color w:val="202124"/>
          <w:sz w:val="24"/>
          <w:szCs w:val="24"/>
          <w:lang w:val="pt-PT"/>
        </w:rPr>
        <w:t>.</w:t>
      </w:r>
    </w:p>
    <w:p w14:paraId="4A476D5F" w14:textId="77777777" w:rsidR="00123C9E" w:rsidRPr="00123C9E" w:rsidRDefault="00123C9E" w:rsidP="00123C9E">
      <w:pPr>
        <w:spacing w:line="360" w:lineRule="auto"/>
        <w:jc w:val="both"/>
        <w:rPr>
          <w:rFonts w:ascii="Arial" w:hAnsi="Arial" w:cs="Arial"/>
          <w:b/>
          <w:bCs/>
          <w:sz w:val="24"/>
          <w:szCs w:val="24"/>
        </w:rPr>
      </w:pPr>
      <w:r w:rsidRPr="00123C9E">
        <w:rPr>
          <w:rFonts w:ascii="Arial" w:hAnsi="Arial" w:cs="Arial"/>
          <w:b/>
          <w:bCs/>
          <w:sz w:val="24"/>
          <w:szCs w:val="24"/>
        </w:rPr>
        <w:t>Considerações finais</w:t>
      </w:r>
    </w:p>
    <w:p w14:paraId="313BACF4" w14:textId="77777777" w:rsidR="00123C9E" w:rsidRPr="00123C9E" w:rsidRDefault="00123C9E" w:rsidP="0019798A">
      <w:pPr>
        <w:spacing w:after="0" w:line="360" w:lineRule="auto"/>
        <w:ind w:firstLine="720"/>
        <w:jc w:val="both"/>
        <w:rPr>
          <w:rFonts w:ascii="Arial" w:hAnsi="Arial" w:cs="Arial"/>
          <w:sz w:val="24"/>
          <w:szCs w:val="24"/>
        </w:rPr>
      </w:pPr>
      <w:r w:rsidRPr="00123C9E">
        <w:rPr>
          <w:rFonts w:ascii="Arial" w:hAnsi="Arial" w:cs="Arial"/>
          <w:sz w:val="24"/>
          <w:szCs w:val="24"/>
        </w:rPr>
        <w:t xml:space="preserve">Parte da Madison Square Garden Company, grande complexo do entretenimento norte-americano, a </w:t>
      </w:r>
      <w:r w:rsidRPr="00123C9E">
        <w:rPr>
          <w:rFonts w:ascii="Arial" w:hAnsi="Arial" w:cs="Arial"/>
          <w:i/>
          <w:iCs/>
          <w:sz w:val="24"/>
          <w:szCs w:val="24"/>
        </w:rPr>
        <w:t>Arena</w:t>
      </w:r>
      <w:r w:rsidRPr="00123C9E">
        <w:rPr>
          <w:rFonts w:ascii="Arial" w:hAnsi="Arial" w:cs="Arial"/>
          <w:sz w:val="24"/>
          <w:szCs w:val="24"/>
        </w:rPr>
        <w:t xml:space="preserve"> </w:t>
      </w:r>
      <w:r w:rsidRPr="00123C9E">
        <w:rPr>
          <w:rFonts w:ascii="Arial" w:hAnsi="Arial" w:cs="Arial"/>
          <w:i/>
          <w:iCs/>
          <w:sz w:val="24"/>
          <w:szCs w:val="24"/>
        </w:rPr>
        <w:t>MSG</w:t>
      </w:r>
      <w:r w:rsidRPr="00123C9E">
        <w:rPr>
          <w:rFonts w:ascii="Arial" w:hAnsi="Arial" w:cs="Arial"/>
          <w:sz w:val="24"/>
          <w:szCs w:val="24"/>
        </w:rPr>
        <w:t xml:space="preserve"> desponta como uma interessante provocação e possibilidade de resposta à indagação anterior e às atuais salas de exibição de filmes. Não pelo conteúdo do que é lá exibido ou mostrado, mas pela mídia cinema de fato ser escancarada enquanto tal na junção entre interior e exterior que nos chama a atenção enquanto espectadores. Se mais e mais, em termos narrativos, os filmes se assemelham reforçando ecos da crítica feita por cineastas como Godard e Greenaway nos anos 1980, enquanto mídia ou ambiência o cinema não cessa de avançar.</w:t>
      </w:r>
    </w:p>
    <w:p w14:paraId="5966E581" w14:textId="77777777" w:rsidR="00123C9E" w:rsidRPr="00123C9E" w:rsidRDefault="00123C9E" w:rsidP="0019798A">
      <w:pPr>
        <w:spacing w:after="0" w:line="360" w:lineRule="auto"/>
        <w:ind w:firstLine="720"/>
        <w:jc w:val="both"/>
        <w:rPr>
          <w:rFonts w:ascii="Arial" w:hAnsi="Arial" w:cs="Arial"/>
          <w:sz w:val="24"/>
          <w:szCs w:val="24"/>
        </w:rPr>
      </w:pPr>
      <w:r w:rsidRPr="00123C9E">
        <w:rPr>
          <w:rFonts w:ascii="Arial" w:hAnsi="Arial" w:cs="Arial"/>
          <w:sz w:val="24"/>
          <w:szCs w:val="24"/>
        </w:rPr>
        <w:t xml:space="preserve"> De forma rápida a indústria de exibição cinematográfica já anuncia novas salas e se “a ecologia da mídia não existe em um vácuo; ela só pode existir em um contexto humano” (Strate, 2017, p. 23), os debates em torno das possibilidades para o audiovisual de espaços como esse mostram o quanto o cinema enquanto um ambiente ainda tem caminhos pela frente e pode ainda oferecer novas ideias para o cinema comercial como sempre fez. O que </w:t>
      </w:r>
      <w:r w:rsidRPr="00123C9E">
        <w:rPr>
          <w:rFonts w:ascii="Arial" w:hAnsi="Arial" w:cs="Arial"/>
          <w:color w:val="000000"/>
          <w:sz w:val="24"/>
          <w:szCs w:val="24"/>
        </w:rPr>
        <w:t>observou o crítico francês Jean Mitry sobre o filme experimental parece valer para o cinema como um todo nessa nova configuração ambiental. “O experimental não é di</w:t>
      </w:r>
      <w:r w:rsidRPr="00123C9E">
        <w:rPr>
          <w:rFonts w:ascii="Arial" w:hAnsi="Arial" w:cs="Arial"/>
          <w:color w:val="000000"/>
          <w:sz w:val="24"/>
          <w:szCs w:val="24"/>
        </w:rPr>
        <w:softHyphen/>
        <w:t>ferente do próprio cinema em sua constante evolução, porquanto seja verdade que um filme experimental bem-sucedido não é mais que o clássico de amanhã” (</w:t>
      </w:r>
      <w:r w:rsidRPr="00123C9E">
        <w:rPr>
          <w:rFonts w:ascii="Arial" w:hAnsi="Arial" w:cs="Arial"/>
          <w:i/>
          <w:iCs/>
          <w:color w:val="000000"/>
          <w:sz w:val="24"/>
          <w:szCs w:val="24"/>
        </w:rPr>
        <w:t xml:space="preserve">apud </w:t>
      </w:r>
      <w:r w:rsidRPr="00123C9E">
        <w:rPr>
          <w:rFonts w:ascii="Arial" w:hAnsi="Arial" w:cs="Arial"/>
          <w:color w:val="000000"/>
          <w:sz w:val="24"/>
          <w:szCs w:val="24"/>
        </w:rPr>
        <w:t>Parente, 2000, p. 86).</w:t>
      </w:r>
    </w:p>
    <w:p w14:paraId="5B7F7009" w14:textId="77777777" w:rsidR="00123C9E" w:rsidRPr="00123C9E" w:rsidRDefault="00123C9E" w:rsidP="00123C9E">
      <w:pPr>
        <w:spacing w:line="360" w:lineRule="auto"/>
        <w:ind w:firstLine="720"/>
        <w:jc w:val="both"/>
        <w:rPr>
          <w:rFonts w:ascii="Arial" w:hAnsi="Arial" w:cs="Arial"/>
          <w:sz w:val="24"/>
          <w:szCs w:val="24"/>
        </w:rPr>
      </w:pPr>
      <w:r w:rsidRPr="00123C9E">
        <w:rPr>
          <w:rFonts w:ascii="Arial" w:hAnsi="Arial" w:cs="Arial"/>
          <w:sz w:val="24"/>
          <w:szCs w:val="24"/>
        </w:rPr>
        <w:t>A ecologia das mídias, ou como definiu Neil Postman, o “estudo das mídias como ambientes” (</w:t>
      </w:r>
      <w:r w:rsidRPr="00123C9E">
        <w:rPr>
          <w:rFonts w:ascii="Arial" w:hAnsi="Arial" w:cs="Arial"/>
          <w:i/>
          <w:sz w:val="24"/>
          <w:szCs w:val="24"/>
        </w:rPr>
        <w:t xml:space="preserve">apud </w:t>
      </w:r>
      <w:r w:rsidRPr="00123C9E">
        <w:rPr>
          <w:rFonts w:ascii="Arial" w:hAnsi="Arial" w:cs="Arial"/>
          <w:sz w:val="24"/>
          <w:szCs w:val="24"/>
        </w:rPr>
        <w:t xml:space="preserve">Braga; Levinson; Strate, 2019, p. 25), é decisiva para a compreensão de um novo paradoxo. O do espaço cinema como algo além </w:t>
      </w:r>
      <w:r w:rsidRPr="00123C9E">
        <w:rPr>
          <w:rFonts w:ascii="Arial" w:hAnsi="Arial" w:cs="Arial"/>
          <w:sz w:val="24"/>
          <w:szCs w:val="24"/>
        </w:rPr>
        <w:lastRenderedPageBreak/>
        <w:t>do império da narrativa e, ao mesmo tempo, a serviço desta para novas possibilidades para o audiovisual se remodelar aos meios digitais ainda porvir. Aqui, à guisa de conclusão, vale remontar ao chamado realismo integral de Bazin sobre os sonhos dos primeiros artesões do cinema e como os primórdios, em termos ecológico-midiáticos, se relacionam com a proliferação de telas e espaços audiovisuais.</w:t>
      </w:r>
    </w:p>
    <w:p w14:paraId="7C170245" w14:textId="2DA5101A" w:rsidR="004575EA" w:rsidRPr="009D7F6A" w:rsidRDefault="00123C9E" w:rsidP="009D7F6A">
      <w:pPr>
        <w:pStyle w:val="Pa19"/>
        <w:spacing w:before="280" w:after="280" w:line="240" w:lineRule="auto"/>
        <w:ind w:left="2268"/>
        <w:jc w:val="both"/>
        <w:rPr>
          <w:rFonts w:ascii="Arial" w:hAnsi="Arial" w:cs="Arial"/>
          <w:color w:val="000000"/>
          <w:sz w:val="20"/>
          <w:szCs w:val="20"/>
        </w:rPr>
      </w:pPr>
      <w:r w:rsidRPr="0019798A">
        <w:rPr>
          <w:rFonts w:ascii="Arial" w:hAnsi="Arial" w:cs="Arial"/>
          <w:color w:val="000000"/>
          <w:sz w:val="20"/>
          <w:szCs w:val="20"/>
        </w:rPr>
        <w:t>Se examinarmos minuciosamente os trabalhos da pesquisa deles</w:t>
      </w:r>
      <w:r w:rsidR="00AD57F6">
        <w:rPr>
          <w:rFonts w:ascii="Arial" w:hAnsi="Arial" w:cs="Arial"/>
          <w:color w:val="000000"/>
          <w:sz w:val="20"/>
          <w:szCs w:val="20"/>
        </w:rPr>
        <w:t xml:space="preserve"> (...)</w:t>
      </w:r>
      <w:r w:rsidRPr="0019798A">
        <w:rPr>
          <w:rFonts w:ascii="Arial" w:hAnsi="Arial" w:cs="Arial"/>
          <w:color w:val="000000"/>
          <w:sz w:val="20"/>
          <w:szCs w:val="20"/>
        </w:rPr>
        <w:t>, constatamos que esses precursores eram antes de tudo profetas</w:t>
      </w:r>
      <w:r w:rsidR="00AD57F6">
        <w:rPr>
          <w:rFonts w:ascii="Arial" w:hAnsi="Arial" w:cs="Arial"/>
          <w:color w:val="000000"/>
          <w:sz w:val="20"/>
          <w:szCs w:val="20"/>
        </w:rPr>
        <w:t xml:space="preserve"> (...). </w:t>
      </w:r>
      <w:r w:rsidRPr="0019798A">
        <w:rPr>
          <w:rFonts w:ascii="Arial" w:hAnsi="Arial" w:cs="Arial"/>
          <w:color w:val="000000"/>
          <w:sz w:val="20"/>
          <w:szCs w:val="20"/>
        </w:rPr>
        <w:t>A imaginação deles identifica a ideia cinematográfica com uma representação total e integral da reali</w:t>
      </w:r>
      <w:r w:rsidRPr="0019798A">
        <w:rPr>
          <w:rFonts w:ascii="Arial" w:hAnsi="Arial" w:cs="Arial"/>
          <w:color w:val="000000"/>
          <w:sz w:val="20"/>
          <w:szCs w:val="20"/>
        </w:rPr>
        <w:softHyphen/>
        <w:t>dade; ela tem em vista, de saída, a restituição de uma ilusão perfeita do mundo exterior, com o som, a cor e o relevo (Bazin, 1991, p. 29).</w:t>
      </w:r>
    </w:p>
    <w:p w14:paraId="684A4317" w14:textId="169C5F56" w:rsidR="00123C9E" w:rsidRPr="0019798A" w:rsidRDefault="00123C9E" w:rsidP="0019798A">
      <w:pPr>
        <w:spacing w:line="360" w:lineRule="auto"/>
        <w:ind w:firstLine="720"/>
        <w:jc w:val="both"/>
        <w:rPr>
          <w:rFonts w:ascii="Arial" w:hAnsi="Arial" w:cs="Arial"/>
          <w:color w:val="000000"/>
          <w:sz w:val="24"/>
          <w:szCs w:val="24"/>
        </w:rPr>
      </w:pPr>
      <w:r w:rsidRPr="00123C9E">
        <w:rPr>
          <w:rFonts w:ascii="Arial" w:hAnsi="Arial" w:cs="Arial"/>
          <w:color w:val="000000"/>
          <w:sz w:val="24"/>
          <w:szCs w:val="24"/>
        </w:rPr>
        <w:t xml:space="preserve">A busca por uma sensação plena da realidade do cinema em sua origem segue firme em projetos como o da </w:t>
      </w:r>
      <w:r w:rsidRPr="00123C9E">
        <w:rPr>
          <w:rFonts w:ascii="Arial" w:hAnsi="Arial" w:cs="Arial"/>
          <w:i/>
          <w:iCs/>
          <w:color w:val="000000"/>
          <w:sz w:val="24"/>
          <w:szCs w:val="24"/>
        </w:rPr>
        <w:t>Arena MSG</w:t>
      </w:r>
      <w:r w:rsidRPr="00123C9E">
        <w:rPr>
          <w:rFonts w:ascii="Arial" w:hAnsi="Arial" w:cs="Arial"/>
          <w:color w:val="000000"/>
          <w:sz w:val="24"/>
          <w:szCs w:val="24"/>
        </w:rPr>
        <w:t xml:space="preserve">, em todo </w:t>
      </w:r>
      <w:r w:rsidRPr="00123C9E">
        <w:rPr>
          <w:rFonts w:ascii="Arial" w:hAnsi="Arial" w:cs="Arial"/>
          <w:i/>
          <w:iCs/>
          <w:color w:val="000000"/>
          <w:sz w:val="24"/>
          <w:szCs w:val="24"/>
        </w:rPr>
        <w:t>live cinema</w:t>
      </w:r>
      <w:r w:rsidRPr="00123C9E">
        <w:rPr>
          <w:rFonts w:ascii="Arial" w:hAnsi="Arial" w:cs="Arial"/>
          <w:color w:val="000000"/>
          <w:sz w:val="24"/>
          <w:szCs w:val="24"/>
        </w:rPr>
        <w:t xml:space="preserve"> e em cada espectador contemporâneo. Ela nos situa “diretamente, a uma nova expressão es</w:t>
      </w:r>
      <w:r w:rsidRPr="00123C9E">
        <w:rPr>
          <w:rFonts w:ascii="Arial" w:hAnsi="Arial" w:cs="Arial"/>
          <w:color w:val="000000"/>
          <w:sz w:val="24"/>
          <w:szCs w:val="24"/>
        </w:rPr>
        <w:softHyphen/>
        <w:t>tética através da fusão audiovisual, catalisando formas inovadoras de comunicação que operaram potentes formas de emoção não-verbais e, ao mesmo tempo, encorajaram diferentes modelos de produção co</w:t>
      </w:r>
      <w:r w:rsidRPr="00123C9E">
        <w:rPr>
          <w:rFonts w:ascii="Arial" w:hAnsi="Arial" w:cs="Arial"/>
          <w:color w:val="000000"/>
          <w:sz w:val="24"/>
          <w:szCs w:val="24"/>
        </w:rPr>
        <w:softHyphen/>
        <w:t xml:space="preserve">letiva” (Salter, 2010, p. 173). Nesse sentido, e como último exemplo de nosso verbivocovisual ensaio, uma imagem final mostra um painel de </w:t>
      </w:r>
      <w:r w:rsidRPr="00123C9E">
        <w:rPr>
          <w:rFonts w:ascii="Arial" w:hAnsi="Arial" w:cs="Arial"/>
          <w:i/>
          <w:iCs/>
          <w:color w:val="000000"/>
          <w:sz w:val="24"/>
          <w:szCs w:val="24"/>
        </w:rPr>
        <w:t>LED</w:t>
      </w:r>
      <w:r w:rsidRPr="00123C9E">
        <w:rPr>
          <w:rFonts w:ascii="Arial" w:hAnsi="Arial" w:cs="Arial"/>
          <w:color w:val="000000"/>
          <w:sz w:val="24"/>
          <w:szCs w:val="24"/>
        </w:rPr>
        <w:t xml:space="preserve"> (FIG. </w:t>
      </w:r>
      <w:r w:rsidR="000B40D4">
        <w:rPr>
          <w:rFonts w:ascii="Arial" w:hAnsi="Arial" w:cs="Arial"/>
          <w:color w:val="000000"/>
          <w:sz w:val="24"/>
          <w:szCs w:val="24"/>
        </w:rPr>
        <w:t>9</w:t>
      </w:r>
      <w:r w:rsidRPr="00123C9E">
        <w:rPr>
          <w:rFonts w:ascii="Arial" w:hAnsi="Arial" w:cs="Arial"/>
          <w:color w:val="000000"/>
          <w:sz w:val="24"/>
          <w:szCs w:val="24"/>
        </w:rPr>
        <w:t>) no prédio ao lado da antiga sala d</w:t>
      </w:r>
      <w:r w:rsidR="0019798A">
        <w:rPr>
          <w:rFonts w:ascii="Arial" w:hAnsi="Arial" w:cs="Arial"/>
          <w:color w:val="000000"/>
          <w:sz w:val="24"/>
          <w:szCs w:val="24"/>
        </w:rPr>
        <w:t>o</w:t>
      </w:r>
      <w:r w:rsidRPr="00123C9E">
        <w:rPr>
          <w:rFonts w:ascii="Arial" w:hAnsi="Arial" w:cs="Arial"/>
          <w:color w:val="000000"/>
          <w:sz w:val="24"/>
          <w:szCs w:val="24"/>
        </w:rPr>
        <w:t xml:space="preserve"> cinema Carioca, na praça Saens Pena (Rio de Janeiro/RJ</w:t>
      </w:r>
      <w:r w:rsidR="0019798A">
        <w:rPr>
          <w:rFonts w:ascii="Arial" w:hAnsi="Arial" w:cs="Arial"/>
          <w:color w:val="000000"/>
          <w:sz w:val="24"/>
          <w:szCs w:val="24"/>
        </w:rPr>
        <w:t>).</w:t>
      </w:r>
    </w:p>
    <w:p w14:paraId="03FCB841" w14:textId="77777777" w:rsidR="00123C9E" w:rsidRPr="00123C9E" w:rsidRDefault="00123C9E" w:rsidP="00123C9E">
      <w:pPr>
        <w:pStyle w:val="NormalWeb"/>
        <w:spacing w:before="0" w:beforeAutospacing="0" w:after="0" w:afterAutospacing="0"/>
        <w:rPr>
          <w:rFonts w:ascii="Arial" w:hAnsi="Arial" w:cs="Arial"/>
        </w:rPr>
      </w:pPr>
    </w:p>
    <w:p w14:paraId="78E395BD" w14:textId="13B6DDF4" w:rsidR="00AD57F6" w:rsidRDefault="00123C9E" w:rsidP="00AD57F6">
      <w:pPr>
        <w:pStyle w:val="NormalWeb"/>
        <w:spacing w:before="0" w:beforeAutospacing="0" w:after="0" w:afterAutospacing="0"/>
        <w:ind w:left="2410"/>
        <w:rPr>
          <w:rFonts w:ascii="Arial" w:hAnsi="Arial" w:cs="Arial"/>
          <w:sz w:val="22"/>
          <w:szCs w:val="22"/>
        </w:rPr>
      </w:pPr>
      <w:r w:rsidRPr="00123C9E">
        <w:rPr>
          <w:rFonts w:ascii="Arial" w:hAnsi="Arial" w:cs="Arial"/>
          <w:noProof/>
        </w:rPr>
        <w:drawing>
          <wp:inline distT="0" distB="0" distL="0" distR="0" wp14:anchorId="7A865242" wp14:editId="2DA6F4A9">
            <wp:extent cx="2942590" cy="1828685"/>
            <wp:effectExtent l="0" t="0" r="0" b="635"/>
            <wp:docPr id="1592192055" name="Imagem 2" descr="Prédio com plac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92055" name="Imagem 2" descr="Prédio com placa&#10;&#10;O conteúdo gerado por IA pode estar incorreto."/>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641" r="5084"/>
                    <a:stretch/>
                  </pic:blipFill>
                  <pic:spPr bwMode="auto">
                    <a:xfrm>
                      <a:off x="0" y="0"/>
                      <a:ext cx="3106335" cy="1930445"/>
                    </a:xfrm>
                    <a:prstGeom prst="rect">
                      <a:avLst/>
                    </a:prstGeom>
                    <a:noFill/>
                    <a:ln>
                      <a:noFill/>
                    </a:ln>
                    <a:extLst>
                      <a:ext uri="{53640926-AAD7-44D8-BBD7-CCE9431645EC}">
                        <a14:shadowObscured xmlns:a14="http://schemas.microsoft.com/office/drawing/2010/main"/>
                      </a:ext>
                    </a:extLst>
                  </pic:spPr>
                </pic:pic>
              </a:graphicData>
            </a:graphic>
          </wp:inline>
        </w:drawing>
      </w:r>
    </w:p>
    <w:p w14:paraId="4138DF4C" w14:textId="77777777" w:rsidR="00AD57F6" w:rsidRDefault="00AD57F6" w:rsidP="00AD57F6">
      <w:pPr>
        <w:pStyle w:val="NormalWeb"/>
        <w:spacing w:before="0" w:beforeAutospacing="0" w:after="0" w:afterAutospacing="0"/>
        <w:ind w:left="2410"/>
        <w:rPr>
          <w:rFonts w:ascii="Arial" w:hAnsi="Arial" w:cs="Arial"/>
          <w:sz w:val="22"/>
          <w:szCs w:val="22"/>
        </w:rPr>
      </w:pPr>
    </w:p>
    <w:p w14:paraId="1A3E16F9" w14:textId="77777777" w:rsidR="00E33E4A" w:rsidRDefault="00AD57F6" w:rsidP="00AD57F6">
      <w:pPr>
        <w:pStyle w:val="NormalWeb"/>
        <w:spacing w:before="0" w:beforeAutospacing="0" w:after="0" w:afterAutospacing="0"/>
        <w:ind w:left="2410"/>
        <w:rPr>
          <w:rFonts w:ascii="Arial" w:hAnsi="Arial" w:cs="Arial"/>
          <w:sz w:val="22"/>
          <w:szCs w:val="22"/>
        </w:rPr>
      </w:pPr>
      <w:r w:rsidRPr="0019798A">
        <w:rPr>
          <w:rFonts w:ascii="Arial" w:hAnsi="Arial" w:cs="Arial"/>
          <w:sz w:val="22"/>
          <w:szCs w:val="22"/>
        </w:rPr>
        <w:t xml:space="preserve">FIGURA </w:t>
      </w:r>
      <w:r w:rsidR="000B40D4">
        <w:rPr>
          <w:rFonts w:ascii="Arial" w:hAnsi="Arial" w:cs="Arial"/>
          <w:sz w:val="22"/>
          <w:szCs w:val="22"/>
        </w:rPr>
        <w:t>9</w:t>
      </w:r>
      <w:r w:rsidRPr="0019798A">
        <w:rPr>
          <w:rFonts w:ascii="Arial" w:hAnsi="Arial" w:cs="Arial"/>
          <w:sz w:val="22"/>
          <w:szCs w:val="22"/>
        </w:rPr>
        <w:t xml:space="preserve"> – Tela de </w:t>
      </w:r>
      <w:r w:rsidR="00D300CA" w:rsidRPr="0019798A">
        <w:rPr>
          <w:rFonts w:ascii="Arial" w:hAnsi="Arial" w:cs="Arial"/>
          <w:i/>
          <w:iCs/>
          <w:sz w:val="22"/>
          <w:szCs w:val="22"/>
        </w:rPr>
        <w:t>LED</w:t>
      </w:r>
      <w:r w:rsidR="00D300CA" w:rsidRPr="0019798A">
        <w:rPr>
          <w:rFonts w:ascii="Arial" w:hAnsi="Arial" w:cs="Arial"/>
          <w:sz w:val="22"/>
          <w:szCs w:val="22"/>
        </w:rPr>
        <w:t xml:space="preserve"> Cine</w:t>
      </w:r>
      <w:r w:rsidRPr="0019798A">
        <w:rPr>
          <w:rFonts w:ascii="Arial" w:hAnsi="Arial" w:cs="Arial"/>
          <w:sz w:val="22"/>
          <w:szCs w:val="22"/>
        </w:rPr>
        <w:t xml:space="preserve"> Carioca   </w:t>
      </w:r>
    </w:p>
    <w:p w14:paraId="016AC192" w14:textId="10B3323D" w:rsidR="00AD57F6" w:rsidRPr="0019798A" w:rsidRDefault="00E33E4A" w:rsidP="00AD57F6">
      <w:pPr>
        <w:pStyle w:val="NormalWeb"/>
        <w:spacing w:before="0" w:beforeAutospacing="0" w:after="0" w:afterAutospacing="0"/>
        <w:ind w:left="2410"/>
        <w:rPr>
          <w:rFonts w:ascii="Arial" w:hAnsi="Arial" w:cs="Arial"/>
          <w:sz w:val="22"/>
          <w:szCs w:val="22"/>
        </w:rPr>
      </w:pPr>
      <w:r>
        <w:rPr>
          <w:rFonts w:ascii="Arial" w:hAnsi="Arial" w:cs="Arial"/>
          <w:sz w:val="22"/>
          <w:szCs w:val="22"/>
        </w:rPr>
        <w:t>(</w:t>
      </w:r>
      <w:r w:rsidR="00AD57F6" w:rsidRPr="0019798A">
        <w:rPr>
          <w:rFonts w:ascii="Arial" w:hAnsi="Arial" w:cs="Arial"/>
          <w:sz w:val="22"/>
          <w:szCs w:val="22"/>
        </w:rPr>
        <w:t>DUO2X4</w:t>
      </w:r>
      <w:r>
        <w:rPr>
          <w:rFonts w:ascii="Arial" w:hAnsi="Arial" w:cs="Arial"/>
          <w:sz w:val="22"/>
          <w:szCs w:val="22"/>
        </w:rPr>
        <w:t xml:space="preserve"> - A</w:t>
      </w:r>
      <w:r w:rsidR="00AD57F6" w:rsidRPr="0019798A">
        <w:rPr>
          <w:rFonts w:ascii="Arial" w:hAnsi="Arial" w:cs="Arial"/>
          <w:sz w:val="22"/>
          <w:szCs w:val="22"/>
        </w:rPr>
        <w:t>cervo próprio, 2024</w:t>
      </w:r>
      <w:r>
        <w:rPr>
          <w:rFonts w:ascii="Arial" w:hAnsi="Arial" w:cs="Arial"/>
          <w:sz w:val="22"/>
          <w:szCs w:val="22"/>
        </w:rPr>
        <w:t>).</w:t>
      </w:r>
    </w:p>
    <w:p w14:paraId="11354280" w14:textId="7790B3C2" w:rsidR="00123C9E" w:rsidRPr="00123C9E" w:rsidRDefault="00123C9E" w:rsidP="00123C9E">
      <w:pPr>
        <w:pStyle w:val="NormalWeb"/>
        <w:spacing w:before="0" w:beforeAutospacing="0" w:after="0" w:afterAutospacing="0"/>
        <w:jc w:val="center"/>
        <w:rPr>
          <w:rFonts w:ascii="Arial" w:hAnsi="Arial" w:cs="Arial"/>
        </w:rPr>
      </w:pPr>
    </w:p>
    <w:p w14:paraId="2C533301" w14:textId="77777777" w:rsidR="00123C9E" w:rsidRPr="00123C9E" w:rsidRDefault="00123C9E" w:rsidP="00123C9E">
      <w:pPr>
        <w:pStyle w:val="NormalWeb"/>
        <w:spacing w:before="0" w:beforeAutospacing="0" w:after="0" w:afterAutospacing="0"/>
        <w:rPr>
          <w:rFonts w:ascii="Arial" w:hAnsi="Arial" w:cs="Arial"/>
        </w:rPr>
      </w:pPr>
    </w:p>
    <w:p w14:paraId="0ED8839C" w14:textId="24E45082" w:rsidR="00123C9E" w:rsidRDefault="00123C9E" w:rsidP="00123C9E">
      <w:pPr>
        <w:pStyle w:val="NormalWeb"/>
        <w:spacing w:before="0" w:beforeAutospacing="0" w:after="0" w:afterAutospacing="0" w:line="360" w:lineRule="auto"/>
        <w:ind w:firstLine="720"/>
        <w:jc w:val="both"/>
        <w:rPr>
          <w:rFonts w:ascii="Arial" w:hAnsi="Arial" w:cs="Arial"/>
          <w:color w:val="000000"/>
        </w:rPr>
      </w:pPr>
      <w:r w:rsidRPr="00123C9E">
        <w:rPr>
          <w:rFonts w:ascii="Arial" w:hAnsi="Arial" w:cs="Arial"/>
          <w:color w:val="000000"/>
        </w:rPr>
        <w:t xml:space="preserve">Uma ambiência na ágora audiovisual que mostra como mesmo sem a sala, que não mais ali existe, uma presença do cinema se faz perene nos convidando a novos modos de ver e ouvir a cidade e a nós mesmos. Em Las </w:t>
      </w:r>
      <w:r w:rsidRPr="00123C9E">
        <w:rPr>
          <w:rFonts w:ascii="Arial" w:hAnsi="Arial" w:cs="Arial"/>
          <w:color w:val="000000"/>
        </w:rPr>
        <w:lastRenderedPageBreak/>
        <w:t>Vegas, a arena MSG, ao se tornar mais que um espaço interno de exibição (com ingressos muitas vezes exorbitantes mesmo pensando como um lugar de atração turística), se abre para uma outra possibilidade para pensarmos as salas de cinema: uma ontologia do espaço externo da sala de cinema</w:t>
      </w:r>
      <w:r w:rsidR="00AD57F6">
        <w:rPr>
          <w:rFonts w:ascii="Arial" w:eastAsiaTheme="majorEastAsia" w:hAnsi="Arial" w:cs="Arial"/>
          <w:color w:val="000000"/>
        </w:rPr>
        <w:t xml:space="preserve"> </w:t>
      </w:r>
      <w:r w:rsidRPr="00123C9E">
        <w:rPr>
          <w:rFonts w:ascii="Arial" w:hAnsi="Arial" w:cs="Arial"/>
          <w:color w:val="000000"/>
        </w:rPr>
        <w:t>parece se fazer mister. Essa contribuição aqui pode ser encarada como um momento inicial de estudos futuros sobre exibição e espectatorialidades audiovisuais na atual configuração contemporânea.</w:t>
      </w:r>
    </w:p>
    <w:p w14:paraId="41D60F99" w14:textId="77777777" w:rsidR="004575EA" w:rsidRDefault="004575EA" w:rsidP="00123C9E">
      <w:pPr>
        <w:pStyle w:val="NormalWeb"/>
        <w:spacing w:before="0" w:beforeAutospacing="0" w:after="0" w:afterAutospacing="0" w:line="360" w:lineRule="auto"/>
        <w:ind w:firstLine="720"/>
        <w:jc w:val="both"/>
        <w:rPr>
          <w:rFonts w:ascii="Arial" w:hAnsi="Arial" w:cs="Arial"/>
          <w:color w:val="000000"/>
        </w:rPr>
      </w:pPr>
    </w:p>
    <w:p w14:paraId="1271CC3D" w14:textId="77777777" w:rsidR="0036582B" w:rsidRDefault="0036582B" w:rsidP="00123C9E">
      <w:pPr>
        <w:pStyle w:val="NormalWeb"/>
        <w:spacing w:before="0" w:beforeAutospacing="0" w:after="0" w:afterAutospacing="0" w:line="360" w:lineRule="auto"/>
        <w:ind w:firstLine="720"/>
        <w:jc w:val="both"/>
        <w:rPr>
          <w:rFonts w:ascii="Arial" w:hAnsi="Arial" w:cs="Arial"/>
          <w:color w:val="000000"/>
        </w:rPr>
      </w:pPr>
    </w:p>
    <w:p w14:paraId="653DEB81" w14:textId="77777777" w:rsidR="0036582B" w:rsidRDefault="0036582B" w:rsidP="00123C9E">
      <w:pPr>
        <w:pStyle w:val="NormalWeb"/>
        <w:spacing w:before="0" w:beforeAutospacing="0" w:after="0" w:afterAutospacing="0" w:line="360" w:lineRule="auto"/>
        <w:ind w:firstLine="720"/>
        <w:jc w:val="both"/>
        <w:rPr>
          <w:rFonts w:ascii="Arial" w:hAnsi="Arial" w:cs="Arial"/>
          <w:color w:val="000000"/>
        </w:rPr>
      </w:pPr>
    </w:p>
    <w:p w14:paraId="46363F26" w14:textId="77777777" w:rsidR="0036582B" w:rsidRDefault="0036582B" w:rsidP="00123C9E">
      <w:pPr>
        <w:pStyle w:val="NormalWeb"/>
        <w:spacing w:before="0" w:beforeAutospacing="0" w:after="0" w:afterAutospacing="0" w:line="360" w:lineRule="auto"/>
        <w:ind w:firstLine="720"/>
        <w:jc w:val="both"/>
        <w:rPr>
          <w:rFonts w:ascii="Arial" w:hAnsi="Arial" w:cs="Arial"/>
          <w:color w:val="000000"/>
        </w:rPr>
      </w:pPr>
    </w:p>
    <w:p w14:paraId="27B92EAF"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78F298EF"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333386B5"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1E5D6B44"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7D386602"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761CE298"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7095E75D"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5B152BDD"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0922FF15"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0E0246C5"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23C85463"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38D02B09"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6C2FE001"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499BBBD8" w14:textId="77777777" w:rsidR="00D73873" w:rsidRDefault="00D73873" w:rsidP="00123C9E">
      <w:pPr>
        <w:pStyle w:val="NormalWeb"/>
        <w:spacing w:before="0" w:beforeAutospacing="0" w:after="0" w:afterAutospacing="0" w:line="360" w:lineRule="auto"/>
        <w:ind w:firstLine="720"/>
        <w:jc w:val="both"/>
        <w:rPr>
          <w:rFonts w:ascii="Arial" w:hAnsi="Arial" w:cs="Arial"/>
          <w:color w:val="000000"/>
        </w:rPr>
      </w:pPr>
    </w:p>
    <w:p w14:paraId="5F1487D2" w14:textId="77777777" w:rsidR="0036582B" w:rsidRDefault="0036582B" w:rsidP="00123C9E">
      <w:pPr>
        <w:pStyle w:val="NormalWeb"/>
        <w:spacing w:before="0" w:beforeAutospacing="0" w:after="0" w:afterAutospacing="0" w:line="360" w:lineRule="auto"/>
        <w:ind w:firstLine="720"/>
        <w:jc w:val="both"/>
        <w:rPr>
          <w:rFonts w:ascii="Arial" w:hAnsi="Arial" w:cs="Arial"/>
          <w:color w:val="000000"/>
        </w:rPr>
      </w:pPr>
    </w:p>
    <w:p w14:paraId="08E8FADA" w14:textId="77777777" w:rsidR="00BA4E60" w:rsidRDefault="00BA4E60" w:rsidP="00123C9E">
      <w:pPr>
        <w:pStyle w:val="NormalWeb"/>
        <w:spacing w:before="0" w:beforeAutospacing="0" w:after="0" w:afterAutospacing="0" w:line="360" w:lineRule="auto"/>
        <w:ind w:firstLine="720"/>
        <w:jc w:val="both"/>
        <w:rPr>
          <w:rFonts w:ascii="Arial" w:hAnsi="Arial" w:cs="Arial"/>
          <w:color w:val="000000"/>
        </w:rPr>
      </w:pPr>
    </w:p>
    <w:p w14:paraId="3CB500EA" w14:textId="77777777" w:rsidR="00BA4E60" w:rsidRDefault="00BA4E60" w:rsidP="00123C9E">
      <w:pPr>
        <w:pStyle w:val="NormalWeb"/>
        <w:spacing w:before="0" w:beforeAutospacing="0" w:after="0" w:afterAutospacing="0" w:line="360" w:lineRule="auto"/>
        <w:ind w:firstLine="720"/>
        <w:jc w:val="both"/>
        <w:rPr>
          <w:rFonts w:ascii="Arial" w:hAnsi="Arial" w:cs="Arial"/>
          <w:color w:val="000000"/>
        </w:rPr>
      </w:pPr>
    </w:p>
    <w:p w14:paraId="634BDA0E" w14:textId="77777777" w:rsidR="00BA4E60" w:rsidRDefault="00BA4E60" w:rsidP="00123C9E">
      <w:pPr>
        <w:pStyle w:val="NormalWeb"/>
        <w:spacing w:before="0" w:beforeAutospacing="0" w:after="0" w:afterAutospacing="0" w:line="360" w:lineRule="auto"/>
        <w:ind w:firstLine="720"/>
        <w:jc w:val="both"/>
        <w:rPr>
          <w:rFonts w:ascii="Arial" w:hAnsi="Arial" w:cs="Arial"/>
          <w:color w:val="000000"/>
        </w:rPr>
      </w:pPr>
    </w:p>
    <w:p w14:paraId="6B3087F8" w14:textId="77777777" w:rsidR="00AD57F6" w:rsidRPr="0019798A" w:rsidRDefault="00AD57F6" w:rsidP="00AD57F6">
      <w:pPr>
        <w:pStyle w:val="NormalWeb"/>
        <w:spacing w:before="0" w:beforeAutospacing="0" w:after="0" w:afterAutospacing="0" w:line="360" w:lineRule="auto"/>
        <w:jc w:val="both"/>
        <w:rPr>
          <w:rFonts w:ascii="Arial" w:hAnsi="Arial" w:cs="Arial"/>
          <w:color w:val="000000"/>
        </w:rPr>
      </w:pPr>
    </w:p>
    <w:p w14:paraId="01D4D4D8" w14:textId="64245CDF" w:rsidR="00716E17" w:rsidRPr="0019798A" w:rsidRDefault="00716E17" w:rsidP="009B4C2C">
      <w:pPr>
        <w:ind w:firstLine="708"/>
        <w:jc w:val="both"/>
        <w:rPr>
          <w:rFonts w:ascii="Arial" w:hAnsi="Arial" w:cs="Arial"/>
          <w:sz w:val="24"/>
          <w:szCs w:val="24"/>
        </w:rPr>
      </w:pPr>
      <w:r w:rsidRPr="00422BCE">
        <w:rPr>
          <w:rFonts w:ascii="Arial" w:hAnsi="Arial" w:cs="Arial"/>
          <w:sz w:val="28"/>
          <w:szCs w:val="28"/>
        </w:rPr>
        <w:lastRenderedPageBreak/>
        <w:t xml:space="preserve">O balé de pássaros e o voo maquínico da percepção: Sobre </w:t>
      </w:r>
      <w:r w:rsidR="0019798A" w:rsidRPr="00422BCE">
        <w:rPr>
          <w:rFonts w:ascii="Arial" w:hAnsi="Arial" w:cs="Arial"/>
          <w:sz w:val="28"/>
          <w:szCs w:val="28"/>
        </w:rPr>
        <w:t>“O</w:t>
      </w:r>
      <w:r w:rsidRPr="00422BCE">
        <w:rPr>
          <w:rFonts w:ascii="Arial" w:hAnsi="Arial" w:cs="Arial"/>
          <w:sz w:val="28"/>
          <w:szCs w:val="28"/>
        </w:rPr>
        <w:t xml:space="preserve"> diamante branco”, de Werner Herzog (2004).</w:t>
      </w:r>
      <w:r w:rsidR="005741FF">
        <w:rPr>
          <w:rStyle w:val="Refdenotaderodap"/>
          <w:rFonts w:ascii="Arial" w:hAnsi="Arial" w:cs="Arial"/>
          <w:sz w:val="24"/>
          <w:szCs w:val="24"/>
        </w:rPr>
        <w:footnoteReference w:id="25"/>
      </w:r>
    </w:p>
    <w:p w14:paraId="5CF61A37" w14:textId="4D313AAC" w:rsidR="00716E17" w:rsidRPr="0019798A" w:rsidRDefault="00716E17" w:rsidP="00716E17">
      <w:pPr>
        <w:spacing w:after="0" w:line="360" w:lineRule="auto"/>
        <w:ind w:firstLine="708"/>
        <w:jc w:val="both"/>
        <w:rPr>
          <w:rFonts w:ascii="Arial" w:hAnsi="Arial" w:cs="Arial"/>
          <w:sz w:val="24"/>
          <w:szCs w:val="24"/>
        </w:rPr>
      </w:pPr>
      <w:r w:rsidRPr="0019798A">
        <w:rPr>
          <w:rFonts w:ascii="Arial" w:hAnsi="Arial" w:cs="Arial"/>
          <w:sz w:val="24"/>
          <w:szCs w:val="24"/>
        </w:rPr>
        <w:t xml:space="preserve">A proximidade do cinema de Werner Herzog com teorias contemporâneas da mídia como a arqueologia dos meios e a </w:t>
      </w:r>
      <w:r w:rsidRPr="0019798A">
        <w:rPr>
          <w:rFonts w:ascii="Arial" w:hAnsi="Arial" w:cs="Arial"/>
          <w:i/>
          <w:sz w:val="24"/>
          <w:szCs w:val="24"/>
        </w:rPr>
        <w:t>media ecology</w:t>
      </w:r>
      <w:r w:rsidRPr="0019798A">
        <w:rPr>
          <w:rFonts w:ascii="Arial" w:hAnsi="Arial" w:cs="Arial"/>
          <w:sz w:val="24"/>
          <w:szCs w:val="24"/>
        </w:rPr>
        <w:t xml:space="preserve"> é digna de nota. Talvez por Herzog entender os meios como mais uma natureza e por tão lindamente tratar essa como maneira, meio ou ambiente. Mais provavelmente pelo fato do diretor alemão entender que entre a projeção de um filme e o espectador se conectam forças e ímpetos muito próprios do mundo natural. Os cenários, os objetos e a vida ganham valências poéticas em sua obra; e se como observa Krenak “a cosmovisão não é mística, cosmovisão é materialidade” (2022, p.123), Herzog pode ser pensado em seu documentário </w:t>
      </w:r>
      <w:r w:rsidR="008D6167" w:rsidRPr="0019798A">
        <w:rPr>
          <w:rFonts w:ascii="Arial" w:hAnsi="Arial" w:cs="Arial"/>
          <w:sz w:val="24"/>
          <w:szCs w:val="24"/>
        </w:rPr>
        <w:t>“O</w:t>
      </w:r>
      <w:r w:rsidRPr="0019798A">
        <w:rPr>
          <w:rFonts w:ascii="Arial" w:hAnsi="Arial" w:cs="Arial"/>
          <w:sz w:val="24"/>
          <w:szCs w:val="24"/>
        </w:rPr>
        <w:t xml:space="preserve"> diamante Branco” como um cineasta de cosmovisões. </w:t>
      </w:r>
    </w:p>
    <w:p w14:paraId="68588F37" w14:textId="6B774330" w:rsidR="00716E17" w:rsidRPr="0019798A" w:rsidRDefault="00716E17" w:rsidP="00716E17">
      <w:pPr>
        <w:spacing w:after="0" w:line="360" w:lineRule="auto"/>
        <w:ind w:firstLine="708"/>
        <w:jc w:val="both"/>
        <w:rPr>
          <w:rFonts w:ascii="Arial" w:hAnsi="Arial" w:cs="Arial"/>
          <w:sz w:val="24"/>
          <w:szCs w:val="24"/>
        </w:rPr>
      </w:pPr>
      <w:r w:rsidRPr="0019798A">
        <w:rPr>
          <w:rFonts w:ascii="Arial" w:hAnsi="Arial" w:cs="Arial"/>
          <w:sz w:val="24"/>
          <w:szCs w:val="24"/>
        </w:rPr>
        <w:t xml:space="preserve">De Marey possivelmente venham também vetores fundamentais para outras visões </w:t>
      </w:r>
      <w:r w:rsidR="0034306D" w:rsidRPr="0019798A">
        <w:rPr>
          <w:rFonts w:ascii="Arial" w:hAnsi="Arial" w:cs="Arial"/>
          <w:sz w:val="24"/>
          <w:szCs w:val="24"/>
        </w:rPr>
        <w:t>d</w:t>
      </w:r>
      <w:r w:rsidR="0034306D">
        <w:rPr>
          <w:rFonts w:ascii="Arial" w:hAnsi="Arial" w:cs="Arial"/>
          <w:sz w:val="24"/>
          <w:szCs w:val="24"/>
        </w:rPr>
        <w:t xml:space="preserve">esse </w:t>
      </w:r>
      <w:r w:rsidR="0034306D" w:rsidRPr="0019798A">
        <w:rPr>
          <w:rFonts w:ascii="Arial" w:hAnsi="Arial" w:cs="Arial"/>
          <w:sz w:val="24"/>
          <w:szCs w:val="24"/>
        </w:rPr>
        <w:t>documentário</w:t>
      </w:r>
      <w:r w:rsidR="0034306D">
        <w:rPr>
          <w:rFonts w:ascii="Arial" w:hAnsi="Arial" w:cs="Arial"/>
          <w:sz w:val="24"/>
          <w:szCs w:val="24"/>
        </w:rPr>
        <w:t xml:space="preserve"> como obra de arte</w:t>
      </w:r>
      <w:r w:rsidR="0034306D">
        <w:rPr>
          <w:rStyle w:val="Refdenotaderodap"/>
          <w:rFonts w:ascii="Arial" w:hAnsi="Arial" w:cs="Arial"/>
          <w:sz w:val="24"/>
          <w:szCs w:val="24"/>
        </w:rPr>
        <w:footnoteReference w:id="26"/>
      </w:r>
      <w:r w:rsidRPr="0019798A">
        <w:rPr>
          <w:rFonts w:ascii="Arial" w:hAnsi="Arial" w:cs="Arial"/>
          <w:sz w:val="24"/>
          <w:szCs w:val="24"/>
        </w:rPr>
        <w:t>. O médico francês ao fotografar e imprimir movimento ao seu “Voo de pássaros”</w:t>
      </w:r>
      <w:r w:rsidR="008D6167">
        <w:rPr>
          <w:rFonts w:ascii="Arial" w:hAnsi="Arial" w:cs="Arial"/>
          <w:sz w:val="24"/>
          <w:szCs w:val="24"/>
        </w:rPr>
        <w:t xml:space="preserve"> (Imagem 1)</w:t>
      </w:r>
      <w:r w:rsidRPr="0019798A">
        <w:rPr>
          <w:rFonts w:ascii="Arial" w:hAnsi="Arial" w:cs="Arial"/>
          <w:sz w:val="24"/>
          <w:szCs w:val="24"/>
        </w:rPr>
        <w:t xml:space="preserve"> queria compreender através do cinema a natureza para assim resumir a vida. Herzog nesse seu filme parece sugerir algo que pode ser pensado também no mesmo sentido. O diretor nos convida através da natureza a resumir o que pode o cinema ao recriar a vida, ao reconstituir o movimento – tônica dominante no filme em questão. Os pássaros em revoada com movimentos que parecem incontrolados bailam, convidando o espectador a não esperar sem ficar curioso com o que pode acontecer na nova aventura do experimentador Graham Dorrington. Personagem central do filme, construtor de dirigíveis e de sonhos, Dorrington revive a experiência que levou a morte de seu </w:t>
      </w:r>
      <w:r w:rsidR="008D6167" w:rsidRPr="0019798A">
        <w:rPr>
          <w:rFonts w:ascii="Arial" w:hAnsi="Arial" w:cs="Arial"/>
          <w:sz w:val="24"/>
          <w:szCs w:val="24"/>
        </w:rPr>
        <w:t>mestre Dieter</w:t>
      </w:r>
      <w:r w:rsidRPr="0019798A">
        <w:rPr>
          <w:rFonts w:ascii="Arial" w:hAnsi="Arial" w:cs="Arial"/>
          <w:sz w:val="24"/>
          <w:szCs w:val="24"/>
        </w:rPr>
        <w:t xml:space="preserve"> Plage, documentarista da natureza.  No filme de Herzog a natureza não é só o </w:t>
      </w:r>
      <w:r w:rsidRPr="0019798A">
        <w:rPr>
          <w:rFonts w:ascii="Arial" w:hAnsi="Arial" w:cs="Arial"/>
          <w:i/>
          <w:sz w:val="24"/>
          <w:szCs w:val="24"/>
        </w:rPr>
        <w:t>lócus</w:t>
      </w:r>
      <w:r w:rsidRPr="0019798A">
        <w:rPr>
          <w:rFonts w:ascii="Arial" w:hAnsi="Arial" w:cs="Arial"/>
          <w:sz w:val="24"/>
          <w:szCs w:val="24"/>
        </w:rPr>
        <w:t xml:space="preserve"> de uma história. Mas o </w:t>
      </w:r>
      <w:r w:rsidRPr="0019798A">
        <w:rPr>
          <w:rFonts w:ascii="Arial" w:hAnsi="Arial" w:cs="Arial"/>
          <w:i/>
          <w:sz w:val="24"/>
          <w:szCs w:val="24"/>
        </w:rPr>
        <w:t>topos</w:t>
      </w:r>
      <w:r w:rsidRPr="0019798A">
        <w:rPr>
          <w:rFonts w:ascii="Arial" w:hAnsi="Arial" w:cs="Arial"/>
          <w:sz w:val="24"/>
          <w:szCs w:val="24"/>
        </w:rPr>
        <w:t xml:space="preserve"> da aventura humana do voo, das águas, da fauna e da flora. Da natureza mais que humana que nos chega através de um estudo preciso da máquina de voar chamada dirigível.</w:t>
      </w:r>
    </w:p>
    <w:p w14:paraId="287B1CA7" w14:textId="42FA92A4" w:rsidR="00716E17" w:rsidRDefault="00716E17" w:rsidP="00716E17">
      <w:pPr>
        <w:spacing w:after="0" w:line="360" w:lineRule="auto"/>
        <w:ind w:firstLine="708"/>
        <w:jc w:val="both"/>
        <w:rPr>
          <w:rFonts w:ascii="Arial" w:hAnsi="Arial" w:cs="Arial"/>
          <w:sz w:val="24"/>
          <w:szCs w:val="24"/>
        </w:rPr>
      </w:pPr>
      <w:r w:rsidRPr="0019798A">
        <w:rPr>
          <w:rFonts w:ascii="Arial" w:hAnsi="Arial" w:cs="Arial"/>
          <w:sz w:val="24"/>
          <w:szCs w:val="24"/>
        </w:rPr>
        <w:lastRenderedPageBreak/>
        <w:t>Quatro planos depois de uma tempestade sintetizam essa busca pelo natural em meio ao artifício ecológico/arqueológico midiático entendido como cinema. 1- O dirigível com uma sequência de raios ao fundo; 2</w:t>
      </w:r>
      <w:r w:rsidR="000B1F6F" w:rsidRPr="0019798A">
        <w:rPr>
          <w:rFonts w:ascii="Arial" w:hAnsi="Arial" w:cs="Arial"/>
          <w:sz w:val="24"/>
          <w:szCs w:val="24"/>
        </w:rPr>
        <w:t>- O</w:t>
      </w:r>
      <w:r w:rsidRPr="0019798A">
        <w:rPr>
          <w:rFonts w:ascii="Arial" w:hAnsi="Arial" w:cs="Arial"/>
          <w:sz w:val="24"/>
          <w:szCs w:val="24"/>
        </w:rPr>
        <w:t xml:space="preserve"> funcionário guianês Mark Anthony que nos apresenta uma planta boa para os olhos e para as mãos (uma espécie de ecologia midiática ‘videotátil’) descansando; 3</w:t>
      </w:r>
      <w:r w:rsidR="000B1F6F" w:rsidRPr="0019798A">
        <w:rPr>
          <w:rFonts w:ascii="Arial" w:hAnsi="Arial" w:cs="Arial"/>
          <w:sz w:val="24"/>
          <w:szCs w:val="24"/>
        </w:rPr>
        <w:t>- novamente</w:t>
      </w:r>
      <w:r w:rsidRPr="0019798A">
        <w:rPr>
          <w:rFonts w:ascii="Arial" w:hAnsi="Arial" w:cs="Arial"/>
          <w:sz w:val="24"/>
          <w:szCs w:val="24"/>
        </w:rPr>
        <w:t xml:space="preserve"> o dirigível diamante branco cortado por algumas árvores em uma fusão (4) para as nuvens que cortam as montanhas e o céu novamente carregado. Assim Herzog nos convida a ver o universo em gota d’água como nos convida a mais que ver insetos e repteis tal qual Painlevé quase 100 anos depois dos filmes desse cineasta da ciência. </w:t>
      </w:r>
    </w:p>
    <w:p w14:paraId="2E5542B0" w14:textId="77777777" w:rsidR="00BC699F" w:rsidRDefault="00BC699F" w:rsidP="00716E17">
      <w:pPr>
        <w:spacing w:after="0" w:line="360" w:lineRule="auto"/>
        <w:ind w:firstLine="708"/>
        <w:jc w:val="both"/>
        <w:rPr>
          <w:rFonts w:ascii="Arial" w:hAnsi="Arial" w:cs="Arial"/>
          <w:sz w:val="24"/>
          <w:szCs w:val="24"/>
        </w:rPr>
      </w:pPr>
    </w:p>
    <w:p w14:paraId="3C6F7C3F" w14:textId="4C04411A" w:rsidR="00BC699F" w:rsidRDefault="00BC699F" w:rsidP="00BC699F">
      <w:pPr>
        <w:spacing w:after="0" w:line="360" w:lineRule="auto"/>
        <w:ind w:firstLine="708"/>
        <w:jc w:val="center"/>
        <w:rPr>
          <w:rFonts w:ascii="Arial" w:hAnsi="Arial" w:cs="Arial"/>
        </w:rPr>
      </w:pPr>
      <w:r w:rsidRPr="00EE11A2">
        <w:rPr>
          <w:noProof/>
          <w:sz w:val="28"/>
          <w:szCs w:val="28"/>
        </w:rPr>
        <w:drawing>
          <wp:inline distT="0" distB="0" distL="0" distR="0" wp14:anchorId="3039FE0F" wp14:editId="41C2E8E4">
            <wp:extent cx="3495675" cy="1571625"/>
            <wp:effectExtent l="0" t="0" r="9525" b="9525"/>
            <wp:docPr id="1791886073" name="Imagem 3" descr="Uma imagem contendo réptil, animal, no interior, ga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86073" name="Imagem 3" descr="Uma imagem contendo réptil, animal, no interior, gato&#10;&#10;Descrição gerada automaticamen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95675" cy="1571625"/>
                    </a:xfrm>
                    <a:prstGeom prst="rect">
                      <a:avLst/>
                    </a:prstGeom>
                    <a:noFill/>
                    <a:ln>
                      <a:noFill/>
                    </a:ln>
                  </pic:spPr>
                </pic:pic>
              </a:graphicData>
            </a:graphic>
          </wp:inline>
        </w:drawing>
      </w:r>
    </w:p>
    <w:p w14:paraId="0857396B" w14:textId="4AA94F5E" w:rsidR="00BC699F" w:rsidRPr="0019798A" w:rsidRDefault="00BC699F" w:rsidP="009B4C2C">
      <w:pPr>
        <w:spacing w:after="0" w:line="360" w:lineRule="auto"/>
        <w:ind w:firstLine="708"/>
        <w:jc w:val="center"/>
        <w:rPr>
          <w:rFonts w:ascii="Arial" w:hAnsi="Arial" w:cs="Arial"/>
          <w:sz w:val="24"/>
          <w:szCs w:val="24"/>
        </w:rPr>
      </w:pPr>
      <w:r w:rsidRPr="00F13A1E">
        <w:rPr>
          <w:rFonts w:ascii="Arial" w:hAnsi="Arial" w:cs="Arial"/>
        </w:rPr>
        <w:t xml:space="preserve">Imagem </w:t>
      </w:r>
      <w:r w:rsidR="0096038A">
        <w:rPr>
          <w:rFonts w:ascii="Arial" w:hAnsi="Arial" w:cs="Arial"/>
        </w:rPr>
        <w:t>1</w:t>
      </w:r>
      <w:r w:rsidRPr="00F13A1E">
        <w:rPr>
          <w:rFonts w:ascii="Arial" w:hAnsi="Arial" w:cs="Arial"/>
        </w:rPr>
        <w:t>: Marey, Voo de Pássaro, Pelicano, 188</w:t>
      </w:r>
      <w:r>
        <w:rPr>
          <w:rFonts w:ascii="Arial" w:hAnsi="Arial" w:cs="Arial"/>
        </w:rPr>
        <w:t>6</w:t>
      </w:r>
      <w:r w:rsidR="0034306D">
        <w:rPr>
          <w:rFonts w:ascii="Arial" w:hAnsi="Arial" w:cs="Arial"/>
        </w:rPr>
        <w:t>.</w:t>
      </w:r>
    </w:p>
    <w:p w14:paraId="77F3CFF8" w14:textId="7E29F0E3" w:rsidR="00FE5655" w:rsidRPr="0019798A" w:rsidRDefault="00716E17" w:rsidP="0034306D">
      <w:pPr>
        <w:spacing w:after="0" w:line="360" w:lineRule="auto"/>
        <w:ind w:firstLine="708"/>
        <w:jc w:val="both"/>
        <w:rPr>
          <w:rFonts w:ascii="Arial" w:hAnsi="Arial" w:cs="Arial"/>
          <w:sz w:val="24"/>
          <w:szCs w:val="24"/>
        </w:rPr>
      </w:pPr>
      <w:r w:rsidRPr="0019798A">
        <w:rPr>
          <w:rFonts w:ascii="Arial" w:hAnsi="Arial" w:cs="Arial"/>
          <w:sz w:val="24"/>
          <w:szCs w:val="24"/>
        </w:rPr>
        <w:t xml:space="preserve">A câmera parece chegar ao inacessível em linda imagem que o dirigível </w:t>
      </w:r>
      <w:r w:rsidR="009B4C2C">
        <w:rPr>
          <w:rFonts w:ascii="Arial" w:hAnsi="Arial" w:cs="Arial"/>
          <w:sz w:val="24"/>
          <w:szCs w:val="24"/>
        </w:rPr>
        <w:t xml:space="preserve">(Imagem 2) </w:t>
      </w:r>
      <w:r w:rsidRPr="0019798A">
        <w:rPr>
          <w:rFonts w:ascii="Arial" w:hAnsi="Arial" w:cs="Arial"/>
          <w:sz w:val="24"/>
          <w:szCs w:val="24"/>
        </w:rPr>
        <w:t>não consegue fazer. De fato, um filme que abertamente na voz de seu personagem principal ecoa a frase: “A percepção é algo mais estranho do que pensamos”. Depois de voar, sobrevoar como pássaros e águas (</w:t>
      </w:r>
      <w:r w:rsidR="005E55CC" w:rsidRPr="0019798A">
        <w:rPr>
          <w:rFonts w:ascii="Arial" w:hAnsi="Arial" w:cs="Arial"/>
          <w:sz w:val="24"/>
          <w:szCs w:val="24"/>
        </w:rPr>
        <w:t>e</w:t>
      </w:r>
      <w:r w:rsidRPr="0019798A">
        <w:rPr>
          <w:rFonts w:ascii="Arial" w:hAnsi="Arial" w:cs="Arial"/>
          <w:sz w:val="24"/>
          <w:szCs w:val="24"/>
        </w:rPr>
        <w:t xml:space="preserve"> como máquinas), </w:t>
      </w:r>
      <w:r w:rsidR="0034306D" w:rsidRPr="0019798A">
        <w:rPr>
          <w:rFonts w:ascii="Arial" w:hAnsi="Arial" w:cs="Arial"/>
          <w:sz w:val="24"/>
          <w:szCs w:val="24"/>
        </w:rPr>
        <w:t>“O</w:t>
      </w:r>
      <w:r w:rsidRPr="0019798A">
        <w:rPr>
          <w:rFonts w:ascii="Arial" w:hAnsi="Arial" w:cs="Arial"/>
          <w:sz w:val="24"/>
          <w:szCs w:val="24"/>
        </w:rPr>
        <w:t xml:space="preserve"> diamante branco” nos solicita continuar voando em sonhos e solicitando-nos que o “reino das aves esteja conosco até o fim dos tempos”. Frase que sintetiza um filme delicado e tenso ao mesmo tempo como toda a natureza que nos cerca</w:t>
      </w:r>
      <w:r w:rsidR="0036582B">
        <w:rPr>
          <w:rFonts w:ascii="Arial" w:hAnsi="Arial" w:cs="Arial"/>
          <w:sz w:val="24"/>
          <w:szCs w:val="24"/>
        </w:rPr>
        <w:t>.</w:t>
      </w:r>
    </w:p>
    <w:p w14:paraId="0D97F039" w14:textId="130C6D77" w:rsidR="009D7F6A" w:rsidRDefault="0096038A" w:rsidP="00812F4B">
      <w:pPr>
        <w:spacing w:after="0" w:line="240" w:lineRule="auto"/>
        <w:ind w:firstLine="709"/>
        <w:jc w:val="center"/>
        <w:rPr>
          <w:rFonts w:ascii="Arial" w:hAnsi="Arial" w:cs="Arial"/>
          <w:sz w:val="24"/>
          <w:szCs w:val="24"/>
        </w:rPr>
      </w:pPr>
      <w:r>
        <w:rPr>
          <w:noProof/>
        </w:rPr>
        <w:drawing>
          <wp:inline distT="0" distB="0" distL="0" distR="0" wp14:anchorId="652F2A52" wp14:editId="1D02E4B3">
            <wp:extent cx="2921396" cy="1439545"/>
            <wp:effectExtent l="0" t="0" r="0" b="8255"/>
            <wp:docPr id="1760651909" name="Imagem 3" descr="O Diamante Branco (Werner Herzog, 2004) - Multi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 Diamante Branco (Werner Herzog, 2004) - Multiplo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8078" cy="1442838"/>
                    </a:xfrm>
                    <a:prstGeom prst="rect">
                      <a:avLst/>
                    </a:prstGeom>
                    <a:noFill/>
                    <a:ln>
                      <a:noFill/>
                    </a:ln>
                  </pic:spPr>
                </pic:pic>
              </a:graphicData>
            </a:graphic>
          </wp:inline>
        </w:drawing>
      </w:r>
    </w:p>
    <w:p w14:paraId="7667AA0B" w14:textId="0596F697" w:rsidR="00E33E4A" w:rsidRDefault="009B4C2C" w:rsidP="00E33E4A">
      <w:pPr>
        <w:spacing w:after="0" w:line="240" w:lineRule="auto"/>
        <w:ind w:firstLine="709"/>
        <w:jc w:val="center"/>
        <w:rPr>
          <w:rFonts w:ascii="Arial" w:hAnsi="Arial" w:cs="Arial"/>
          <w:sz w:val="24"/>
          <w:szCs w:val="24"/>
        </w:rPr>
      </w:pPr>
      <w:r>
        <w:rPr>
          <w:rFonts w:ascii="Arial" w:hAnsi="Arial" w:cs="Arial"/>
          <w:sz w:val="24"/>
          <w:szCs w:val="24"/>
        </w:rPr>
        <w:t>Imagem 2</w:t>
      </w:r>
      <w:r w:rsidR="0034306D">
        <w:rPr>
          <w:rFonts w:ascii="Arial" w:hAnsi="Arial" w:cs="Arial"/>
          <w:sz w:val="24"/>
          <w:szCs w:val="24"/>
        </w:rPr>
        <w:t>:</w:t>
      </w:r>
      <w:r>
        <w:rPr>
          <w:rFonts w:ascii="Arial" w:hAnsi="Arial" w:cs="Arial"/>
          <w:sz w:val="24"/>
          <w:szCs w:val="24"/>
        </w:rPr>
        <w:t xml:space="preserve"> </w:t>
      </w:r>
      <w:r w:rsidR="00BA4E60">
        <w:rPr>
          <w:rFonts w:ascii="Arial" w:hAnsi="Arial" w:cs="Arial"/>
          <w:sz w:val="24"/>
          <w:szCs w:val="24"/>
        </w:rPr>
        <w:t>DIRIGÌVEL, de</w:t>
      </w:r>
      <w:r>
        <w:rPr>
          <w:rFonts w:ascii="Arial" w:hAnsi="Arial" w:cs="Arial"/>
          <w:sz w:val="24"/>
          <w:szCs w:val="24"/>
        </w:rPr>
        <w:t xml:space="preserve"> </w:t>
      </w:r>
      <w:r w:rsidR="00BA4E60">
        <w:rPr>
          <w:rFonts w:ascii="Arial" w:hAnsi="Arial" w:cs="Arial"/>
          <w:sz w:val="24"/>
          <w:szCs w:val="24"/>
        </w:rPr>
        <w:t>“</w:t>
      </w:r>
      <w:r>
        <w:rPr>
          <w:rFonts w:ascii="Arial" w:hAnsi="Arial" w:cs="Arial"/>
          <w:sz w:val="24"/>
          <w:szCs w:val="24"/>
        </w:rPr>
        <w:t>O Diamante Branco</w:t>
      </w:r>
      <w:r w:rsidR="00BA4E60">
        <w:rPr>
          <w:rFonts w:ascii="Arial" w:hAnsi="Arial" w:cs="Arial"/>
          <w:sz w:val="24"/>
          <w:szCs w:val="24"/>
        </w:rPr>
        <w:t>”</w:t>
      </w:r>
      <w:r>
        <w:rPr>
          <w:rFonts w:ascii="Arial" w:hAnsi="Arial" w:cs="Arial"/>
          <w:sz w:val="24"/>
          <w:szCs w:val="24"/>
        </w:rPr>
        <w:t>.</w:t>
      </w:r>
    </w:p>
    <w:p w14:paraId="6FBB4F5F" w14:textId="3AFBFBED" w:rsidR="009B4C2C" w:rsidRDefault="00E33E4A" w:rsidP="00E33E4A">
      <w:pPr>
        <w:spacing w:after="0" w:line="240" w:lineRule="auto"/>
        <w:ind w:left="2123" w:firstLine="709"/>
        <w:rPr>
          <w:rFonts w:ascii="Arial" w:hAnsi="Arial" w:cs="Arial"/>
          <w:sz w:val="24"/>
          <w:szCs w:val="24"/>
        </w:rPr>
      </w:pPr>
      <w:r>
        <w:rPr>
          <w:rFonts w:ascii="Arial" w:hAnsi="Arial" w:cs="Arial"/>
          <w:sz w:val="24"/>
          <w:szCs w:val="24"/>
        </w:rPr>
        <w:t xml:space="preserve"> (Multiplot!</w:t>
      </w:r>
      <w:r w:rsidR="009B4C2C">
        <w:rPr>
          <w:rFonts w:ascii="Arial" w:hAnsi="Arial" w:cs="Arial"/>
          <w:sz w:val="24"/>
          <w:szCs w:val="24"/>
        </w:rPr>
        <w:t xml:space="preserve"> 2012</w:t>
      </w:r>
      <w:r>
        <w:rPr>
          <w:rFonts w:ascii="Arial" w:hAnsi="Arial" w:cs="Arial"/>
          <w:sz w:val="24"/>
          <w:szCs w:val="24"/>
        </w:rPr>
        <w:t>).</w:t>
      </w:r>
    </w:p>
    <w:p w14:paraId="04108611" w14:textId="77777777" w:rsidR="0034306D" w:rsidRPr="0019798A" w:rsidRDefault="0034306D" w:rsidP="00021C36">
      <w:pPr>
        <w:spacing w:after="0" w:line="240" w:lineRule="auto"/>
        <w:rPr>
          <w:rFonts w:ascii="Arial" w:hAnsi="Arial" w:cs="Arial"/>
          <w:sz w:val="24"/>
          <w:szCs w:val="24"/>
        </w:rPr>
      </w:pPr>
    </w:p>
    <w:p w14:paraId="5F41D009" w14:textId="266F4BB1" w:rsidR="001F4CA4" w:rsidRPr="004575EA" w:rsidRDefault="001F4CA4" w:rsidP="004575EA">
      <w:pPr>
        <w:keepNext/>
        <w:pBdr>
          <w:top w:val="nil"/>
          <w:left w:val="nil"/>
          <w:bottom w:val="nil"/>
          <w:right w:val="nil"/>
          <w:between w:val="nil"/>
        </w:pBdr>
        <w:jc w:val="both"/>
        <w:rPr>
          <w:rFonts w:ascii="Arial" w:eastAsia="Arial" w:hAnsi="Arial" w:cs="Arial"/>
          <w:bCs/>
          <w:color w:val="000000"/>
          <w:sz w:val="28"/>
          <w:szCs w:val="28"/>
        </w:rPr>
      </w:pPr>
      <w:r w:rsidRPr="00D300CA">
        <w:rPr>
          <w:rFonts w:ascii="Arial" w:eastAsia="Arial" w:hAnsi="Arial" w:cs="Arial"/>
          <w:bCs/>
          <w:iCs/>
          <w:color w:val="000000"/>
          <w:sz w:val="28"/>
          <w:szCs w:val="28"/>
        </w:rPr>
        <w:t>As salas de cinema como ambientes</w:t>
      </w:r>
      <w:r w:rsidRPr="004575EA">
        <w:rPr>
          <w:rFonts w:ascii="Arial" w:eastAsia="Arial" w:hAnsi="Arial" w:cs="Arial"/>
          <w:bCs/>
          <w:color w:val="000000"/>
          <w:sz w:val="28"/>
          <w:szCs w:val="28"/>
        </w:rPr>
        <w:t>: Ecologia dos meios, memória e a estética das atrações</w:t>
      </w:r>
      <w:r w:rsidRPr="004575EA">
        <w:rPr>
          <w:rFonts w:ascii="Arial" w:hAnsi="Arial" w:cs="Arial"/>
          <w:bCs/>
          <w:color w:val="000000"/>
          <w:sz w:val="28"/>
          <w:szCs w:val="28"/>
          <w:vertAlign w:val="superscript"/>
        </w:rPr>
        <w:footnoteReference w:id="27"/>
      </w:r>
    </w:p>
    <w:p w14:paraId="7504D61D" w14:textId="77777777" w:rsidR="00021C36" w:rsidRPr="00AD37D5" w:rsidRDefault="00021C36" w:rsidP="00021C36">
      <w:pPr>
        <w:jc w:val="both"/>
        <w:rPr>
          <w:rFonts w:ascii="Arial" w:hAnsi="Arial" w:cs="Arial"/>
          <w:sz w:val="24"/>
          <w:szCs w:val="24"/>
        </w:rPr>
      </w:pPr>
    </w:p>
    <w:p w14:paraId="52757160" w14:textId="7571F7B7" w:rsidR="001F4CA4" w:rsidRPr="00AD37D5" w:rsidRDefault="001F4CA4" w:rsidP="00021C36">
      <w:pPr>
        <w:pBdr>
          <w:top w:val="nil"/>
          <w:left w:val="nil"/>
          <w:bottom w:val="nil"/>
          <w:right w:val="nil"/>
          <w:between w:val="nil"/>
        </w:pBdr>
        <w:ind w:right="-1" w:hanging="1134"/>
        <w:jc w:val="both"/>
        <w:rPr>
          <w:rFonts w:ascii="Arial" w:hAnsi="Arial" w:cs="Arial"/>
          <w:i/>
          <w:color w:val="FF0000"/>
          <w:sz w:val="24"/>
          <w:szCs w:val="24"/>
        </w:rPr>
      </w:pPr>
      <w:r w:rsidRPr="00AD37D5">
        <w:rPr>
          <w:rFonts w:ascii="Arial" w:hAnsi="Arial" w:cs="Arial"/>
          <w:i/>
          <w:color w:val="000000"/>
          <w:sz w:val="24"/>
          <w:szCs w:val="24"/>
        </w:rPr>
        <w:t xml:space="preserve"> </w:t>
      </w:r>
      <w:r w:rsidR="00021C36">
        <w:rPr>
          <w:rFonts w:ascii="Arial" w:hAnsi="Arial" w:cs="Arial"/>
          <w:i/>
          <w:color w:val="000000"/>
          <w:sz w:val="24"/>
          <w:szCs w:val="24"/>
        </w:rPr>
        <w:tab/>
      </w:r>
      <w:r w:rsidR="00021C36" w:rsidRPr="00021C36">
        <w:rPr>
          <w:rFonts w:ascii="Arial" w:hAnsi="Arial" w:cs="Arial"/>
          <w:b/>
          <w:bCs/>
          <w:iCs/>
          <w:color w:val="000000"/>
          <w:sz w:val="24"/>
          <w:szCs w:val="24"/>
        </w:rPr>
        <w:t>Resumo:</w:t>
      </w:r>
      <w:r w:rsidR="00021C36">
        <w:rPr>
          <w:rFonts w:ascii="Arial" w:hAnsi="Arial" w:cs="Arial"/>
          <w:i/>
          <w:color w:val="000000"/>
          <w:sz w:val="24"/>
          <w:szCs w:val="24"/>
        </w:rPr>
        <w:t xml:space="preserve"> </w:t>
      </w:r>
      <w:r w:rsidRPr="00AD37D5">
        <w:rPr>
          <w:rFonts w:ascii="Arial" w:hAnsi="Arial" w:cs="Arial"/>
          <w:i/>
          <w:color w:val="000000"/>
          <w:sz w:val="24"/>
          <w:szCs w:val="24"/>
        </w:rPr>
        <w:t xml:space="preserve"> </w:t>
      </w:r>
      <w:r w:rsidRPr="00D300CA">
        <w:rPr>
          <w:rFonts w:ascii="Arial" w:hAnsi="Arial" w:cs="Arial"/>
          <w:iCs/>
          <w:color w:val="000000"/>
          <w:sz w:val="24"/>
          <w:szCs w:val="24"/>
        </w:rPr>
        <w:t>Esse trabalho tem como objetivo refletir sobre as salas de cinema com</w:t>
      </w:r>
      <w:r w:rsidR="00021C36">
        <w:rPr>
          <w:rFonts w:ascii="Arial" w:hAnsi="Arial" w:cs="Arial"/>
          <w:iCs/>
          <w:color w:val="000000"/>
          <w:sz w:val="24"/>
          <w:szCs w:val="24"/>
        </w:rPr>
        <w:t xml:space="preserve">o </w:t>
      </w:r>
      <w:r w:rsidRPr="00D300CA">
        <w:rPr>
          <w:rFonts w:ascii="Arial" w:hAnsi="Arial" w:cs="Arial"/>
          <w:iCs/>
          <w:color w:val="000000"/>
          <w:sz w:val="24"/>
          <w:szCs w:val="24"/>
        </w:rPr>
        <w:t>ambientes midiáticos a partir de uma concepção que se relaciona tanto com o campo da ecologia dos meios quanto aos estudos em memória social. Tenta-se também articular essas filiações ao conceito de cinema de atrações, elaborado por Tom Gunning para designar a um só tempo os primórdios do cinema e uma forma estética, sensorial de pensar o cinema. Ao refletir sobre os lugares da exibição de filmes ampliando-os para além da sala que hoje predomina, o cinema no shopping, nosso intuito é entender o cinema como um envoltório sensorial, mnemônico sempre aberto às possibilidades que novas mídias trazem para a cultura. Para tal o campo da ecologia dos meios (media ecology) e sua abertura a outros estudos nos parece ótimo ponto de partida para que o cinema volte a habitar o lugar que o consagrou sem esquecer outros espaços e suas memórias.</w:t>
      </w:r>
    </w:p>
    <w:p w14:paraId="7E8B60CA" w14:textId="77777777" w:rsidR="001F4CA4" w:rsidRPr="00AD37D5" w:rsidRDefault="001F4CA4" w:rsidP="001F4CA4">
      <w:pPr>
        <w:pBdr>
          <w:top w:val="nil"/>
          <w:left w:val="nil"/>
          <w:bottom w:val="nil"/>
          <w:right w:val="nil"/>
          <w:between w:val="nil"/>
        </w:pBdr>
        <w:ind w:left="1134" w:right="1134" w:hanging="1134"/>
        <w:jc w:val="both"/>
        <w:rPr>
          <w:rFonts w:ascii="Arial" w:hAnsi="Arial" w:cs="Arial"/>
          <w:i/>
          <w:color w:val="000000"/>
          <w:sz w:val="24"/>
          <w:szCs w:val="24"/>
        </w:rPr>
      </w:pPr>
    </w:p>
    <w:p w14:paraId="45DDEF08" w14:textId="041953C6" w:rsidR="001F4CA4" w:rsidRPr="00AD37D5" w:rsidRDefault="001F4CA4" w:rsidP="008E6831">
      <w:pPr>
        <w:pBdr>
          <w:top w:val="nil"/>
          <w:left w:val="nil"/>
          <w:bottom w:val="nil"/>
          <w:right w:val="nil"/>
          <w:between w:val="nil"/>
        </w:pBdr>
        <w:ind w:left="1134" w:right="1134" w:hanging="1134"/>
        <w:jc w:val="both"/>
        <w:rPr>
          <w:rFonts w:ascii="Arial" w:hAnsi="Arial" w:cs="Arial"/>
          <w:i/>
          <w:color w:val="000000"/>
          <w:sz w:val="24"/>
          <w:szCs w:val="24"/>
        </w:rPr>
      </w:pPr>
      <w:r w:rsidRPr="00422BCE">
        <w:rPr>
          <w:rFonts w:ascii="Arial" w:hAnsi="Arial" w:cs="Arial"/>
          <w:b/>
          <w:iCs/>
          <w:color w:val="000000"/>
          <w:sz w:val="24"/>
          <w:szCs w:val="24"/>
        </w:rPr>
        <w:t>Palavras-Chave:</w:t>
      </w:r>
      <w:r w:rsidRPr="00AD37D5">
        <w:rPr>
          <w:rFonts w:ascii="Arial" w:hAnsi="Arial" w:cs="Arial"/>
          <w:b/>
          <w:i/>
          <w:color w:val="000000"/>
          <w:sz w:val="24"/>
          <w:szCs w:val="24"/>
        </w:rPr>
        <w:t xml:space="preserve"> </w:t>
      </w:r>
      <w:r w:rsidRPr="00422BCE">
        <w:rPr>
          <w:rFonts w:ascii="Arial" w:hAnsi="Arial" w:cs="Arial"/>
          <w:iCs/>
          <w:color w:val="000000"/>
          <w:sz w:val="24"/>
          <w:szCs w:val="24"/>
        </w:rPr>
        <w:t>Sala de cinema</w:t>
      </w:r>
      <w:r w:rsidR="000B1F6F" w:rsidRPr="00422BCE">
        <w:rPr>
          <w:rFonts w:ascii="Arial" w:hAnsi="Arial" w:cs="Arial"/>
          <w:iCs/>
          <w:color w:val="000000"/>
          <w:sz w:val="24"/>
          <w:szCs w:val="24"/>
        </w:rPr>
        <w:t>;</w:t>
      </w:r>
      <w:r w:rsidRPr="00422BCE">
        <w:rPr>
          <w:rFonts w:ascii="Arial" w:hAnsi="Arial" w:cs="Arial"/>
          <w:iCs/>
          <w:color w:val="000000"/>
          <w:sz w:val="24"/>
          <w:szCs w:val="24"/>
        </w:rPr>
        <w:t xml:space="preserve"> Ecologia dos meios</w:t>
      </w:r>
      <w:r w:rsidR="000B1F6F" w:rsidRPr="00422BCE">
        <w:rPr>
          <w:rFonts w:ascii="Arial" w:hAnsi="Arial" w:cs="Arial"/>
          <w:iCs/>
          <w:color w:val="000000"/>
          <w:sz w:val="24"/>
          <w:szCs w:val="24"/>
        </w:rPr>
        <w:t>;</w:t>
      </w:r>
      <w:r w:rsidRPr="00422BCE">
        <w:rPr>
          <w:rFonts w:ascii="Arial" w:hAnsi="Arial" w:cs="Arial"/>
          <w:iCs/>
          <w:color w:val="000000"/>
          <w:sz w:val="24"/>
          <w:szCs w:val="24"/>
        </w:rPr>
        <w:t xml:space="preserve"> Memória.</w:t>
      </w:r>
    </w:p>
    <w:p w14:paraId="0323EAE7" w14:textId="59B54AA2" w:rsidR="00AD37D5" w:rsidRDefault="001F4CA4" w:rsidP="00AD37D5">
      <w:pPr>
        <w:pBdr>
          <w:top w:val="nil"/>
          <w:left w:val="nil"/>
          <w:bottom w:val="nil"/>
          <w:right w:val="nil"/>
          <w:between w:val="nil"/>
        </w:pBdr>
        <w:spacing w:after="0" w:line="240" w:lineRule="auto"/>
        <w:ind w:left="709" w:right="142"/>
        <w:jc w:val="right"/>
        <w:rPr>
          <w:rFonts w:ascii="Arial" w:hAnsi="Arial" w:cs="Arial"/>
          <w:color w:val="000000"/>
        </w:rPr>
      </w:pPr>
      <w:r w:rsidRPr="00884A15">
        <w:rPr>
          <w:rFonts w:ascii="Arial" w:hAnsi="Arial" w:cs="Arial"/>
          <w:color w:val="000000"/>
        </w:rPr>
        <w:t>Dedicado a Jean-Luc Godard</w:t>
      </w:r>
      <w:r w:rsidR="00097448" w:rsidRPr="00884A15">
        <w:rPr>
          <w:rFonts w:ascii="Arial" w:hAnsi="Arial" w:cs="Arial"/>
          <w:color w:val="000000"/>
        </w:rPr>
        <w:t xml:space="preserve"> e Ieda </w:t>
      </w:r>
      <w:r w:rsidR="00884A15" w:rsidRPr="00884A15">
        <w:rPr>
          <w:rFonts w:ascii="Arial" w:hAnsi="Arial" w:cs="Arial"/>
          <w:color w:val="000000"/>
        </w:rPr>
        <w:t>Tucherman</w:t>
      </w:r>
      <w:r w:rsidRPr="00884A15">
        <w:rPr>
          <w:rFonts w:ascii="Arial" w:hAnsi="Arial" w:cs="Arial"/>
          <w:color w:val="000000"/>
        </w:rPr>
        <w:t xml:space="preserve"> (</w:t>
      </w:r>
      <w:r w:rsidRPr="00884A15">
        <w:rPr>
          <w:rFonts w:ascii="Arial" w:hAnsi="Arial" w:cs="Arial"/>
          <w:i/>
          <w:color w:val="000000"/>
        </w:rPr>
        <w:t>in memoriam</w:t>
      </w:r>
      <w:r w:rsidRPr="00884A15">
        <w:rPr>
          <w:rFonts w:ascii="Arial" w:hAnsi="Arial" w:cs="Arial"/>
          <w:color w:val="000000"/>
        </w:rPr>
        <w:t>)</w:t>
      </w:r>
    </w:p>
    <w:p w14:paraId="16BD165B" w14:textId="77777777" w:rsidR="00BA4E60" w:rsidRPr="00884A15" w:rsidRDefault="00BA4E60" w:rsidP="00AD37D5">
      <w:pPr>
        <w:pBdr>
          <w:top w:val="nil"/>
          <w:left w:val="nil"/>
          <w:bottom w:val="nil"/>
          <w:right w:val="nil"/>
          <w:between w:val="nil"/>
        </w:pBdr>
        <w:spacing w:after="0" w:line="240" w:lineRule="auto"/>
        <w:ind w:left="709" w:right="142"/>
        <w:jc w:val="right"/>
        <w:rPr>
          <w:rFonts w:ascii="Arial" w:hAnsi="Arial" w:cs="Arial"/>
          <w:color w:val="000000"/>
        </w:rPr>
      </w:pPr>
    </w:p>
    <w:p w14:paraId="77EE7D57" w14:textId="77777777" w:rsidR="001F4CA4" w:rsidRPr="0019798A" w:rsidRDefault="001F4CA4" w:rsidP="0019798A">
      <w:pPr>
        <w:spacing w:after="0" w:line="240" w:lineRule="auto"/>
        <w:jc w:val="right"/>
        <w:rPr>
          <w:rFonts w:ascii="Arial" w:hAnsi="Arial" w:cs="Arial"/>
        </w:rPr>
      </w:pPr>
      <w:r w:rsidRPr="0019798A">
        <w:rPr>
          <w:rFonts w:ascii="Arial" w:hAnsi="Arial" w:cs="Arial"/>
        </w:rPr>
        <w:t xml:space="preserve">“O envoltório do cinema abre-se novamente e seus contornos se desfazem, </w:t>
      </w:r>
    </w:p>
    <w:p w14:paraId="134B5E0E" w14:textId="77777777" w:rsidR="001F4CA4" w:rsidRPr="0019798A" w:rsidRDefault="001F4CA4" w:rsidP="0019798A">
      <w:pPr>
        <w:spacing w:after="0" w:line="240" w:lineRule="auto"/>
        <w:jc w:val="right"/>
        <w:rPr>
          <w:rFonts w:ascii="Arial" w:hAnsi="Arial" w:cs="Arial"/>
        </w:rPr>
      </w:pPr>
      <w:r w:rsidRPr="0019798A">
        <w:rPr>
          <w:rFonts w:ascii="Arial" w:hAnsi="Arial" w:cs="Arial"/>
        </w:rPr>
        <w:t xml:space="preserve">levando ao ressurgimento para além da teatralização do espetáculo cinematográfico, </w:t>
      </w:r>
    </w:p>
    <w:p w14:paraId="4D6404D8" w14:textId="77777777" w:rsidR="001F4CA4" w:rsidRPr="0019798A" w:rsidRDefault="001F4CA4" w:rsidP="0019798A">
      <w:pPr>
        <w:spacing w:after="0" w:line="240" w:lineRule="auto"/>
        <w:jc w:val="right"/>
        <w:rPr>
          <w:rFonts w:ascii="Arial" w:hAnsi="Arial" w:cs="Arial"/>
        </w:rPr>
      </w:pPr>
      <w:r w:rsidRPr="0019798A">
        <w:rPr>
          <w:rFonts w:ascii="Arial" w:hAnsi="Arial" w:cs="Arial"/>
        </w:rPr>
        <w:t xml:space="preserve">da estética do passeio que se expande”. </w:t>
      </w:r>
    </w:p>
    <w:p w14:paraId="111AB06F" w14:textId="77777777" w:rsidR="001F4CA4" w:rsidRPr="0019798A" w:rsidRDefault="001F4CA4" w:rsidP="0019798A">
      <w:pPr>
        <w:spacing w:after="0" w:line="240" w:lineRule="auto"/>
        <w:jc w:val="right"/>
        <w:rPr>
          <w:rFonts w:ascii="Arial" w:hAnsi="Arial" w:cs="Arial"/>
          <w:sz w:val="16"/>
          <w:szCs w:val="16"/>
        </w:rPr>
      </w:pPr>
    </w:p>
    <w:p w14:paraId="47EF3D42" w14:textId="77777777" w:rsidR="001F4CA4" w:rsidRPr="0019798A" w:rsidRDefault="001F4CA4" w:rsidP="0019798A">
      <w:pPr>
        <w:spacing w:after="0" w:line="240" w:lineRule="auto"/>
        <w:ind w:firstLine="708"/>
        <w:jc w:val="right"/>
        <w:rPr>
          <w:rFonts w:ascii="Arial" w:hAnsi="Arial" w:cs="Arial"/>
        </w:rPr>
      </w:pPr>
      <w:r w:rsidRPr="0019798A">
        <w:rPr>
          <w:rFonts w:ascii="Arial" w:hAnsi="Arial" w:cs="Arial"/>
        </w:rPr>
        <w:t>Philippe-Alain Michaud</w:t>
      </w:r>
    </w:p>
    <w:p w14:paraId="400DE9E3" w14:textId="4530CDC1" w:rsidR="001F4CA4" w:rsidRPr="0019798A" w:rsidRDefault="001F4CA4" w:rsidP="001F4CA4">
      <w:pPr>
        <w:keepNext/>
        <w:pBdr>
          <w:top w:val="nil"/>
          <w:left w:val="nil"/>
          <w:bottom w:val="nil"/>
          <w:right w:val="nil"/>
          <w:between w:val="nil"/>
        </w:pBdr>
        <w:spacing w:before="240" w:after="60"/>
        <w:rPr>
          <w:rFonts w:ascii="Arial" w:hAnsi="Arial" w:cs="Arial"/>
          <w:b/>
          <w:color w:val="000000"/>
          <w:sz w:val="26"/>
          <w:szCs w:val="26"/>
        </w:rPr>
      </w:pPr>
      <w:r w:rsidRPr="0019798A">
        <w:rPr>
          <w:rFonts w:ascii="Arial" w:hAnsi="Arial" w:cs="Arial"/>
          <w:b/>
          <w:color w:val="000000"/>
          <w:sz w:val="26"/>
          <w:szCs w:val="26"/>
        </w:rPr>
        <w:t xml:space="preserve"> Introdução: Fantasmas do passado e do futuro do cinema</w:t>
      </w:r>
    </w:p>
    <w:p w14:paraId="70D28C4B" w14:textId="77777777" w:rsidR="001F4CA4" w:rsidRPr="0019798A" w:rsidRDefault="001F4CA4" w:rsidP="001F4CA4">
      <w:pPr>
        <w:pBdr>
          <w:top w:val="nil"/>
          <w:left w:val="nil"/>
          <w:bottom w:val="nil"/>
          <w:right w:val="nil"/>
          <w:between w:val="nil"/>
        </w:pBdr>
        <w:spacing w:line="360" w:lineRule="auto"/>
        <w:ind w:firstLine="567"/>
        <w:jc w:val="both"/>
        <w:rPr>
          <w:rFonts w:ascii="Arial" w:hAnsi="Arial" w:cs="Arial"/>
          <w:color w:val="000000"/>
        </w:rPr>
      </w:pPr>
    </w:p>
    <w:p w14:paraId="585D097D" w14:textId="77777777" w:rsidR="001F4CA4" w:rsidRPr="0004301C" w:rsidRDefault="001F4CA4" w:rsidP="00AD57F6">
      <w:pPr>
        <w:pBdr>
          <w:top w:val="nil"/>
          <w:left w:val="nil"/>
          <w:bottom w:val="nil"/>
          <w:right w:val="nil"/>
          <w:between w:val="nil"/>
        </w:pBdr>
        <w:spacing w:after="0" w:line="360" w:lineRule="auto"/>
        <w:ind w:firstLine="567"/>
        <w:jc w:val="both"/>
        <w:rPr>
          <w:rFonts w:ascii="Arial" w:hAnsi="Arial" w:cs="Arial"/>
          <w:color w:val="000000"/>
          <w:sz w:val="24"/>
          <w:szCs w:val="24"/>
        </w:rPr>
      </w:pPr>
      <w:r w:rsidRPr="0004301C">
        <w:rPr>
          <w:rFonts w:ascii="Arial" w:hAnsi="Arial" w:cs="Arial"/>
          <w:color w:val="000000"/>
          <w:sz w:val="24"/>
          <w:szCs w:val="24"/>
        </w:rPr>
        <w:t>“O cinema é uma invenção sem futuro” foi a contribuição de Antoine Lumière, pai de Auguste e Louis, inventores do cinematógrafo, para a grande criação desses. Essa frase aparece abaixo de uma tela de cinema em uma sequência de “O desprezo” (</w:t>
      </w:r>
      <w:r w:rsidRPr="0004301C">
        <w:rPr>
          <w:rFonts w:ascii="Arial" w:hAnsi="Arial" w:cs="Arial"/>
          <w:i/>
          <w:color w:val="000000"/>
          <w:sz w:val="24"/>
          <w:szCs w:val="24"/>
        </w:rPr>
        <w:t>Le Mépris</w:t>
      </w:r>
      <w:r w:rsidRPr="0004301C">
        <w:rPr>
          <w:rFonts w:ascii="Arial" w:hAnsi="Arial" w:cs="Arial"/>
          <w:color w:val="000000"/>
          <w:sz w:val="24"/>
          <w:szCs w:val="24"/>
        </w:rPr>
        <w:t xml:space="preserve">, 1963), de Jean-Luc Godard. Enquanto em uma sala para produtores de um filme que se passa dentro do próprio filme discute-se o destino incerto da produção em curso e do próprio cinema, essa previsão na obra de Godard atribuída a Louis Lumière não passa despercebida. Tanto nos primórdios quanto em sua modernidade – para Aumont (2004), o fato </w:t>
      </w:r>
      <w:r w:rsidRPr="0004301C">
        <w:rPr>
          <w:rFonts w:ascii="Arial" w:hAnsi="Arial" w:cs="Arial"/>
          <w:color w:val="000000"/>
          <w:sz w:val="24"/>
          <w:szCs w:val="24"/>
        </w:rPr>
        <w:lastRenderedPageBreak/>
        <w:t>de ser moderno é o que caracteriza o cinema como a mais singular das artes – até os dias de hoje, o cinema aparece como algo que precisará sempre inventar seu(s) futuro(s).</w:t>
      </w:r>
    </w:p>
    <w:p w14:paraId="0441DE26" w14:textId="0C7E598A" w:rsidR="001F4CA4" w:rsidRPr="0004301C" w:rsidRDefault="001F4CA4" w:rsidP="00613EEE">
      <w:pPr>
        <w:spacing w:after="0" w:line="360" w:lineRule="auto"/>
        <w:ind w:firstLine="708"/>
        <w:jc w:val="both"/>
        <w:rPr>
          <w:rFonts w:ascii="Arial" w:hAnsi="Arial" w:cs="Arial"/>
          <w:sz w:val="24"/>
          <w:szCs w:val="24"/>
        </w:rPr>
      </w:pPr>
      <w:r w:rsidRPr="0004301C">
        <w:rPr>
          <w:rFonts w:ascii="Arial" w:hAnsi="Arial" w:cs="Arial"/>
          <w:sz w:val="24"/>
          <w:szCs w:val="24"/>
        </w:rPr>
        <w:t xml:space="preserve">Muitas discussões despontam em grupos de cinéfilos ou de nostálgicos da sétima arte sobre a manutenção, restauração e reabertura de salas de cinema; surgem vis-à-vis dezenas de trabalhos artísticos que evocam memórias desses lugares. Em busca das salas perdidas encontram-se o Movimento CINERUA, CineRua PE, Volta Cine Petrópolis, </w:t>
      </w:r>
      <w:r w:rsidR="0017051F" w:rsidRPr="0004301C">
        <w:rPr>
          <w:rFonts w:ascii="Arial" w:hAnsi="Arial" w:cs="Arial"/>
          <w:sz w:val="24"/>
          <w:szCs w:val="24"/>
        </w:rPr>
        <w:t>Cine Fantasma</w:t>
      </w:r>
      <w:r w:rsidRPr="0004301C">
        <w:rPr>
          <w:rFonts w:ascii="Arial" w:hAnsi="Arial" w:cs="Arial"/>
          <w:sz w:val="24"/>
          <w:szCs w:val="24"/>
        </w:rPr>
        <w:t xml:space="preserve"> entre tantos outros. Esses são alguns exemplos brasileiros de resistências através das lembranças das salas de cinema. Se pensarmos o que acontece em outros pontos da grande aldeia global, proposta por Marshall McLuhan</w:t>
      </w:r>
      <w:r w:rsidRPr="0004301C">
        <w:rPr>
          <w:rStyle w:val="Refdenotaderodap"/>
          <w:rFonts w:ascii="Arial" w:hAnsi="Arial" w:cs="Arial"/>
          <w:sz w:val="24"/>
          <w:szCs w:val="24"/>
        </w:rPr>
        <w:footnoteReference w:id="28"/>
      </w:r>
      <w:r w:rsidRPr="0004301C">
        <w:rPr>
          <w:rFonts w:ascii="Arial" w:hAnsi="Arial" w:cs="Arial"/>
          <w:sz w:val="24"/>
          <w:szCs w:val="24"/>
        </w:rPr>
        <w:t xml:space="preserve">, veremos que o agito em torno das salas de cinema, </w:t>
      </w:r>
      <w:r w:rsidRPr="0004301C">
        <w:rPr>
          <w:rFonts w:ascii="Arial" w:hAnsi="Arial" w:cs="Arial"/>
          <w:i/>
          <w:sz w:val="24"/>
          <w:szCs w:val="24"/>
        </w:rPr>
        <w:t>lócus</w:t>
      </w:r>
      <w:r w:rsidRPr="0004301C">
        <w:rPr>
          <w:rFonts w:ascii="Arial" w:hAnsi="Arial" w:cs="Arial"/>
          <w:sz w:val="24"/>
          <w:szCs w:val="24"/>
        </w:rPr>
        <w:t xml:space="preserve"> por excelência da fruição fílmica e da cultura urbana é também muito significativo. Congressos específicos pensando os hábitos de ida ao cinema, livros e outras publicações sobre palácios cinematográficos ou pequenas salas, trabalhos interativos de visita a espaços de consumo de lugares que não existem mais mostram que estamos diante de um fenômeno cultural </w:t>
      </w:r>
      <w:r w:rsidRPr="0004301C">
        <w:rPr>
          <w:rFonts w:ascii="Arial" w:hAnsi="Arial" w:cs="Arial"/>
          <w:i/>
          <w:sz w:val="24"/>
          <w:szCs w:val="24"/>
        </w:rPr>
        <w:t>mnemocinemático.</w:t>
      </w:r>
    </w:p>
    <w:p w14:paraId="6DF41432" w14:textId="75CFBCB1" w:rsidR="001F4CA4" w:rsidRPr="0004301C" w:rsidRDefault="001F4CA4" w:rsidP="00AD57F6">
      <w:pPr>
        <w:spacing w:after="0" w:line="360" w:lineRule="auto"/>
        <w:ind w:firstLine="720"/>
        <w:jc w:val="both"/>
        <w:rPr>
          <w:rFonts w:ascii="Arial" w:hAnsi="Arial" w:cs="Arial"/>
          <w:sz w:val="24"/>
          <w:szCs w:val="24"/>
        </w:rPr>
      </w:pPr>
      <w:r w:rsidRPr="0004301C">
        <w:rPr>
          <w:rFonts w:ascii="Arial" w:hAnsi="Arial" w:cs="Arial"/>
          <w:sz w:val="24"/>
          <w:szCs w:val="24"/>
        </w:rPr>
        <w:t xml:space="preserve">O </w:t>
      </w:r>
      <w:r w:rsidR="00021C36" w:rsidRPr="00021C36">
        <w:rPr>
          <w:rFonts w:ascii="Arial" w:hAnsi="Arial" w:cs="Arial"/>
          <w:iCs/>
          <w:sz w:val="24"/>
          <w:szCs w:val="24"/>
        </w:rPr>
        <w:t>trabalho de</w:t>
      </w:r>
      <w:r w:rsidRPr="0004301C">
        <w:rPr>
          <w:rFonts w:ascii="Arial" w:hAnsi="Arial" w:cs="Arial"/>
          <w:sz w:val="24"/>
          <w:szCs w:val="24"/>
        </w:rPr>
        <w:t xml:space="preserve"> cinema ao vivo</w:t>
      </w:r>
      <w:r w:rsidR="00021C36">
        <w:rPr>
          <w:rFonts w:ascii="Arial" w:hAnsi="Arial" w:cs="Arial"/>
          <w:sz w:val="24"/>
          <w:szCs w:val="24"/>
        </w:rPr>
        <w:t xml:space="preserve"> “</w:t>
      </w:r>
      <w:r w:rsidRPr="0004301C">
        <w:rPr>
          <w:rFonts w:ascii="Arial" w:hAnsi="Arial" w:cs="Arial"/>
          <w:sz w:val="24"/>
          <w:szCs w:val="24"/>
        </w:rPr>
        <w:t>Cine Fantasma</w:t>
      </w:r>
      <w:r w:rsidR="00021C36">
        <w:rPr>
          <w:rFonts w:ascii="Arial" w:hAnsi="Arial" w:cs="Arial"/>
          <w:sz w:val="24"/>
          <w:szCs w:val="24"/>
        </w:rPr>
        <w:t>”</w:t>
      </w:r>
      <w:r w:rsidRPr="0004301C">
        <w:rPr>
          <w:rFonts w:ascii="Arial" w:hAnsi="Arial" w:cs="Arial"/>
          <w:sz w:val="24"/>
          <w:szCs w:val="24"/>
        </w:rPr>
        <w:t xml:space="preserve">, idealizado pela artista e pesquisadora Paola Barreto, nos </w:t>
      </w:r>
      <w:r w:rsidR="00243EF0" w:rsidRPr="0004301C">
        <w:rPr>
          <w:rFonts w:ascii="Arial" w:hAnsi="Arial" w:cs="Arial"/>
          <w:sz w:val="24"/>
          <w:szCs w:val="24"/>
        </w:rPr>
        <w:t>ajuda bem</w:t>
      </w:r>
      <w:r w:rsidRPr="0004301C">
        <w:rPr>
          <w:rFonts w:ascii="Arial" w:hAnsi="Arial" w:cs="Arial"/>
          <w:sz w:val="24"/>
          <w:szCs w:val="24"/>
        </w:rPr>
        <w:t xml:space="preserve"> a sintetizar essa relação entre memória e cinema relacionada à sala de exibição do ponto de vista das fantasmagorias que rondam a discussão sobre cinema e mídia.  Uma pajelança segundo Paola e, ao mesmo tempo, uma assombração que usa a projeção nas fachadas do que outrora eram salas de cinemas. O cinema em toda sua mistura de espaço, linguagem e sociabilidade transformado em performance audiovisual em tempo real e em diálogo com a memória do espaço (um lugar digital de </w:t>
      </w:r>
      <w:r w:rsidRPr="0004301C">
        <w:rPr>
          <w:rFonts w:ascii="Arial" w:hAnsi="Arial" w:cs="Arial"/>
          <w:sz w:val="24"/>
          <w:szCs w:val="24"/>
        </w:rPr>
        <w:lastRenderedPageBreak/>
        <w:t>memória de uma arte analógica), mas também com o registro visual/audiovisual que faz reviver em nós lembranças do cinema. Um registro também verbivocovisual para usarmos a expressão de James Joyce, uma vez que essa performance em tempo real também se tornou um pequeno curta metragem documental</w:t>
      </w:r>
      <w:r w:rsidRPr="0004301C">
        <w:rPr>
          <w:rStyle w:val="Refdenotaderodap"/>
          <w:rFonts w:ascii="Arial" w:hAnsi="Arial" w:cs="Arial"/>
          <w:sz w:val="24"/>
          <w:szCs w:val="24"/>
        </w:rPr>
        <w:footnoteReference w:id="29"/>
      </w:r>
      <w:r w:rsidRPr="0004301C">
        <w:rPr>
          <w:rFonts w:ascii="Arial" w:hAnsi="Arial" w:cs="Arial"/>
          <w:sz w:val="24"/>
          <w:szCs w:val="24"/>
        </w:rPr>
        <w:t xml:space="preserve"> com relatos dos envolvidos, a artista e o público.</w:t>
      </w:r>
    </w:p>
    <w:p w14:paraId="47B7AB70" w14:textId="4CF53D97" w:rsidR="001F4CA4" w:rsidRPr="0004301C" w:rsidRDefault="001F4CA4" w:rsidP="00AD57F6">
      <w:pPr>
        <w:spacing w:after="0" w:line="360" w:lineRule="auto"/>
        <w:ind w:firstLine="720"/>
        <w:jc w:val="both"/>
        <w:rPr>
          <w:rFonts w:ascii="Arial" w:hAnsi="Arial" w:cs="Arial"/>
          <w:sz w:val="24"/>
          <w:szCs w:val="24"/>
        </w:rPr>
      </w:pPr>
      <w:r w:rsidRPr="0004301C">
        <w:rPr>
          <w:rFonts w:ascii="Arial" w:hAnsi="Arial" w:cs="Arial"/>
          <w:sz w:val="24"/>
          <w:szCs w:val="24"/>
        </w:rPr>
        <w:t xml:space="preserve"> O trabalho se embasa, segundo Paola Barreto, em uma heterotopologia do cinema para “problematizar não apenas a arquitetura estrutural dos filmes, mas a arquitetura física do próprio espaço de projeção, pensado como dispositivo, máquina ou aparato que não se reduz à forma cinematográfica industrial narrativa predominante ao longo do século XX” (B</w:t>
      </w:r>
      <w:r w:rsidR="00AD7AE4">
        <w:rPr>
          <w:rFonts w:ascii="Arial" w:hAnsi="Arial" w:cs="Arial"/>
          <w:sz w:val="24"/>
          <w:szCs w:val="24"/>
        </w:rPr>
        <w:t>arreto</w:t>
      </w:r>
      <w:r w:rsidRPr="0004301C">
        <w:rPr>
          <w:rFonts w:ascii="Arial" w:hAnsi="Arial" w:cs="Arial"/>
          <w:sz w:val="24"/>
          <w:szCs w:val="24"/>
        </w:rPr>
        <w:t>, 2013, p. 2295); acrescentaríamos para nossa proposta que além do dispositivo, do aparato e da máquina estamos diante de um ambiente, de uma ecologia midiática que, em suma, mostra que o meio cinema é o lugar que o cinema (sobre)vive em toda sua potência cultural.</w:t>
      </w:r>
    </w:p>
    <w:p w14:paraId="6C38C977" w14:textId="79083A59" w:rsidR="001F4CA4" w:rsidRPr="0004301C" w:rsidRDefault="001F4CA4" w:rsidP="00AD57F6">
      <w:pPr>
        <w:spacing w:after="0" w:line="360" w:lineRule="auto"/>
        <w:ind w:firstLine="720"/>
        <w:jc w:val="both"/>
        <w:rPr>
          <w:rFonts w:ascii="Arial" w:hAnsi="Arial" w:cs="Arial"/>
          <w:sz w:val="24"/>
          <w:szCs w:val="24"/>
        </w:rPr>
      </w:pPr>
      <w:r w:rsidRPr="0004301C">
        <w:rPr>
          <w:rFonts w:ascii="Arial" w:hAnsi="Arial" w:cs="Arial"/>
          <w:sz w:val="24"/>
          <w:szCs w:val="24"/>
        </w:rPr>
        <w:t xml:space="preserve">A sala de cinema não nasce com os primeiros filmes, hoje ela precisa conviver com uma miríade de outros lugares e de um novo público. </w:t>
      </w:r>
      <w:r w:rsidRPr="0004301C">
        <w:rPr>
          <w:rFonts w:ascii="Arial" w:hAnsi="Arial" w:cs="Arial"/>
          <w:color w:val="000000"/>
          <w:sz w:val="24"/>
          <w:szCs w:val="24"/>
        </w:rPr>
        <w:t>Estamos com isso também diante de fenômenos que desafiam os lugares canonizados do cinema, a saber a sala de cinema, e de uma nova inerência das imagens como em projetos como o “Projetação”, “Vide</w:t>
      </w:r>
      <w:r w:rsidR="00D300CA">
        <w:rPr>
          <w:rFonts w:ascii="Arial" w:hAnsi="Arial" w:cs="Arial"/>
          <w:color w:val="000000"/>
          <w:sz w:val="24"/>
          <w:szCs w:val="24"/>
        </w:rPr>
        <w:t xml:space="preserve"> U</w:t>
      </w:r>
      <w:r w:rsidRPr="0004301C">
        <w:rPr>
          <w:rFonts w:ascii="Arial" w:hAnsi="Arial" w:cs="Arial"/>
          <w:color w:val="000000"/>
          <w:sz w:val="24"/>
          <w:szCs w:val="24"/>
        </w:rPr>
        <w:t>rbe”, e o recente “Projetemos”, que transformam a cidade em tela.  Em outras superfícies como as árvores</w:t>
      </w:r>
      <w:r w:rsidR="00D239E8">
        <w:rPr>
          <w:rFonts w:ascii="Arial" w:hAnsi="Arial" w:cs="Arial"/>
          <w:color w:val="000000"/>
          <w:sz w:val="24"/>
          <w:szCs w:val="24"/>
        </w:rPr>
        <w:t xml:space="preserve"> e</w:t>
      </w:r>
      <w:r w:rsidRPr="0004301C">
        <w:rPr>
          <w:rFonts w:ascii="Arial" w:hAnsi="Arial" w:cs="Arial"/>
          <w:color w:val="000000"/>
          <w:sz w:val="24"/>
          <w:szCs w:val="24"/>
        </w:rPr>
        <w:t xml:space="preserve"> as jangadas do Cine Jangada</w:t>
      </w:r>
      <w:r w:rsidRPr="0004301C">
        <w:rPr>
          <w:rStyle w:val="Refdenotaderodap"/>
          <w:rFonts w:ascii="Arial" w:hAnsi="Arial" w:cs="Arial"/>
          <w:color w:val="000000"/>
          <w:sz w:val="24"/>
          <w:szCs w:val="24"/>
        </w:rPr>
        <w:footnoteReference w:id="30"/>
      </w:r>
      <w:r w:rsidRPr="0004301C">
        <w:rPr>
          <w:rFonts w:ascii="Arial" w:hAnsi="Arial" w:cs="Arial"/>
          <w:color w:val="000000"/>
          <w:sz w:val="24"/>
          <w:szCs w:val="24"/>
        </w:rPr>
        <w:t xml:space="preserve"> em Pernambuco, entre tantas possibilidades aparecem a ideia de projeção enquanto um fazer artístico que, estendendo McLuhan, transforma a superfície/meio em mensagem/massagem</w:t>
      </w:r>
      <w:r w:rsidRPr="0004301C">
        <w:rPr>
          <w:rStyle w:val="Refdenotaderodap"/>
          <w:rFonts w:ascii="Arial" w:hAnsi="Arial" w:cs="Arial"/>
          <w:color w:val="000000"/>
          <w:sz w:val="24"/>
          <w:szCs w:val="24"/>
        </w:rPr>
        <w:footnoteReference w:id="31"/>
      </w:r>
      <w:r w:rsidRPr="0004301C">
        <w:rPr>
          <w:rFonts w:ascii="Arial" w:hAnsi="Arial" w:cs="Arial"/>
          <w:color w:val="000000"/>
          <w:sz w:val="24"/>
          <w:szCs w:val="24"/>
        </w:rPr>
        <w:t xml:space="preserve">. O cinema, entende McLuhan, “não é apenas a suprema expressão do mecanismo; paradoxalmente oferece como produto mais mágico de todos os bens de </w:t>
      </w:r>
      <w:r w:rsidRPr="0004301C">
        <w:rPr>
          <w:rFonts w:ascii="Arial" w:hAnsi="Arial" w:cs="Arial"/>
          <w:color w:val="000000"/>
          <w:sz w:val="24"/>
          <w:szCs w:val="24"/>
        </w:rPr>
        <w:lastRenderedPageBreak/>
        <w:t>consumo, a saber: sonhos” (M</w:t>
      </w:r>
      <w:r w:rsidR="00AD7AE4">
        <w:rPr>
          <w:rFonts w:ascii="Arial" w:hAnsi="Arial" w:cs="Arial"/>
          <w:color w:val="000000"/>
          <w:sz w:val="24"/>
          <w:szCs w:val="24"/>
        </w:rPr>
        <w:t>cLuhan</w:t>
      </w:r>
      <w:r w:rsidRPr="0004301C">
        <w:rPr>
          <w:rFonts w:ascii="Arial" w:hAnsi="Arial" w:cs="Arial"/>
          <w:color w:val="000000"/>
          <w:sz w:val="24"/>
          <w:szCs w:val="24"/>
        </w:rPr>
        <w:t>, 1999, p. 327). Trabalhos de projeção como esses sonham a cultura para além da porção massiva do cinema clássico-narrativo e das tecnologias como possibilidades para efeitos especiais.</w:t>
      </w:r>
    </w:p>
    <w:p w14:paraId="5995DC01" w14:textId="39604E4E" w:rsidR="001F4CA4" w:rsidRPr="0004301C" w:rsidRDefault="001F4CA4" w:rsidP="00AD57F6">
      <w:pPr>
        <w:spacing w:after="0" w:line="360" w:lineRule="auto"/>
        <w:ind w:firstLine="708"/>
        <w:jc w:val="both"/>
        <w:rPr>
          <w:rFonts w:ascii="Arial" w:hAnsi="Arial" w:cs="Arial"/>
          <w:color w:val="000000"/>
          <w:sz w:val="24"/>
          <w:szCs w:val="24"/>
        </w:rPr>
      </w:pPr>
      <w:r w:rsidRPr="0004301C">
        <w:rPr>
          <w:rFonts w:ascii="Arial" w:hAnsi="Arial" w:cs="Arial"/>
          <w:color w:val="000000"/>
          <w:sz w:val="24"/>
          <w:szCs w:val="24"/>
        </w:rPr>
        <w:t xml:space="preserve">Um geo-cinema </w:t>
      </w:r>
      <w:r w:rsidR="000B1F6F" w:rsidRPr="0004301C">
        <w:rPr>
          <w:rFonts w:ascii="Arial" w:hAnsi="Arial" w:cs="Arial"/>
          <w:color w:val="000000"/>
          <w:sz w:val="24"/>
          <w:szCs w:val="24"/>
        </w:rPr>
        <w:t>– para</w:t>
      </w:r>
      <w:r w:rsidRPr="0004301C">
        <w:rPr>
          <w:rFonts w:ascii="Arial" w:hAnsi="Arial" w:cs="Arial"/>
          <w:color w:val="000000"/>
          <w:sz w:val="24"/>
          <w:szCs w:val="24"/>
        </w:rPr>
        <w:t xml:space="preserve"> adaptarmos a proposta de Deleuze e Guattari (1992) de uma geo-filosofia </w:t>
      </w:r>
      <w:r w:rsidR="009B4C2C" w:rsidRPr="0004301C">
        <w:rPr>
          <w:rFonts w:ascii="Arial" w:hAnsi="Arial" w:cs="Arial"/>
          <w:color w:val="000000"/>
          <w:sz w:val="24"/>
          <w:szCs w:val="24"/>
        </w:rPr>
        <w:t>– surge</w:t>
      </w:r>
      <w:r w:rsidRPr="0004301C">
        <w:rPr>
          <w:rFonts w:ascii="Arial" w:hAnsi="Arial" w:cs="Arial"/>
          <w:color w:val="000000"/>
          <w:sz w:val="24"/>
          <w:szCs w:val="24"/>
        </w:rPr>
        <w:t xml:space="preserve"> e nos força a repensar o papel então das salas de cinema, em especial na forma como as conhecemos. Seja uma nova heterotopia ou uma geo-filosofia, os espaços do cinema, além daquilo que os filmes nos fazem lembrar, são eles próprios mais que lugares de memória, que fundamentalmente para Pierre Nora são restos, “essa forma extrema onde subsiste uma consciência comemorativa numa história que a chama, porque ela a ignora” (1993, p. 10). Os aspectos nostálgicos dos grupos e trabalhos citados se ampliam para além da ideia de lugar, como ordinariamente denominamos os espaços, nos situando melhor em uma outra ordem topológica como tentaremos mostrar mais adiante com a sala pensada como ambiente. Se nas fantasmagorias que antecedem a invenção do cinema toda uma ambiência preparava o que se veria, hoje em meio a novos fantasmas, o cinema segue pensando e repensando seu destino.</w:t>
      </w:r>
    </w:p>
    <w:p w14:paraId="65260347" w14:textId="76DCAF51" w:rsidR="001F4CA4" w:rsidRPr="0004301C" w:rsidRDefault="001F4CA4" w:rsidP="00AD57F6">
      <w:pPr>
        <w:spacing w:after="0" w:line="360" w:lineRule="auto"/>
        <w:ind w:firstLine="720"/>
        <w:jc w:val="both"/>
        <w:rPr>
          <w:rFonts w:ascii="Arial" w:hAnsi="Arial" w:cs="Arial"/>
          <w:sz w:val="24"/>
          <w:szCs w:val="24"/>
        </w:rPr>
      </w:pPr>
      <w:r w:rsidRPr="0004301C">
        <w:rPr>
          <w:rFonts w:ascii="Arial" w:hAnsi="Arial" w:cs="Arial"/>
          <w:color w:val="000000"/>
          <w:sz w:val="24"/>
          <w:szCs w:val="24"/>
        </w:rPr>
        <w:t>Há nesse caráter de memória das artes da projeção (</w:t>
      </w:r>
      <w:r w:rsidR="00AD7AE4">
        <w:rPr>
          <w:rFonts w:ascii="Arial" w:hAnsi="Arial" w:cs="Arial"/>
          <w:color w:val="000000"/>
          <w:sz w:val="24"/>
          <w:szCs w:val="24"/>
        </w:rPr>
        <w:t>Douglas, Eamon</w:t>
      </w:r>
      <w:r w:rsidRPr="0004301C">
        <w:rPr>
          <w:rFonts w:ascii="Arial" w:hAnsi="Arial" w:cs="Arial"/>
          <w:color w:val="000000"/>
          <w:sz w:val="24"/>
          <w:szCs w:val="24"/>
        </w:rPr>
        <w:t xml:space="preserve">, 2009) que buscamos a tentativa de tornar visível a demanda por um cinema que se pauta mais pela experiência, pelo experimentalismo, pelas extensões materiais (tecnológicas) e imateriais (mnemônicas). Suportes mais eficientes parecem sugerir um cinema em trânsito que valoriza de fato a vocação artística com a digitalização das salas, com o </w:t>
      </w:r>
      <w:r w:rsidRPr="0004301C">
        <w:rPr>
          <w:rFonts w:ascii="Arial" w:hAnsi="Arial" w:cs="Arial"/>
          <w:i/>
          <w:color w:val="000000"/>
          <w:sz w:val="24"/>
          <w:szCs w:val="24"/>
        </w:rPr>
        <w:t xml:space="preserve">softcinema </w:t>
      </w:r>
      <w:r w:rsidRPr="0004301C">
        <w:rPr>
          <w:rFonts w:ascii="Arial" w:hAnsi="Arial" w:cs="Arial"/>
          <w:color w:val="000000"/>
          <w:sz w:val="24"/>
          <w:szCs w:val="24"/>
        </w:rPr>
        <w:t>(M</w:t>
      </w:r>
      <w:r w:rsidR="00AD7AE4">
        <w:rPr>
          <w:rFonts w:ascii="Arial" w:hAnsi="Arial" w:cs="Arial"/>
          <w:color w:val="000000"/>
          <w:sz w:val="24"/>
          <w:szCs w:val="24"/>
        </w:rPr>
        <w:t>anovich</w:t>
      </w:r>
      <w:r w:rsidRPr="0004301C">
        <w:rPr>
          <w:rFonts w:ascii="Arial" w:hAnsi="Arial" w:cs="Arial"/>
          <w:color w:val="000000"/>
          <w:sz w:val="24"/>
          <w:szCs w:val="24"/>
        </w:rPr>
        <w:t>, 2001) e com a realidade virtual</w:t>
      </w:r>
      <w:r w:rsidRPr="0004301C">
        <w:rPr>
          <w:rStyle w:val="Refdenotaderodap"/>
          <w:rFonts w:ascii="Arial" w:hAnsi="Arial" w:cs="Arial"/>
          <w:color w:val="000000"/>
          <w:sz w:val="24"/>
          <w:szCs w:val="24"/>
        </w:rPr>
        <w:footnoteReference w:id="32"/>
      </w:r>
      <w:r w:rsidRPr="0004301C">
        <w:rPr>
          <w:rFonts w:ascii="Arial" w:hAnsi="Arial" w:cs="Arial"/>
          <w:sz w:val="24"/>
          <w:szCs w:val="24"/>
        </w:rPr>
        <w:t>. O espectador (de fato um participador, para seguirmos a ideia de Hélio Oiticica) e seu “leque da oferta de ‘eventos cinematográficos’ está longe de ter atingido toda sua extensão” (</w:t>
      </w:r>
      <w:r w:rsidR="00AD7AE4">
        <w:rPr>
          <w:rFonts w:ascii="Arial" w:hAnsi="Arial" w:cs="Arial"/>
          <w:sz w:val="24"/>
          <w:szCs w:val="24"/>
        </w:rPr>
        <w:t>Gaudreault</w:t>
      </w:r>
      <w:r w:rsidR="00884A15">
        <w:rPr>
          <w:rFonts w:ascii="Arial" w:hAnsi="Arial" w:cs="Arial"/>
          <w:sz w:val="24"/>
          <w:szCs w:val="24"/>
        </w:rPr>
        <w:t>,</w:t>
      </w:r>
      <w:r w:rsidR="00AD7AE4">
        <w:rPr>
          <w:rFonts w:ascii="Arial" w:hAnsi="Arial" w:cs="Arial"/>
          <w:sz w:val="24"/>
          <w:szCs w:val="24"/>
        </w:rPr>
        <w:t xml:space="preserve"> Marion</w:t>
      </w:r>
      <w:r w:rsidRPr="0004301C">
        <w:rPr>
          <w:rFonts w:ascii="Arial" w:hAnsi="Arial" w:cs="Arial"/>
          <w:sz w:val="24"/>
          <w:szCs w:val="24"/>
        </w:rPr>
        <w:t xml:space="preserve">, 2016, p. 149). </w:t>
      </w:r>
    </w:p>
    <w:p w14:paraId="7E58B0BA" w14:textId="77777777" w:rsidR="001F4CA4" w:rsidRPr="0004301C" w:rsidRDefault="001F4CA4" w:rsidP="00AD57F6">
      <w:pPr>
        <w:spacing w:after="0" w:line="360" w:lineRule="auto"/>
        <w:ind w:firstLine="720"/>
        <w:jc w:val="both"/>
        <w:rPr>
          <w:rFonts w:ascii="Arial" w:hAnsi="Arial" w:cs="Arial"/>
          <w:sz w:val="24"/>
          <w:szCs w:val="24"/>
        </w:rPr>
      </w:pPr>
      <w:r w:rsidRPr="0004301C">
        <w:rPr>
          <w:rFonts w:ascii="Arial" w:hAnsi="Arial" w:cs="Arial"/>
          <w:sz w:val="24"/>
          <w:szCs w:val="24"/>
        </w:rPr>
        <w:t xml:space="preserve">Nesse cenário se aproveitam cada vez mais as plataformas de </w:t>
      </w:r>
      <w:r w:rsidRPr="0004301C">
        <w:rPr>
          <w:rFonts w:ascii="Arial" w:hAnsi="Arial" w:cs="Arial"/>
          <w:i/>
          <w:iCs/>
          <w:sz w:val="24"/>
          <w:szCs w:val="24"/>
        </w:rPr>
        <w:t>streaming</w:t>
      </w:r>
      <w:r w:rsidRPr="0004301C">
        <w:rPr>
          <w:rFonts w:ascii="Arial" w:hAnsi="Arial" w:cs="Arial"/>
          <w:sz w:val="24"/>
          <w:szCs w:val="24"/>
        </w:rPr>
        <w:t xml:space="preserve">, seja de forma direta como com a compra pela Netflix de salas – o Paris (em Nova Iorque) e o Egyptian (em Los Angeles) –, seja com as querelas envolvendo o lançamento dos filmes para concorrer a prêmio seguindo a lógica das janelas do </w:t>
      </w:r>
      <w:r w:rsidRPr="0004301C">
        <w:rPr>
          <w:rFonts w:ascii="Arial" w:hAnsi="Arial" w:cs="Arial"/>
          <w:sz w:val="24"/>
          <w:szCs w:val="24"/>
        </w:rPr>
        <w:lastRenderedPageBreak/>
        <w:t>mercado exibidor, seja ainda de forma remediada nos convencendo que suas produções são ainda e cada vez mais cinematográficas.</w:t>
      </w:r>
    </w:p>
    <w:p w14:paraId="70590EAB" w14:textId="663DBD46" w:rsidR="001F4CA4" w:rsidRDefault="001F4CA4" w:rsidP="00AD57F6">
      <w:pPr>
        <w:spacing w:after="0" w:line="360" w:lineRule="auto"/>
        <w:ind w:firstLine="720"/>
        <w:jc w:val="both"/>
        <w:rPr>
          <w:rFonts w:ascii="Arial" w:hAnsi="Arial" w:cs="Arial"/>
          <w:sz w:val="24"/>
          <w:szCs w:val="24"/>
        </w:rPr>
      </w:pPr>
      <w:r w:rsidRPr="0004301C">
        <w:rPr>
          <w:rFonts w:ascii="Arial" w:hAnsi="Arial" w:cs="Arial"/>
          <w:sz w:val="24"/>
          <w:szCs w:val="24"/>
        </w:rPr>
        <w:t xml:space="preserve">Não pretendemos aqui enveredar pelas atrações dessa nova forma de exibição que é o </w:t>
      </w:r>
      <w:r w:rsidRPr="0004301C">
        <w:rPr>
          <w:rFonts w:ascii="Arial" w:hAnsi="Arial" w:cs="Arial"/>
          <w:i/>
          <w:iCs/>
          <w:sz w:val="24"/>
          <w:szCs w:val="24"/>
        </w:rPr>
        <w:t>streaming</w:t>
      </w:r>
      <w:r w:rsidRPr="0004301C">
        <w:rPr>
          <w:rFonts w:ascii="Arial" w:hAnsi="Arial" w:cs="Arial"/>
          <w:sz w:val="24"/>
          <w:szCs w:val="24"/>
        </w:rPr>
        <w:t xml:space="preserve"> e os efeitos que este passa a ter na cultura, mas apontar para o fato de que um filme é visto em qualquer lugar, mas o Cinema é de fato lembrado na sala, no espaço para o qual foi tradicionalmente pensado. </w:t>
      </w:r>
    </w:p>
    <w:p w14:paraId="49C391EA" w14:textId="77777777" w:rsidR="00D239E8" w:rsidRPr="0004301C" w:rsidRDefault="00D239E8" w:rsidP="00AD57F6">
      <w:pPr>
        <w:spacing w:after="0" w:line="360" w:lineRule="auto"/>
        <w:ind w:firstLine="720"/>
        <w:jc w:val="both"/>
        <w:rPr>
          <w:rFonts w:ascii="Arial" w:hAnsi="Arial" w:cs="Arial"/>
          <w:sz w:val="24"/>
          <w:szCs w:val="24"/>
        </w:rPr>
      </w:pPr>
    </w:p>
    <w:p w14:paraId="1BB8D92D" w14:textId="5E8F1E42" w:rsidR="001F4CA4" w:rsidRPr="0004301C" w:rsidRDefault="001F4CA4" w:rsidP="0017051F">
      <w:pPr>
        <w:pBdr>
          <w:top w:val="nil"/>
          <w:left w:val="nil"/>
          <w:bottom w:val="nil"/>
          <w:right w:val="nil"/>
          <w:between w:val="nil"/>
        </w:pBdr>
        <w:spacing w:line="360" w:lineRule="auto"/>
        <w:jc w:val="both"/>
        <w:rPr>
          <w:rFonts w:ascii="Arial" w:hAnsi="Arial" w:cs="Arial"/>
          <w:b/>
          <w:color w:val="000000"/>
          <w:sz w:val="24"/>
          <w:szCs w:val="24"/>
        </w:rPr>
      </w:pPr>
      <w:r w:rsidRPr="0004301C">
        <w:rPr>
          <w:rFonts w:ascii="Arial" w:hAnsi="Arial" w:cs="Arial"/>
          <w:b/>
          <w:color w:val="000000"/>
          <w:sz w:val="24"/>
          <w:szCs w:val="24"/>
        </w:rPr>
        <w:t xml:space="preserve"> Memórias das salas de cinema</w:t>
      </w:r>
    </w:p>
    <w:p w14:paraId="1D705D3B" w14:textId="31CA9ABD" w:rsidR="001F4CA4" w:rsidRPr="0004301C" w:rsidRDefault="001F4CA4" w:rsidP="00AD57F6">
      <w:pPr>
        <w:spacing w:after="0" w:line="360" w:lineRule="auto"/>
        <w:ind w:firstLine="709"/>
        <w:jc w:val="both"/>
        <w:rPr>
          <w:rFonts w:ascii="Arial" w:hAnsi="Arial" w:cs="Arial"/>
          <w:kern w:val="36"/>
          <w:sz w:val="24"/>
          <w:szCs w:val="24"/>
        </w:rPr>
      </w:pPr>
      <w:r w:rsidRPr="0004301C">
        <w:rPr>
          <w:rFonts w:ascii="Arial" w:hAnsi="Arial" w:cs="Arial"/>
          <w:sz w:val="24"/>
          <w:szCs w:val="24"/>
        </w:rPr>
        <w:t xml:space="preserve">Se os cartazes invadiram a paisagem urbana na modernidade, hoje uma </w:t>
      </w:r>
      <w:r w:rsidRPr="0004301C">
        <w:rPr>
          <w:rFonts w:ascii="Arial" w:hAnsi="Arial" w:cs="Arial"/>
          <w:i/>
          <w:sz w:val="24"/>
          <w:szCs w:val="24"/>
        </w:rPr>
        <w:t>mediascape</w:t>
      </w:r>
      <w:r w:rsidRPr="0004301C">
        <w:rPr>
          <w:rFonts w:ascii="Arial" w:hAnsi="Arial" w:cs="Arial"/>
          <w:sz w:val="24"/>
          <w:szCs w:val="24"/>
        </w:rPr>
        <w:t xml:space="preserve"> se desenha na urbe e em sua tela global. Dos letreiros-tela da </w:t>
      </w:r>
      <w:r w:rsidRPr="0004301C">
        <w:rPr>
          <w:rFonts w:ascii="Arial" w:hAnsi="Arial" w:cs="Arial"/>
          <w:i/>
          <w:iCs/>
          <w:sz w:val="24"/>
          <w:szCs w:val="24"/>
        </w:rPr>
        <w:t xml:space="preserve">Times Square </w:t>
      </w:r>
      <w:r w:rsidRPr="0004301C">
        <w:rPr>
          <w:rFonts w:ascii="Arial" w:hAnsi="Arial" w:cs="Arial"/>
          <w:sz w:val="24"/>
          <w:szCs w:val="24"/>
        </w:rPr>
        <w:t xml:space="preserve">e uma concepção </w:t>
      </w:r>
      <w:r w:rsidR="00D300CA" w:rsidRPr="0004301C">
        <w:rPr>
          <w:rFonts w:ascii="Arial" w:hAnsi="Arial" w:cs="Arial"/>
          <w:sz w:val="24"/>
          <w:szCs w:val="24"/>
        </w:rPr>
        <w:t>de cidade</w:t>
      </w:r>
      <w:r w:rsidRPr="0004301C">
        <w:rPr>
          <w:rFonts w:ascii="Arial" w:hAnsi="Arial" w:cs="Arial"/>
          <w:sz w:val="24"/>
          <w:szCs w:val="24"/>
        </w:rPr>
        <w:t>-cinema</w:t>
      </w:r>
      <w:r w:rsidRPr="0004301C">
        <w:rPr>
          <w:rStyle w:val="Refdenotaderodap"/>
          <w:rFonts w:ascii="Arial" w:hAnsi="Arial" w:cs="Arial"/>
          <w:sz w:val="24"/>
          <w:szCs w:val="24"/>
        </w:rPr>
        <w:footnoteReference w:id="33"/>
      </w:r>
      <w:r w:rsidRPr="0004301C">
        <w:rPr>
          <w:rFonts w:ascii="Arial" w:hAnsi="Arial" w:cs="Arial"/>
          <w:sz w:val="24"/>
          <w:szCs w:val="24"/>
        </w:rPr>
        <w:t xml:space="preserve"> como “ambiente muito mais abarrotado, caótico e estimulante” (S</w:t>
      </w:r>
      <w:r w:rsidR="00AD7AE4">
        <w:rPr>
          <w:rFonts w:ascii="Arial" w:hAnsi="Arial" w:cs="Arial"/>
          <w:sz w:val="24"/>
          <w:szCs w:val="24"/>
        </w:rPr>
        <w:t>inger</w:t>
      </w:r>
      <w:r w:rsidRPr="0004301C">
        <w:rPr>
          <w:rFonts w:ascii="Arial" w:hAnsi="Arial" w:cs="Arial"/>
          <w:sz w:val="24"/>
          <w:szCs w:val="24"/>
        </w:rPr>
        <w:t xml:space="preserve">, 2001, p. 96) às projeções que saem de nossas casas para a fachada do prédio vizinho ou das calçadas para monumentos e telas adaptadas no espaço urbano, uma outra experiência cinematográfica emerge. Do cinema que nos acostumamos também há uma face voltada para o exterior. </w:t>
      </w:r>
      <w:r w:rsidRPr="0004301C">
        <w:rPr>
          <w:rFonts w:ascii="Arial" w:hAnsi="Arial" w:cs="Arial"/>
          <w:iCs/>
          <w:sz w:val="24"/>
          <w:szCs w:val="24"/>
        </w:rPr>
        <w:t>Isso se dá com o entendimento dos choques sensoriais advindos com a vida moderna, evidenciados por Simmel</w:t>
      </w:r>
      <w:r w:rsidR="008A1280">
        <w:rPr>
          <w:rFonts w:ascii="Arial" w:hAnsi="Arial" w:cs="Arial"/>
          <w:iCs/>
          <w:sz w:val="24"/>
          <w:szCs w:val="24"/>
        </w:rPr>
        <w:t xml:space="preserve"> e</w:t>
      </w:r>
      <w:r w:rsidRPr="0004301C">
        <w:rPr>
          <w:rFonts w:ascii="Arial" w:hAnsi="Arial" w:cs="Arial"/>
          <w:iCs/>
          <w:sz w:val="24"/>
          <w:szCs w:val="24"/>
        </w:rPr>
        <w:t xml:space="preserve"> destacados </w:t>
      </w:r>
      <w:r w:rsidR="00D300CA" w:rsidRPr="0004301C">
        <w:rPr>
          <w:rFonts w:ascii="Arial" w:hAnsi="Arial" w:cs="Arial"/>
          <w:iCs/>
          <w:sz w:val="24"/>
          <w:szCs w:val="24"/>
        </w:rPr>
        <w:t xml:space="preserve">por </w:t>
      </w:r>
      <w:r w:rsidR="00D300CA">
        <w:rPr>
          <w:rFonts w:ascii="Arial" w:hAnsi="Arial" w:cs="Arial"/>
          <w:iCs/>
          <w:sz w:val="24"/>
          <w:szCs w:val="24"/>
        </w:rPr>
        <w:t>Walter</w:t>
      </w:r>
      <w:r w:rsidR="008A1280">
        <w:rPr>
          <w:rFonts w:ascii="Arial" w:hAnsi="Arial" w:cs="Arial"/>
          <w:iCs/>
          <w:sz w:val="24"/>
          <w:szCs w:val="24"/>
        </w:rPr>
        <w:t xml:space="preserve"> </w:t>
      </w:r>
      <w:r w:rsidRPr="0004301C">
        <w:rPr>
          <w:rFonts w:ascii="Arial" w:hAnsi="Arial" w:cs="Arial"/>
          <w:iCs/>
          <w:sz w:val="24"/>
          <w:szCs w:val="24"/>
        </w:rPr>
        <w:t xml:space="preserve">Benjamin </w:t>
      </w:r>
      <w:r w:rsidR="008A1280">
        <w:rPr>
          <w:rFonts w:ascii="Arial" w:hAnsi="Arial" w:cs="Arial"/>
          <w:iCs/>
          <w:sz w:val="24"/>
          <w:szCs w:val="24"/>
        </w:rPr>
        <w:t>(</w:t>
      </w:r>
      <w:r w:rsidRPr="0004301C">
        <w:rPr>
          <w:rFonts w:ascii="Arial" w:hAnsi="Arial" w:cs="Arial"/>
          <w:iCs/>
          <w:sz w:val="24"/>
          <w:szCs w:val="24"/>
        </w:rPr>
        <w:t xml:space="preserve">e também pela leitura da </w:t>
      </w:r>
      <w:r w:rsidRPr="0004301C">
        <w:rPr>
          <w:rFonts w:ascii="Arial" w:hAnsi="Arial" w:cs="Arial"/>
          <w:sz w:val="24"/>
          <w:szCs w:val="24"/>
        </w:rPr>
        <w:t>Escola de Chicago</w:t>
      </w:r>
      <w:r w:rsidR="008A1280">
        <w:rPr>
          <w:rFonts w:ascii="Arial" w:hAnsi="Arial" w:cs="Arial"/>
          <w:sz w:val="24"/>
          <w:szCs w:val="24"/>
        </w:rPr>
        <w:t>)</w:t>
      </w:r>
      <w:r w:rsidRPr="0004301C">
        <w:rPr>
          <w:rFonts w:ascii="Arial" w:hAnsi="Arial" w:cs="Arial"/>
          <w:sz w:val="24"/>
          <w:szCs w:val="24"/>
        </w:rPr>
        <w:t>.</w:t>
      </w:r>
      <w:r w:rsidRPr="0004301C">
        <w:rPr>
          <w:rFonts w:ascii="Arial" w:hAnsi="Arial" w:cs="Arial"/>
          <w:iCs/>
          <w:sz w:val="24"/>
          <w:szCs w:val="24"/>
        </w:rPr>
        <w:t xml:space="preserve"> Nos grandes centros, a “a cidade como lugar da ‘mobilidade’” </w:t>
      </w:r>
      <w:r w:rsidRPr="0004301C">
        <w:rPr>
          <w:rFonts w:ascii="Arial" w:hAnsi="Arial" w:cs="Arial"/>
          <w:kern w:val="36"/>
          <w:sz w:val="24"/>
          <w:szCs w:val="24"/>
        </w:rPr>
        <w:t>(</w:t>
      </w:r>
      <w:r w:rsidR="00AD7AE4">
        <w:rPr>
          <w:rFonts w:ascii="Arial" w:hAnsi="Arial" w:cs="Arial"/>
          <w:kern w:val="36"/>
          <w:sz w:val="24"/>
          <w:szCs w:val="24"/>
        </w:rPr>
        <w:t>Mattelart; Mattelart</w:t>
      </w:r>
      <w:r w:rsidRPr="0004301C">
        <w:rPr>
          <w:rFonts w:ascii="Arial" w:hAnsi="Arial" w:cs="Arial"/>
          <w:kern w:val="36"/>
          <w:sz w:val="24"/>
          <w:szCs w:val="24"/>
        </w:rPr>
        <w:t xml:space="preserve">, 1999, p. 30) – marca a modernidade segundo Robert Park e a visão da teoria norte-americana, pensando a cidade como um laboratório social. O cinema é um lugar marcante para a cultura no século XX mostrando tendências, educando os sentidos do moderno e as potências da memória. </w:t>
      </w:r>
    </w:p>
    <w:p w14:paraId="7AB557A7" w14:textId="33182D53" w:rsidR="001F4CA4" w:rsidRPr="0004301C" w:rsidRDefault="001F4CA4" w:rsidP="00AD57F6">
      <w:pPr>
        <w:spacing w:after="0" w:line="360" w:lineRule="auto"/>
        <w:ind w:firstLine="708"/>
        <w:jc w:val="both"/>
        <w:rPr>
          <w:rFonts w:ascii="Arial" w:hAnsi="Arial" w:cs="Arial"/>
          <w:sz w:val="24"/>
          <w:szCs w:val="24"/>
          <w:lang w:val="pt-PT"/>
        </w:rPr>
      </w:pPr>
      <w:r w:rsidRPr="0004301C">
        <w:rPr>
          <w:rFonts w:ascii="Arial" w:hAnsi="Arial" w:cs="Arial"/>
          <w:sz w:val="24"/>
          <w:szCs w:val="24"/>
          <w:lang w:val="pt-PT"/>
        </w:rPr>
        <w:t xml:space="preserve"> Fachadas diversas se tornaram recentemente objeto de postagens na rede de antigas fotografias mostrando filas, títulos, cenografias e outros adornos aos filmes antes mesmo do público entrar no cinema. O contemporâneo recupera o espírito da modernidade olhando as imagens dos lugares que não mais existem, repotencializa-se a experiência da sala de cinema através das </w:t>
      </w:r>
      <w:r w:rsidRPr="0004301C">
        <w:rPr>
          <w:rFonts w:ascii="Arial" w:hAnsi="Arial" w:cs="Arial"/>
          <w:sz w:val="24"/>
          <w:szCs w:val="24"/>
          <w:lang w:val="pt-PT"/>
        </w:rPr>
        <w:lastRenderedPageBreak/>
        <w:t>memórias. Imagens de salas de exibição cinematógrafica se tornaram</w:t>
      </w:r>
      <w:r w:rsidR="00021C36">
        <w:rPr>
          <w:rFonts w:ascii="Arial" w:hAnsi="Arial" w:cs="Arial"/>
          <w:sz w:val="24"/>
          <w:szCs w:val="24"/>
          <w:lang w:val="pt-PT"/>
        </w:rPr>
        <w:t xml:space="preserve"> bons</w:t>
      </w:r>
      <w:r w:rsidRPr="0004301C">
        <w:rPr>
          <w:rFonts w:ascii="Arial" w:hAnsi="Arial" w:cs="Arial"/>
          <w:sz w:val="24"/>
          <w:szCs w:val="24"/>
          <w:lang w:val="pt-PT"/>
        </w:rPr>
        <w:t xml:space="preserve"> trabalhos experimentai</w:t>
      </w:r>
      <w:r w:rsidR="00021C36">
        <w:rPr>
          <w:rFonts w:ascii="Arial" w:hAnsi="Arial" w:cs="Arial"/>
          <w:sz w:val="24"/>
          <w:szCs w:val="24"/>
          <w:lang w:val="pt-PT"/>
        </w:rPr>
        <w:t>s</w:t>
      </w:r>
      <w:r w:rsidRPr="0004301C">
        <w:rPr>
          <w:rFonts w:ascii="Arial" w:hAnsi="Arial" w:cs="Arial"/>
          <w:sz w:val="24"/>
          <w:szCs w:val="24"/>
          <w:lang w:val="pt-PT"/>
        </w:rPr>
        <w:t xml:space="preserve"> que apontam para uma memória  desses espaços</w:t>
      </w:r>
      <w:r w:rsidRPr="0004301C">
        <w:rPr>
          <w:rStyle w:val="Refdenotaderodap"/>
          <w:rFonts w:ascii="Arial" w:hAnsi="Arial" w:cs="Arial"/>
          <w:sz w:val="24"/>
          <w:szCs w:val="24"/>
          <w:lang w:val="pt-PT"/>
        </w:rPr>
        <w:footnoteReference w:id="34"/>
      </w:r>
      <w:r w:rsidRPr="0004301C">
        <w:rPr>
          <w:rFonts w:ascii="Arial" w:hAnsi="Arial" w:cs="Arial"/>
          <w:sz w:val="24"/>
          <w:szCs w:val="24"/>
          <w:lang w:val="pt-PT"/>
        </w:rPr>
        <w:t xml:space="preserve">.  </w:t>
      </w:r>
    </w:p>
    <w:p w14:paraId="2462EF25" w14:textId="210047A1" w:rsidR="00D239E8" w:rsidRDefault="001F4CA4" w:rsidP="0017051F">
      <w:pPr>
        <w:spacing w:after="0" w:line="360" w:lineRule="auto"/>
        <w:ind w:firstLine="708"/>
        <w:jc w:val="both"/>
        <w:rPr>
          <w:rFonts w:ascii="Arial" w:hAnsi="Arial" w:cs="Arial"/>
          <w:sz w:val="24"/>
          <w:szCs w:val="24"/>
          <w:lang w:val="pt-PT"/>
        </w:rPr>
      </w:pPr>
      <w:r w:rsidRPr="0004301C">
        <w:rPr>
          <w:rFonts w:ascii="Arial" w:hAnsi="Arial" w:cs="Arial"/>
          <w:sz w:val="24"/>
          <w:szCs w:val="24"/>
          <w:lang w:val="pt-PT"/>
        </w:rPr>
        <w:t>Em “Cinema” (1981), o videoartista Dan Graham</w:t>
      </w:r>
      <w:r w:rsidRPr="0004301C">
        <w:rPr>
          <w:rStyle w:val="Refdenotaderodap"/>
          <w:rFonts w:ascii="Arial" w:hAnsi="Arial" w:cs="Arial"/>
          <w:sz w:val="24"/>
          <w:szCs w:val="24"/>
          <w:lang w:val="pt-PT"/>
        </w:rPr>
        <w:footnoteReference w:id="35"/>
      </w:r>
      <w:r w:rsidRPr="0004301C">
        <w:rPr>
          <w:rFonts w:ascii="Arial" w:hAnsi="Arial" w:cs="Arial"/>
          <w:sz w:val="24"/>
          <w:szCs w:val="24"/>
          <w:lang w:val="pt-PT"/>
        </w:rPr>
        <w:t xml:space="preserve"> já tinha compreendido as mudanças que o interior e o exterior dos </w:t>
      </w:r>
      <w:r w:rsidRPr="0004301C">
        <w:rPr>
          <w:rFonts w:ascii="Arial" w:hAnsi="Arial" w:cs="Arial"/>
          <w:i/>
          <w:sz w:val="24"/>
          <w:szCs w:val="24"/>
          <w:lang w:val="pt-PT"/>
        </w:rPr>
        <w:t>movie theaters</w:t>
      </w:r>
      <w:r w:rsidRPr="0004301C">
        <w:rPr>
          <w:rFonts w:ascii="Arial" w:hAnsi="Arial" w:cs="Arial"/>
          <w:sz w:val="24"/>
          <w:szCs w:val="24"/>
          <w:lang w:val="pt-PT"/>
        </w:rPr>
        <w:t xml:space="preserve"> passaram e continuariam a passar (hoje lançamentos de filmes </w:t>
      </w:r>
      <w:r w:rsidRPr="0004301C">
        <w:rPr>
          <w:rFonts w:ascii="Arial" w:hAnsi="Arial" w:cs="Arial"/>
          <w:i/>
          <w:sz w:val="24"/>
          <w:szCs w:val="24"/>
          <w:lang w:val="pt-PT"/>
        </w:rPr>
        <w:t>blockbuster</w:t>
      </w:r>
      <w:r w:rsidRPr="0004301C">
        <w:rPr>
          <w:rFonts w:ascii="Arial" w:hAnsi="Arial" w:cs="Arial"/>
          <w:sz w:val="24"/>
          <w:szCs w:val="24"/>
          <w:lang w:val="pt-PT"/>
        </w:rPr>
        <w:t xml:space="preserve"> transformam as ruas, criando espetáculos midiáticos que lembram a própria produção de um filme). Como aponta Michaud (2014), Graham vê a sala como um dispositivo arquitetônico de confinamento, voltando-se a análise da estrutura de “Cine Handelsblad”, de Duiker, de 1934. Essa obra inverte a relação entre interior e exterior da sala escura, assim mostrando “uma fachada envidraçada que reveleva a sala de projeção aos transeuntes” (M</w:t>
      </w:r>
      <w:r w:rsidR="00347340">
        <w:rPr>
          <w:rFonts w:ascii="Arial" w:hAnsi="Arial" w:cs="Arial"/>
          <w:sz w:val="24"/>
          <w:szCs w:val="24"/>
          <w:lang w:val="pt-PT"/>
        </w:rPr>
        <w:t>ichaud</w:t>
      </w:r>
      <w:r w:rsidRPr="0004301C">
        <w:rPr>
          <w:rFonts w:ascii="Arial" w:hAnsi="Arial" w:cs="Arial"/>
          <w:sz w:val="24"/>
          <w:szCs w:val="24"/>
          <w:lang w:val="pt-PT"/>
        </w:rPr>
        <w:t>, 2014, p. 35). Benjamin foi um dos pensadores dessa cultura do vidro, não analisando as cabines, mas nos chamando a atenção para o destino transparente dos prédios. No projeto de Graham não é a sala de projeção, mas a tela que fica exposta:</w:t>
      </w:r>
    </w:p>
    <w:p w14:paraId="7C1FBC34" w14:textId="77777777" w:rsidR="00884A15" w:rsidRPr="0004301C" w:rsidRDefault="00884A15" w:rsidP="0017051F">
      <w:pPr>
        <w:spacing w:after="0" w:line="360" w:lineRule="auto"/>
        <w:ind w:firstLine="708"/>
        <w:jc w:val="both"/>
        <w:rPr>
          <w:rFonts w:ascii="Arial" w:hAnsi="Arial" w:cs="Arial"/>
          <w:sz w:val="24"/>
          <w:szCs w:val="24"/>
          <w:lang w:val="pt-PT"/>
        </w:rPr>
      </w:pPr>
    </w:p>
    <w:p w14:paraId="582A9F5E" w14:textId="3C08D61A" w:rsidR="001F4CA4" w:rsidRPr="0017051F" w:rsidRDefault="001F4CA4" w:rsidP="0017051F">
      <w:pPr>
        <w:ind w:left="2268"/>
        <w:jc w:val="both"/>
        <w:rPr>
          <w:rFonts w:ascii="Arial" w:hAnsi="Arial" w:cs="Arial"/>
          <w:sz w:val="20"/>
          <w:szCs w:val="20"/>
          <w:lang w:val="pt-PT"/>
        </w:rPr>
      </w:pPr>
      <w:r w:rsidRPr="00D239E8">
        <w:rPr>
          <w:rFonts w:ascii="Arial" w:hAnsi="Arial" w:cs="Arial"/>
          <w:sz w:val="20"/>
          <w:szCs w:val="20"/>
          <w:lang w:val="pt-PT"/>
        </w:rPr>
        <w:t>Em Cinema, ao contrário de outros cinemas, que têm de esconder dos espectadores seu próprios olhares e projeções, o arquiteto permite que os espectadores dentro e fora, percebam sua posição, seus corpos e suas identificações. No plano topológico, uma ‘pele óptica’, a um tempo refletora e transparente por dentro e fora, funciona simultaneamente como uma tela para a projeção dos filmes. Em termos dialéticos, ela tanto é visível da rua quanto no contexto comum da sala, como ponto de transferência entre o olhar dos espectadores sentados no interior e de pé no exterior, na relação que eles mantêm um com os outros ou com as imagens fílmicas (G</w:t>
      </w:r>
      <w:r w:rsidR="00347340">
        <w:rPr>
          <w:rFonts w:ascii="Arial" w:hAnsi="Arial" w:cs="Arial"/>
          <w:sz w:val="20"/>
          <w:szCs w:val="20"/>
          <w:lang w:val="pt-PT"/>
        </w:rPr>
        <w:t>raham</w:t>
      </w:r>
      <w:r w:rsidRPr="00D239E8">
        <w:rPr>
          <w:rFonts w:ascii="Arial" w:hAnsi="Arial" w:cs="Arial"/>
          <w:sz w:val="20"/>
          <w:szCs w:val="20"/>
          <w:lang w:val="pt-PT"/>
        </w:rPr>
        <w:t>, 1981, p. 47-48).</w:t>
      </w:r>
    </w:p>
    <w:p w14:paraId="4E44BCC0" w14:textId="04BF3DF7" w:rsidR="001F4CA4" w:rsidRPr="00021C36" w:rsidRDefault="001F4CA4" w:rsidP="00021C36">
      <w:pPr>
        <w:spacing w:after="0" w:line="360" w:lineRule="auto"/>
        <w:ind w:firstLine="708"/>
        <w:jc w:val="both"/>
        <w:rPr>
          <w:rFonts w:ascii="Arial" w:hAnsi="Arial" w:cs="Arial"/>
          <w:sz w:val="24"/>
          <w:szCs w:val="24"/>
          <w:lang w:val="pt-PT"/>
        </w:rPr>
      </w:pPr>
      <w:r w:rsidRPr="0004301C">
        <w:rPr>
          <w:rFonts w:ascii="Arial" w:hAnsi="Arial" w:cs="Arial"/>
          <w:sz w:val="24"/>
          <w:szCs w:val="24"/>
          <w:lang w:val="pt-PT"/>
        </w:rPr>
        <w:t>Dan Graham leva a proposta benjaminiana para um projeto artístico que antecipa as projeções em fachadas. Hoje, entendemos o cinema não mais como ferramenta exclusiva da burguesia, mas à disposição do proletariado da imagem, do precariado midiático que usa os muros e prédios como tela e que topologicamente (e dialeticamente) interroga o próprio cinema enquanto prática cultural.</w:t>
      </w:r>
      <w:r w:rsidR="00021C36">
        <w:rPr>
          <w:rFonts w:ascii="Arial" w:hAnsi="Arial" w:cs="Arial"/>
          <w:sz w:val="24"/>
          <w:szCs w:val="24"/>
          <w:lang w:val="pt-PT"/>
        </w:rPr>
        <w:t xml:space="preserve"> </w:t>
      </w:r>
      <w:r w:rsidRPr="0004301C">
        <w:rPr>
          <w:rFonts w:ascii="Arial" w:hAnsi="Arial" w:cs="Arial"/>
          <w:color w:val="000000"/>
          <w:sz w:val="24"/>
          <w:szCs w:val="24"/>
        </w:rPr>
        <w:t xml:space="preserve">O espetáculo cinematográfico não contava com um lugar específico para ser fruído, quando de sua invenção (mesmo já demandando o escuro), e hoje pode ser consumido em qualquer lugar; ao menos o que poderíamos, </w:t>
      </w:r>
      <w:r w:rsidRPr="0004301C">
        <w:rPr>
          <w:rFonts w:ascii="Arial" w:hAnsi="Arial" w:cs="Arial"/>
          <w:color w:val="000000"/>
          <w:sz w:val="24"/>
          <w:szCs w:val="24"/>
        </w:rPr>
        <w:lastRenderedPageBreak/>
        <w:t xml:space="preserve">destarte, chamar de seu conteúdo: o filme. Na era do </w:t>
      </w:r>
      <w:r w:rsidRPr="0004301C">
        <w:rPr>
          <w:rFonts w:ascii="Arial" w:hAnsi="Arial" w:cs="Arial"/>
          <w:i/>
          <w:iCs/>
          <w:color w:val="000000"/>
          <w:sz w:val="24"/>
          <w:szCs w:val="24"/>
        </w:rPr>
        <w:t>streaming</w:t>
      </w:r>
      <w:r w:rsidRPr="0004301C">
        <w:rPr>
          <w:rFonts w:ascii="Arial" w:hAnsi="Arial" w:cs="Arial"/>
          <w:color w:val="000000"/>
          <w:sz w:val="24"/>
          <w:szCs w:val="24"/>
        </w:rPr>
        <w:t xml:space="preserve">, dos vídeos curtos no </w:t>
      </w:r>
      <w:r w:rsidRPr="00D300CA">
        <w:rPr>
          <w:rFonts w:ascii="Arial" w:hAnsi="Arial" w:cs="Arial"/>
          <w:i/>
          <w:iCs/>
          <w:color w:val="000000"/>
          <w:sz w:val="24"/>
          <w:szCs w:val="24"/>
        </w:rPr>
        <w:t>Tik tok</w:t>
      </w:r>
      <w:r w:rsidRPr="0004301C">
        <w:rPr>
          <w:rFonts w:ascii="Arial" w:hAnsi="Arial" w:cs="Arial"/>
          <w:color w:val="000000"/>
          <w:sz w:val="24"/>
          <w:szCs w:val="24"/>
        </w:rPr>
        <w:t xml:space="preserve">, de filmetes variados em outras redes, de séries que proliferam em telas pequenas; na era das projeções em fachadas através dos citados videomapeamentos, da redescoberta dos </w:t>
      </w:r>
      <w:r w:rsidRPr="0004301C">
        <w:rPr>
          <w:rFonts w:ascii="Arial" w:hAnsi="Arial" w:cs="Arial"/>
          <w:i/>
          <w:color w:val="000000"/>
          <w:sz w:val="24"/>
          <w:szCs w:val="24"/>
        </w:rPr>
        <w:t>drive ins,</w:t>
      </w:r>
      <w:r w:rsidRPr="0004301C">
        <w:rPr>
          <w:rFonts w:ascii="Arial" w:hAnsi="Arial" w:cs="Arial"/>
          <w:color w:val="000000"/>
          <w:sz w:val="24"/>
          <w:szCs w:val="24"/>
        </w:rPr>
        <w:t xml:space="preserve"> devido a pandemia, filmes e outras manifestações audiovisuais ocupam novamente a tela grande, ampliando ainda mais o que Serroy e Lipovetsky chamaram de tela global, “o ecrã </w:t>
      </w:r>
      <w:r w:rsidR="00884A15">
        <w:rPr>
          <w:rFonts w:ascii="Arial" w:hAnsi="Arial" w:cs="Arial"/>
          <w:color w:val="000000"/>
          <w:sz w:val="24"/>
          <w:szCs w:val="24"/>
        </w:rPr>
        <w:t>(</w:t>
      </w:r>
      <w:r w:rsidRPr="0004301C">
        <w:rPr>
          <w:rFonts w:ascii="Arial" w:hAnsi="Arial" w:cs="Arial"/>
          <w:color w:val="000000"/>
          <w:sz w:val="24"/>
          <w:szCs w:val="24"/>
        </w:rPr>
        <w:t>...</w:t>
      </w:r>
      <w:r w:rsidR="00884A15">
        <w:rPr>
          <w:rFonts w:ascii="Arial" w:hAnsi="Arial" w:cs="Arial"/>
          <w:color w:val="000000"/>
          <w:sz w:val="24"/>
          <w:szCs w:val="24"/>
        </w:rPr>
        <w:t>)</w:t>
      </w:r>
      <w:r w:rsidRPr="0004301C">
        <w:rPr>
          <w:rFonts w:ascii="Arial" w:hAnsi="Arial" w:cs="Arial"/>
          <w:color w:val="000000"/>
          <w:sz w:val="24"/>
          <w:szCs w:val="24"/>
        </w:rPr>
        <w:t xml:space="preserve"> aquele espaço mágico onde se projetaram os desejos e os sonhos das massas </w:t>
      </w:r>
      <w:r w:rsidR="00884A15">
        <w:rPr>
          <w:rFonts w:ascii="Arial" w:hAnsi="Arial" w:cs="Arial"/>
          <w:color w:val="000000"/>
          <w:sz w:val="24"/>
          <w:szCs w:val="24"/>
        </w:rPr>
        <w:t>(</w:t>
      </w:r>
      <w:r w:rsidRPr="0004301C">
        <w:rPr>
          <w:rFonts w:ascii="Arial" w:hAnsi="Arial" w:cs="Arial"/>
          <w:color w:val="000000"/>
          <w:sz w:val="24"/>
          <w:szCs w:val="24"/>
        </w:rPr>
        <w:t>...</w:t>
      </w:r>
      <w:r w:rsidR="00884A15">
        <w:rPr>
          <w:rFonts w:ascii="Arial" w:hAnsi="Arial" w:cs="Arial"/>
          <w:color w:val="000000"/>
          <w:sz w:val="24"/>
          <w:szCs w:val="24"/>
        </w:rPr>
        <w:t>)</w:t>
      </w:r>
      <w:r w:rsidRPr="0004301C">
        <w:rPr>
          <w:rFonts w:ascii="Arial" w:hAnsi="Arial" w:cs="Arial"/>
          <w:color w:val="000000"/>
          <w:sz w:val="24"/>
          <w:szCs w:val="24"/>
        </w:rPr>
        <w:t xml:space="preserve"> a arte da grande tela foi a arte do século XX” (2000, p. 11). </w:t>
      </w:r>
    </w:p>
    <w:p w14:paraId="3E09E3B9" w14:textId="783774CF" w:rsidR="001F4CA4" w:rsidRPr="0004301C" w:rsidRDefault="001F4CA4" w:rsidP="00AD57F6">
      <w:pPr>
        <w:pBdr>
          <w:top w:val="nil"/>
          <w:left w:val="nil"/>
          <w:bottom w:val="nil"/>
          <w:right w:val="nil"/>
          <w:between w:val="nil"/>
        </w:pBdr>
        <w:spacing w:after="0" w:line="360" w:lineRule="auto"/>
        <w:ind w:firstLine="567"/>
        <w:jc w:val="both"/>
        <w:rPr>
          <w:rFonts w:ascii="Arial" w:hAnsi="Arial" w:cs="Arial"/>
          <w:color w:val="000000"/>
          <w:sz w:val="24"/>
          <w:szCs w:val="24"/>
        </w:rPr>
      </w:pPr>
      <w:r w:rsidRPr="0004301C">
        <w:rPr>
          <w:rFonts w:ascii="Arial" w:hAnsi="Arial" w:cs="Arial"/>
          <w:color w:val="000000"/>
          <w:sz w:val="24"/>
          <w:szCs w:val="24"/>
        </w:rPr>
        <w:t>A tela se torna o espaço do artista que “</w:t>
      </w:r>
      <w:r w:rsidRPr="0004301C">
        <w:rPr>
          <w:rFonts w:ascii="Arial" w:hAnsi="Arial" w:cs="Arial"/>
          <w:sz w:val="24"/>
          <w:szCs w:val="24"/>
        </w:rPr>
        <w:t xml:space="preserve">como um cientista do design descobre e aperfeiçoa a linguagem que corresponde mais diretamente a experiência </w:t>
      </w:r>
      <w:r w:rsidR="00345579">
        <w:rPr>
          <w:rFonts w:ascii="Arial" w:hAnsi="Arial" w:cs="Arial"/>
          <w:sz w:val="24"/>
          <w:szCs w:val="24"/>
        </w:rPr>
        <w:t>(</w:t>
      </w:r>
      <w:r w:rsidRPr="0004301C">
        <w:rPr>
          <w:rFonts w:ascii="Arial" w:hAnsi="Arial" w:cs="Arial"/>
          <w:sz w:val="24"/>
          <w:szCs w:val="24"/>
        </w:rPr>
        <w:t>...</w:t>
      </w:r>
      <w:r w:rsidR="00345579">
        <w:rPr>
          <w:rFonts w:ascii="Arial" w:hAnsi="Arial" w:cs="Arial"/>
          <w:sz w:val="24"/>
          <w:szCs w:val="24"/>
        </w:rPr>
        <w:t>)</w:t>
      </w:r>
      <w:r w:rsidRPr="0004301C">
        <w:rPr>
          <w:rFonts w:ascii="Arial" w:hAnsi="Arial" w:cs="Arial"/>
          <w:sz w:val="24"/>
          <w:szCs w:val="24"/>
        </w:rPr>
        <w:t xml:space="preserve">. O artista não aponta novos fatos tanto quanto ele </w:t>
      </w:r>
      <w:r w:rsidR="00D300CA" w:rsidRPr="0004301C">
        <w:rPr>
          <w:rFonts w:ascii="Arial" w:hAnsi="Arial" w:cs="Arial"/>
          <w:sz w:val="24"/>
          <w:szCs w:val="24"/>
        </w:rPr>
        <w:t>cria uma</w:t>
      </w:r>
      <w:r w:rsidRPr="0004301C">
        <w:rPr>
          <w:rFonts w:ascii="Arial" w:hAnsi="Arial" w:cs="Arial"/>
          <w:sz w:val="24"/>
          <w:szCs w:val="24"/>
        </w:rPr>
        <w:t xml:space="preserve"> linguagem</w:t>
      </w:r>
      <w:r w:rsidR="00345579">
        <w:rPr>
          <w:rFonts w:ascii="Arial" w:hAnsi="Arial" w:cs="Arial"/>
          <w:sz w:val="24"/>
          <w:szCs w:val="24"/>
        </w:rPr>
        <w:t xml:space="preserve">, </w:t>
      </w:r>
      <w:r w:rsidRPr="0004301C">
        <w:rPr>
          <w:rFonts w:ascii="Arial" w:hAnsi="Arial" w:cs="Arial"/>
          <w:sz w:val="24"/>
          <w:szCs w:val="24"/>
        </w:rPr>
        <w:t xml:space="preserve">ele expande nosso controle sobre os ambientes interiores </w:t>
      </w:r>
      <w:r w:rsidR="00D300CA" w:rsidRPr="0004301C">
        <w:rPr>
          <w:rFonts w:ascii="Arial" w:hAnsi="Arial" w:cs="Arial"/>
          <w:sz w:val="24"/>
          <w:szCs w:val="24"/>
        </w:rPr>
        <w:t>e exteriores</w:t>
      </w:r>
      <w:r w:rsidRPr="0004301C">
        <w:rPr>
          <w:rFonts w:ascii="Arial" w:hAnsi="Arial" w:cs="Arial"/>
          <w:sz w:val="24"/>
          <w:szCs w:val="24"/>
        </w:rPr>
        <w:t>” (Y</w:t>
      </w:r>
      <w:r w:rsidR="00347340">
        <w:rPr>
          <w:rFonts w:ascii="Arial" w:hAnsi="Arial" w:cs="Arial"/>
          <w:sz w:val="24"/>
          <w:szCs w:val="24"/>
        </w:rPr>
        <w:t>oungblood</w:t>
      </w:r>
      <w:r w:rsidRPr="0004301C">
        <w:rPr>
          <w:rFonts w:ascii="Arial" w:hAnsi="Arial" w:cs="Arial"/>
          <w:sz w:val="24"/>
          <w:szCs w:val="24"/>
        </w:rPr>
        <w:t xml:space="preserve">, 1970, p. 71). Compreender essa tela globalizada e o cinema como ciência do design, com artistas expandindo o cinema, sempre é de certa forma redesenhar a história da sétima arte; partindo de suas nuances experimentais e do entendimento atrativo, imersivo, expandido que o espaço do cinema sempre solicitou.  </w:t>
      </w:r>
    </w:p>
    <w:p w14:paraId="1C71FF1C" w14:textId="77777777" w:rsidR="001F4CA4" w:rsidRPr="0004301C" w:rsidRDefault="001F4CA4" w:rsidP="00AD57F6">
      <w:pPr>
        <w:pBdr>
          <w:top w:val="nil"/>
          <w:left w:val="nil"/>
          <w:bottom w:val="nil"/>
          <w:right w:val="nil"/>
          <w:between w:val="nil"/>
        </w:pBdr>
        <w:spacing w:after="0" w:line="360" w:lineRule="auto"/>
        <w:ind w:firstLine="567"/>
        <w:jc w:val="both"/>
        <w:rPr>
          <w:rFonts w:ascii="Arial" w:hAnsi="Arial" w:cs="Arial"/>
          <w:bCs/>
          <w:i/>
          <w:sz w:val="24"/>
          <w:szCs w:val="24"/>
        </w:rPr>
      </w:pPr>
      <w:r w:rsidRPr="0004301C">
        <w:rPr>
          <w:rFonts w:ascii="Arial" w:hAnsi="Arial" w:cs="Arial"/>
          <w:bCs/>
          <w:sz w:val="24"/>
          <w:szCs w:val="24"/>
        </w:rPr>
        <w:t>Para o entendimento dos novos rumos para o cinema e seus locais, o arauto da ideia de memória social torna-se interlocutor importante. Maurice Halbwachs chamava a atenção para a ideia de que “um homem que se lembra sozinho do que os outros não se lembram é como alguém que enxerga o que os outros não veem”</w:t>
      </w:r>
      <w:r w:rsidRPr="0004301C">
        <w:rPr>
          <w:rFonts w:ascii="Arial" w:hAnsi="Arial" w:cs="Arial"/>
          <w:sz w:val="24"/>
          <w:szCs w:val="24"/>
        </w:rPr>
        <w:t xml:space="preserve"> (2004, p. 23). </w:t>
      </w:r>
      <w:r w:rsidRPr="0004301C">
        <w:rPr>
          <w:rFonts w:ascii="Arial" w:hAnsi="Arial" w:cs="Arial"/>
          <w:bCs/>
          <w:sz w:val="24"/>
          <w:szCs w:val="24"/>
        </w:rPr>
        <w:t xml:space="preserve">Por não lembrar quase nunca sozinho, o espectador – não mais passivo e solitário, como ilustrado na pintura de Hopper, </w:t>
      </w:r>
      <w:r w:rsidRPr="0004301C">
        <w:rPr>
          <w:rFonts w:ascii="Arial" w:hAnsi="Arial" w:cs="Arial"/>
          <w:bCs/>
          <w:i/>
          <w:iCs/>
          <w:sz w:val="24"/>
          <w:szCs w:val="24"/>
        </w:rPr>
        <w:t>New</w:t>
      </w:r>
      <w:r w:rsidRPr="0004301C">
        <w:rPr>
          <w:rFonts w:ascii="Arial" w:hAnsi="Arial" w:cs="Arial"/>
          <w:bCs/>
          <w:sz w:val="24"/>
          <w:szCs w:val="24"/>
        </w:rPr>
        <w:t xml:space="preserve"> </w:t>
      </w:r>
      <w:r w:rsidRPr="0004301C">
        <w:rPr>
          <w:rFonts w:ascii="Arial" w:hAnsi="Arial" w:cs="Arial"/>
          <w:bCs/>
          <w:i/>
          <w:iCs/>
          <w:sz w:val="24"/>
          <w:szCs w:val="24"/>
        </w:rPr>
        <w:t>York Movie</w:t>
      </w:r>
      <w:r w:rsidRPr="0004301C">
        <w:rPr>
          <w:rFonts w:ascii="Arial" w:hAnsi="Arial" w:cs="Arial"/>
          <w:bCs/>
          <w:sz w:val="24"/>
          <w:szCs w:val="24"/>
        </w:rPr>
        <w:t xml:space="preserve"> (1939) – se reúne em coletivos para lembrar não mais os filmes, mas as próprias salas de exibição. Quase sempre se houve algo sobre a cultura da época em que as salas tinham lugar de destaque. Os palácios cinematográficos fizeram parte da cultura de uma época e eram ambientes importantes para a sociedade.</w:t>
      </w:r>
      <w:r w:rsidRPr="0004301C">
        <w:rPr>
          <w:rFonts w:ascii="Arial" w:hAnsi="Arial" w:cs="Arial"/>
          <w:bCs/>
          <w:i/>
          <w:sz w:val="24"/>
          <w:szCs w:val="24"/>
        </w:rPr>
        <w:t xml:space="preserve"> </w:t>
      </w:r>
    </w:p>
    <w:p w14:paraId="5C5492E9" w14:textId="36938F74" w:rsidR="001F4CA4" w:rsidRPr="0004301C" w:rsidRDefault="001F4CA4" w:rsidP="00AD57F6">
      <w:pPr>
        <w:pBdr>
          <w:top w:val="nil"/>
          <w:left w:val="nil"/>
          <w:bottom w:val="nil"/>
          <w:right w:val="nil"/>
          <w:between w:val="nil"/>
        </w:pBdr>
        <w:spacing w:after="0" w:line="360" w:lineRule="auto"/>
        <w:ind w:firstLine="567"/>
        <w:jc w:val="both"/>
        <w:rPr>
          <w:rFonts w:ascii="Arial" w:hAnsi="Arial" w:cs="Arial"/>
          <w:color w:val="000000"/>
          <w:sz w:val="24"/>
          <w:szCs w:val="24"/>
        </w:rPr>
      </w:pPr>
      <w:r w:rsidRPr="0004301C">
        <w:rPr>
          <w:rFonts w:ascii="Arial" w:hAnsi="Arial" w:cs="Arial"/>
          <w:color w:val="000000"/>
          <w:sz w:val="24"/>
          <w:szCs w:val="24"/>
        </w:rPr>
        <w:t>Nos coletivos que resgatam a urgência das salas tradicionais residem as experiências e na memória do grupo os eventos são lembrados. Se continuamos não “habituados a falar da memória de um grupo nem por metáfora” (H</w:t>
      </w:r>
      <w:r w:rsidR="00347340">
        <w:rPr>
          <w:rFonts w:ascii="Arial" w:hAnsi="Arial" w:cs="Arial"/>
          <w:color w:val="000000"/>
          <w:sz w:val="24"/>
          <w:szCs w:val="24"/>
        </w:rPr>
        <w:t>albwachs</w:t>
      </w:r>
      <w:r w:rsidRPr="0004301C">
        <w:rPr>
          <w:rFonts w:ascii="Arial" w:hAnsi="Arial" w:cs="Arial"/>
          <w:color w:val="000000"/>
          <w:sz w:val="24"/>
          <w:szCs w:val="24"/>
        </w:rPr>
        <w:t xml:space="preserve">, 2006, p. 71), pensamos não só o filme, mas a espectatorialidade e as lembranças que daí emergem e, por conseguinte, a sala de exibição como uma atração sempre aberta a outras dinâmicas culturais. Ao cinema nunca vamos sozinhos </w:t>
      </w:r>
      <w:r w:rsidRPr="0004301C">
        <w:rPr>
          <w:rFonts w:ascii="Arial" w:hAnsi="Arial" w:cs="Arial"/>
          <w:color w:val="000000"/>
          <w:sz w:val="24"/>
          <w:szCs w:val="24"/>
        </w:rPr>
        <w:lastRenderedPageBreak/>
        <w:t>mesmo quando solitários estamos. Vamos com as lembranças de outros filmes e da própria experiência que a atração nos forneceu ao longo das diferentes situações</w:t>
      </w:r>
      <w:r w:rsidRPr="0004301C">
        <w:rPr>
          <w:rStyle w:val="Refdenotaderodap"/>
          <w:rFonts w:ascii="Arial" w:hAnsi="Arial" w:cs="Arial"/>
          <w:color w:val="000000"/>
          <w:sz w:val="24"/>
          <w:szCs w:val="24"/>
        </w:rPr>
        <w:footnoteReference w:id="36"/>
      </w:r>
      <w:r w:rsidRPr="0004301C">
        <w:rPr>
          <w:rFonts w:ascii="Arial" w:hAnsi="Arial" w:cs="Arial"/>
          <w:color w:val="000000"/>
          <w:sz w:val="24"/>
          <w:szCs w:val="24"/>
        </w:rPr>
        <w:t xml:space="preserve"> que o cinema passou.</w:t>
      </w:r>
    </w:p>
    <w:p w14:paraId="3394E843" w14:textId="47AF8342" w:rsidR="001F4CA4" w:rsidRPr="0004301C" w:rsidRDefault="001F4CA4" w:rsidP="00AD57F6">
      <w:pPr>
        <w:pBdr>
          <w:top w:val="nil"/>
          <w:left w:val="nil"/>
          <w:bottom w:val="nil"/>
          <w:right w:val="nil"/>
          <w:between w:val="nil"/>
        </w:pBdr>
        <w:spacing w:after="0" w:line="360" w:lineRule="auto"/>
        <w:ind w:firstLine="567"/>
        <w:jc w:val="both"/>
        <w:rPr>
          <w:rFonts w:ascii="Arial" w:hAnsi="Arial" w:cs="Arial"/>
          <w:color w:val="000000"/>
          <w:sz w:val="24"/>
          <w:szCs w:val="24"/>
        </w:rPr>
      </w:pPr>
      <w:r w:rsidRPr="0004301C">
        <w:rPr>
          <w:rFonts w:ascii="Arial" w:hAnsi="Arial" w:cs="Arial"/>
          <w:color w:val="000000"/>
          <w:sz w:val="24"/>
          <w:szCs w:val="24"/>
        </w:rPr>
        <w:t>É nesse sentido que enfatizamos que o caráter envoltório, atrativo do cinema, pode nos levar a pensar o espaço sala de exibição fílmica como uma mídia (ambiente na tipologia mcluhaniana</w:t>
      </w:r>
      <w:r w:rsidRPr="0004301C">
        <w:rPr>
          <w:rStyle w:val="Refdenotaderodap"/>
          <w:rFonts w:ascii="Arial" w:hAnsi="Arial" w:cs="Arial"/>
          <w:color w:val="000000"/>
          <w:sz w:val="24"/>
          <w:szCs w:val="24"/>
        </w:rPr>
        <w:footnoteReference w:id="37"/>
      </w:r>
      <w:r w:rsidRPr="0004301C">
        <w:rPr>
          <w:rFonts w:ascii="Arial" w:hAnsi="Arial" w:cs="Arial"/>
          <w:color w:val="000000"/>
          <w:sz w:val="24"/>
          <w:szCs w:val="24"/>
        </w:rPr>
        <w:t xml:space="preserve">), como algo que nos cerca e que habitamos, pois ela também nos habita. Mesmo com a desaparição das salas nas ruas não some um certo tipo de ida ao cinema. Ao irmos ao </w:t>
      </w:r>
      <w:r w:rsidRPr="0004301C">
        <w:rPr>
          <w:rFonts w:ascii="Arial" w:hAnsi="Arial" w:cs="Arial"/>
          <w:i/>
          <w:iCs/>
          <w:color w:val="000000"/>
          <w:sz w:val="24"/>
          <w:szCs w:val="24"/>
        </w:rPr>
        <w:t xml:space="preserve">shopping center </w:t>
      </w:r>
      <w:r w:rsidRPr="0004301C">
        <w:rPr>
          <w:rFonts w:ascii="Arial" w:hAnsi="Arial" w:cs="Arial"/>
          <w:color w:val="000000"/>
          <w:sz w:val="24"/>
          <w:szCs w:val="24"/>
        </w:rPr>
        <w:t xml:space="preserve">e escolhermos um filme para ver, a experiência de outrora reemerge nesse sentido que hibridiza o caráter singular da memória com aquilo que se cristalizou na cultura. Nesse caso a cultura cinematográfica, que tão bem explora ficcionalmente a sala, encontra-se em obras do próprio cinema por muitos anos separadas no tempo como </w:t>
      </w:r>
      <w:r w:rsidR="0019478F">
        <w:rPr>
          <w:rFonts w:ascii="Arial" w:hAnsi="Arial" w:cs="Arial"/>
          <w:color w:val="000000"/>
          <w:sz w:val="24"/>
          <w:szCs w:val="24"/>
        </w:rPr>
        <w:t>“</w:t>
      </w:r>
      <w:r w:rsidRPr="0004301C">
        <w:rPr>
          <w:rFonts w:ascii="Arial" w:hAnsi="Arial" w:cs="Arial"/>
          <w:color w:val="000000"/>
          <w:sz w:val="24"/>
          <w:szCs w:val="24"/>
        </w:rPr>
        <w:t>Sherlock Jr</w:t>
      </w:r>
      <w:r w:rsidR="0019478F">
        <w:rPr>
          <w:rFonts w:ascii="Arial" w:hAnsi="Arial" w:cs="Arial"/>
          <w:color w:val="000000"/>
          <w:sz w:val="24"/>
          <w:szCs w:val="24"/>
        </w:rPr>
        <w:t>”</w:t>
      </w:r>
      <w:r w:rsidRPr="0004301C">
        <w:rPr>
          <w:rFonts w:ascii="Arial" w:hAnsi="Arial" w:cs="Arial"/>
          <w:color w:val="000000"/>
          <w:sz w:val="24"/>
          <w:szCs w:val="24"/>
        </w:rPr>
        <w:t>. (Buster Keaton, 1924),</w:t>
      </w:r>
      <w:r w:rsidR="00E47A31">
        <w:rPr>
          <w:rFonts w:ascii="Arial" w:hAnsi="Arial" w:cs="Arial"/>
          <w:color w:val="000000"/>
          <w:sz w:val="24"/>
          <w:szCs w:val="24"/>
        </w:rPr>
        <w:t xml:space="preserve"> A dama do cine Shangai </w:t>
      </w:r>
      <w:r w:rsidR="00884A15">
        <w:rPr>
          <w:rFonts w:ascii="Arial" w:hAnsi="Arial" w:cs="Arial"/>
          <w:color w:val="000000"/>
          <w:sz w:val="24"/>
          <w:szCs w:val="24"/>
        </w:rPr>
        <w:t>(Guilherme</w:t>
      </w:r>
      <w:r w:rsidR="00E47A31">
        <w:rPr>
          <w:rFonts w:ascii="Arial" w:hAnsi="Arial" w:cs="Arial"/>
          <w:color w:val="000000"/>
          <w:sz w:val="24"/>
          <w:szCs w:val="24"/>
        </w:rPr>
        <w:t xml:space="preserve"> de Almeida Prado, 1988)</w:t>
      </w:r>
      <w:r w:rsidRPr="0004301C">
        <w:rPr>
          <w:rFonts w:ascii="Arial" w:hAnsi="Arial" w:cs="Arial"/>
          <w:color w:val="000000"/>
          <w:sz w:val="24"/>
          <w:szCs w:val="24"/>
        </w:rPr>
        <w:t xml:space="preserve"> </w:t>
      </w:r>
      <w:r w:rsidR="0019478F">
        <w:rPr>
          <w:rFonts w:ascii="Arial" w:hAnsi="Arial" w:cs="Arial"/>
          <w:color w:val="000000"/>
          <w:sz w:val="24"/>
          <w:szCs w:val="24"/>
        </w:rPr>
        <w:t>“</w:t>
      </w:r>
      <w:r w:rsidRPr="0004301C">
        <w:rPr>
          <w:rFonts w:ascii="Arial" w:hAnsi="Arial" w:cs="Arial"/>
          <w:color w:val="000000"/>
          <w:sz w:val="24"/>
          <w:szCs w:val="24"/>
        </w:rPr>
        <w:t>A rosa púrpura do Cairo</w:t>
      </w:r>
      <w:r w:rsidR="0019478F">
        <w:rPr>
          <w:rFonts w:ascii="Arial" w:hAnsi="Arial" w:cs="Arial"/>
          <w:color w:val="000000"/>
          <w:sz w:val="24"/>
          <w:szCs w:val="24"/>
        </w:rPr>
        <w:t>”</w:t>
      </w:r>
      <w:r w:rsidRPr="0004301C">
        <w:rPr>
          <w:rFonts w:ascii="Arial" w:hAnsi="Arial" w:cs="Arial"/>
          <w:color w:val="000000"/>
          <w:sz w:val="24"/>
          <w:szCs w:val="24"/>
        </w:rPr>
        <w:t xml:space="preserve"> (Woody Allen, 1985) e </w:t>
      </w:r>
      <w:r w:rsidR="0019478F">
        <w:rPr>
          <w:rFonts w:ascii="Arial" w:hAnsi="Arial" w:cs="Arial"/>
          <w:color w:val="000000"/>
          <w:sz w:val="24"/>
          <w:szCs w:val="24"/>
        </w:rPr>
        <w:t>“</w:t>
      </w:r>
      <w:r w:rsidRPr="0004301C">
        <w:rPr>
          <w:rFonts w:ascii="Arial" w:hAnsi="Arial" w:cs="Arial"/>
          <w:color w:val="000000"/>
          <w:sz w:val="24"/>
          <w:szCs w:val="24"/>
        </w:rPr>
        <w:t>Cinema Paradiso</w:t>
      </w:r>
      <w:r w:rsidR="0019478F">
        <w:rPr>
          <w:rFonts w:ascii="Arial" w:hAnsi="Arial" w:cs="Arial"/>
          <w:color w:val="000000"/>
          <w:sz w:val="24"/>
          <w:szCs w:val="24"/>
        </w:rPr>
        <w:t>”</w:t>
      </w:r>
      <w:r w:rsidRPr="0004301C">
        <w:rPr>
          <w:rFonts w:ascii="Arial" w:hAnsi="Arial" w:cs="Arial"/>
          <w:color w:val="000000"/>
          <w:sz w:val="24"/>
          <w:szCs w:val="24"/>
        </w:rPr>
        <w:t xml:space="preserve"> (Giuseppe Tornatore, 1988) entre tantos </w:t>
      </w:r>
      <w:r w:rsidR="0019478F">
        <w:rPr>
          <w:rFonts w:ascii="Arial" w:hAnsi="Arial" w:cs="Arial"/>
          <w:color w:val="000000"/>
          <w:sz w:val="24"/>
          <w:szCs w:val="24"/>
        </w:rPr>
        <w:t xml:space="preserve">exemplos </w:t>
      </w:r>
      <w:r w:rsidRPr="0004301C">
        <w:rPr>
          <w:rFonts w:ascii="Arial" w:hAnsi="Arial" w:cs="Arial"/>
          <w:color w:val="000000"/>
          <w:sz w:val="24"/>
          <w:szCs w:val="24"/>
        </w:rPr>
        <w:t>que transformam a sala de cinema em personagem.</w:t>
      </w:r>
    </w:p>
    <w:p w14:paraId="729F103A" w14:textId="424EAF9F" w:rsidR="001F4CA4" w:rsidRPr="0004301C" w:rsidRDefault="001F4CA4" w:rsidP="00AD57F6">
      <w:pPr>
        <w:pBdr>
          <w:top w:val="nil"/>
          <w:left w:val="nil"/>
          <w:bottom w:val="nil"/>
          <w:right w:val="nil"/>
          <w:between w:val="nil"/>
        </w:pBdr>
        <w:spacing w:after="0" w:line="360" w:lineRule="auto"/>
        <w:ind w:firstLine="567"/>
        <w:jc w:val="both"/>
        <w:rPr>
          <w:rFonts w:ascii="Arial" w:hAnsi="Arial" w:cs="Arial"/>
          <w:sz w:val="24"/>
          <w:szCs w:val="24"/>
        </w:rPr>
      </w:pPr>
      <w:r w:rsidRPr="0004301C">
        <w:rPr>
          <w:rFonts w:ascii="Arial" w:hAnsi="Arial" w:cs="Arial"/>
          <w:color w:val="000000"/>
          <w:sz w:val="24"/>
          <w:szCs w:val="24"/>
        </w:rPr>
        <w:t xml:space="preserve"> A cultura das telas já estava nos pré-cinemas com o teatro ótico, adentra os filmes clássico-narrativos e </w:t>
      </w:r>
      <w:r w:rsidRPr="0004301C">
        <w:rPr>
          <w:rFonts w:ascii="Arial" w:hAnsi="Arial" w:cs="Arial"/>
          <w:sz w:val="24"/>
          <w:szCs w:val="24"/>
        </w:rPr>
        <w:t>depois de um tempo, além dos filmes, ganha cada vez mais espaço em museus, galerias e centros culturais. Lugar de projeções, “Essa presença do cinema no museu fez com que fosse apreendido o seguinte: o cinema é primordialmente, uma projeção</w:t>
      </w:r>
      <w:r w:rsidR="00345579">
        <w:rPr>
          <w:rFonts w:ascii="Arial" w:hAnsi="Arial" w:cs="Arial"/>
          <w:sz w:val="24"/>
          <w:szCs w:val="24"/>
        </w:rPr>
        <w:t xml:space="preserve">. </w:t>
      </w:r>
      <w:r w:rsidRPr="0004301C">
        <w:rPr>
          <w:rFonts w:ascii="Arial" w:hAnsi="Arial" w:cs="Arial"/>
          <w:sz w:val="24"/>
          <w:szCs w:val="24"/>
        </w:rPr>
        <w:t>O cinema se projeta e se expõe também” (A</w:t>
      </w:r>
      <w:r w:rsidR="00347340">
        <w:rPr>
          <w:rFonts w:ascii="Arial" w:hAnsi="Arial" w:cs="Arial"/>
          <w:sz w:val="24"/>
          <w:szCs w:val="24"/>
        </w:rPr>
        <w:t>umont</w:t>
      </w:r>
      <w:r w:rsidRPr="0004301C">
        <w:rPr>
          <w:rFonts w:ascii="Arial" w:hAnsi="Arial" w:cs="Arial"/>
          <w:sz w:val="24"/>
          <w:szCs w:val="24"/>
        </w:rPr>
        <w:t>, 2008, p. 84). A projeção, como observaram os cineastas experimentais Stan Brakhage e Hollis Frampton, é uma performance.</w:t>
      </w:r>
    </w:p>
    <w:p w14:paraId="3B7A4D14" w14:textId="162F6726" w:rsidR="00E47A31" w:rsidRPr="00345579" w:rsidRDefault="001F4CA4" w:rsidP="00345579">
      <w:pPr>
        <w:pBdr>
          <w:top w:val="nil"/>
          <w:left w:val="nil"/>
          <w:bottom w:val="nil"/>
          <w:right w:val="nil"/>
          <w:between w:val="nil"/>
        </w:pBdr>
        <w:spacing w:after="0" w:line="360" w:lineRule="auto"/>
        <w:ind w:firstLine="567"/>
        <w:jc w:val="both"/>
        <w:rPr>
          <w:rFonts w:ascii="Arial" w:hAnsi="Arial" w:cs="Arial"/>
          <w:sz w:val="24"/>
          <w:szCs w:val="24"/>
        </w:rPr>
      </w:pPr>
      <w:r w:rsidRPr="0004301C">
        <w:rPr>
          <w:rFonts w:ascii="Arial" w:hAnsi="Arial" w:cs="Arial"/>
          <w:sz w:val="24"/>
          <w:szCs w:val="24"/>
        </w:rPr>
        <w:t xml:space="preserve"> Talvez retomando o exemplo que aparece na introdução desse </w:t>
      </w:r>
      <w:r w:rsidR="00E47A31" w:rsidRPr="0004301C">
        <w:rPr>
          <w:rFonts w:ascii="Arial" w:hAnsi="Arial" w:cs="Arial"/>
          <w:sz w:val="24"/>
          <w:szCs w:val="24"/>
        </w:rPr>
        <w:t>texto, tenhamos</w:t>
      </w:r>
      <w:r w:rsidRPr="0004301C">
        <w:rPr>
          <w:rFonts w:ascii="Arial" w:hAnsi="Arial" w:cs="Arial"/>
          <w:sz w:val="24"/>
          <w:szCs w:val="24"/>
        </w:rPr>
        <w:t xml:space="preserve"> um melhor entendimento da memória das salas de cinema desse ponto de vista cultural e midiático. Observa Paola Barreto sobre seu projeto: “Cine Fantasma provoca o diálogo entre a herança das salas de rua e a experiência contemporânea da rede, enfatizando a compreensão da produção de imagens como uma prática coletiva” (B</w:t>
      </w:r>
      <w:r w:rsidR="00347340">
        <w:rPr>
          <w:rFonts w:ascii="Arial" w:hAnsi="Arial" w:cs="Arial"/>
          <w:sz w:val="24"/>
          <w:szCs w:val="24"/>
        </w:rPr>
        <w:t>arreto</w:t>
      </w:r>
      <w:r w:rsidRPr="0004301C">
        <w:rPr>
          <w:rFonts w:ascii="Arial" w:hAnsi="Arial" w:cs="Arial"/>
          <w:sz w:val="24"/>
          <w:szCs w:val="24"/>
        </w:rPr>
        <w:t>, 2013, p. 2303). Prática coletiva na qual o projetor ingressa no imaginário coletivo dentro e fora das sala</w:t>
      </w:r>
      <w:r w:rsidR="00E47A31">
        <w:rPr>
          <w:rFonts w:ascii="Arial" w:hAnsi="Arial" w:cs="Arial"/>
          <w:sz w:val="24"/>
          <w:szCs w:val="24"/>
        </w:rPr>
        <w:t>s</w:t>
      </w:r>
      <w:r w:rsidR="00AD57F6">
        <w:rPr>
          <w:rFonts w:ascii="Arial" w:hAnsi="Arial" w:cs="Arial"/>
          <w:sz w:val="24"/>
          <w:szCs w:val="24"/>
        </w:rPr>
        <w:t>.</w:t>
      </w:r>
    </w:p>
    <w:p w14:paraId="1ABA77B2" w14:textId="5BF7F113" w:rsidR="001F4CA4" w:rsidRPr="0004301C" w:rsidRDefault="001F4CA4" w:rsidP="00422BCE">
      <w:pPr>
        <w:pBdr>
          <w:top w:val="nil"/>
          <w:left w:val="nil"/>
          <w:bottom w:val="nil"/>
          <w:right w:val="nil"/>
          <w:between w:val="nil"/>
        </w:pBdr>
        <w:spacing w:line="360" w:lineRule="auto"/>
        <w:jc w:val="both"/>
        <w:rPr>
          <w:rFonts w:ascii="Arial" w:hAnsi="Arial" w:cs="Arial"/>
          <w:b/>
          <w:color w:val="000000"/>
          <w:sz w:val="24"/>
          <w:szCs w:val="24"/>
        </w:rPr>
      </w:pPr>
      <w:r w:rsidRPr="0004301C">
        <w:rPr>
          <w:rFonts w:ascii="Arial" w:hAnsi="Arial" w:cs="Arial"/>
          <w:b/>
          <w:color w:val="000000"/>
          <w:sz w:val="24"/>
          <w:szCs w:val="24"/>
        </w:rPr>
        <w:lastRenderedPageBreak/>
        <w:t>Atrações do cinema</w:t>
      </w:r>
    </w:p>
    <w:p w14:paraId="7E8E96A4" w14:textId="7E09C918" w:rsidR="001F4CA4" w:rsidRPr="0004301C" w:rsidRDefault="001F4CA4" w:rsidP="00422BCE">
      <w:pPr>
        <w:spacing w:after="0" w:line="360" w:lineRule="auto"/>
        <w:ind w:firstLine="709"/>
        <w:jc w:val="both"/>
        <w:rPr>
          <w:rFonts w:ascii="Arial" w:hAnsi="Arial" w:cs="Arial"/>
          <w:sz w:val="24"/>
          <w:szCs w:val="24"/>
        </w:rPr>
      </w:pPr>
      <w:r w:rsidRPr="0004301C">
        <w:rPr>
          <w:rFonts w:ascii="Arial" w:hAnsi="Arial" w:cs="Arial"/>
          <w:sz w:val="24"/>
          <w:szCs w:val="24"/>
        </w:rPr>
        <w:t>O “cinema de atrações” (G</w:t>
      </w:r>
      <w:r w:rsidR="00347340">
        <w:rPr>
          <w:rFonts w:ascii="Arial" w:hAnsi="Arial" w:cs="Arial"/>
          <w:sz w:val="24"/>
          <w:szCs w:val="24"/>
        </w:rPr>
        <w:t>unning</w:t>
      </w:r>
      <w:r w:rsidRPr="0004301C">
        <w:rPr>
          <w:rFonts w:ascii="Arial" w:hAnsi="Arial" w:cs="Arial"/>
          <w:sz w:val="24"/>
          <w:szCs w:val="24"/>
        </w:rPr>
        <w:t>, 1994, 1995, 1996) opera tanto na forma dos filmes quanto no seu modo de exibição, caracterizando-se pela produção e circulação de imagens em movimento em um período anterior ao domínio dos filmes narrativos. As atrações primam pela busca de espaço para os primeiros filmetes em meio a outras curiosidades, pelos impactos visuais e efeitos que afetam sensorialmente o espectador e também pelo aparato tecnológico necessário para sua transmissão. As ambiências de diferentes arquiteturas e a expectação se transformam no contato com a projeção cinematográfica. Como observa Tom Gunning, “</w:t>
      </w:r>
      <w:r w:rsidR="00345579">
        <w:rPr>
          <w:rFonts w:ascii="Arial" w:hAnsi="Arial" w:cs="Arial"/>
          <w:sz w:val="24"/>
          <w:szCs w:val="24"/>
        </w:rPr>
        <w:t>(</w:t>
      </w:r>
      <w:r w:rsidRPr="0004301C">
        <w:rPr>
          <w:rFonts w:ascii="Arial" w:hAnsi="Arial" w:cs="Arial"/>
          <w:sz w:val="24"/>
          <w:szCs w:val="24"/>
        </w:rPr>
        <w:t>...</w:t>
      </w:r>
      <w:r w:rsidR="00345579">
        <w:rPr>
          <w:rFonts w:ascii="Arial" w:hAnsi="Arial" w:cs="Arial"/>
          <w:sz w:val="24"/>
          <w:szCs w:val="24"/>
        </w:rPr>
        <w:t>)</w:t>
      </w:r>
      <w:r w:rsidRPr="0004301C">
        <w:rPr>
          <w:rFonts w:ascii="Arial" w:hAnsi="Arial" w:cs="Arial"/>
          <w:sz w:val="24"/>
          <w:szCs w:val="24"/>
        </w:rPr>
        <w:t xml:space="preserve"> o caráter direto desse ato de exibição permite uma ênfase no próprio suspense – a reação imediata do espectador” (1995, p. 56), reconfigurando internamente os espaços exibidores e os próprios </w:t>
      </w:r>
      <w:r w:rsidR="000B1F6F" w:rsidRPr="0004301C">
        <w:rPr>
          <w:rFonts w:ascii="Arial" w:hAnsi="Arial" w:cs="Arial"/>
          <w:sz w:val="24"/>
          <w:szCs w:val="24"/>
        </w:rPr>
        <w:t>rituais e</w:t>
      </w:r>
      <w:r w:rsidRPr="0004301C">
        <w:rPr>
          <w:rFonts w:ascii="Arial" w:hAnsi="Arial" w:cs="Arial"/>
          <w:sz w:val="24"/>
          <w:szCs w:val="24"/>
        </w:rPr>
        <w:t xml:space="preserve"> hábitos que surgiam com o invento </w:t>
      </w:r>
      <w:r w:rsidR="000B1F6F" w:rsidRPr="0004301C">
        <w:rPr>
          <w:rFonts w:ascii="Arial" w:hAnsi="Arial" w:cs="Arial"/>
          <w:sz w:val="24"/>
          <w:szCs w:val="24"/>
        </w:rPr>
        <w:t>cinema...</w:t>
      </w:r>
      <w:r w:rsidRPr="0004301C">
        <w:rPr>
          <w:rFonts w:ascii="Arial" w:hAnsi="Arial" w:cs="Arial"/>
          <w:sz w:val="24"/>
          <w:szCs w:val="24"/>
        </w:rPr>
        <w:t xml:space="preserve"> O nome atrações deve-se a autores que influenciaram o historiador norte-americano</w:t>
      </w:r>
      <w:r w:rsidR="00BA4E60">
        <w:rPr>
          <w:rFonts w:ascii="Arial" w:hAnsi="Arial" w:cs="Arial"/>
          <w:sz w:val="24"/>
          <w:szCs w:val="24"/>
        </w:rPr>
        <w:t xml:space="preserve">, </w:t>
      </w:r>
      <w:r w:rsidRPr="0004301C">
        <w:rPr>
          <w:rFonts w:ascii="Arial" w:hAnsi="Arial" w:cs="Arial"/>
          <w:sz w:val="24"/>
          <w:szCs w:val="24"/>
        </w:rPr>
        <w:t>especialmente Sergei Eisenstein</w:t>
      </w:r>
      <w:r w:rsidR="00BA4E60">
        <w:rPr>
          <w:rFonts w:ascii="Arial" w:hAnsi="Arial" w:cs="Arial"/>
          <w:sz w:val="24"/>
          <w:szCs w:val="24"/>
        </w:rPr>
        <w:t>.</w:t>
      </w:r>
    </w:p>
    <w:p w14:paraId="3F360D83" w14:textId="38E7BE40" w:rsidR="001F4CA4" w:rsidRPr="0004301C" w:rsidRDefault="001F4CA4" w:rsidP="00422BCE">
      <w:pPr>
        <w:spacing w:after="0" w:line="360" w:lineRule="auto"/>
        <w:ind w:firstLine="709"/>
        <w:jc w:val="both"/>
        <w:rPr>
          <w:rFonts w:ascii="Arial" w:hAnsi="Arial" w:cs="Arial"/>
          <w:sz w:val="24"/>
          <w:szCs w:val="24"/>
        </w:rPr>
      </w:pPr>
      <w:r w:rsidRPr="0004301C">
        <w:rPr>
          <w:rFonts w:ascii="Arial" w:hAnsi="Arial" w:cs="Arial"/>
          <w:sz w:val="24"/>
          <w:szCs w:val="24"/>
        </w:rPr>
        <w:t xml:space="preserve">A aproximação com a noção de “montagem de atrações”, de Eisenstein, vem do termo </w:t>
      </w:r>
      <w:r w:rsidRPr="0004301C">
        <w:rPr>
          <w:rFonts w:ascii="Arial" w:hAnsi="Arial" w:cs="Arial"/>
          <w:i/>
          <w:iCs/>
          <w:sz w:val="24"/>
          <w:szCs w:val="24"/>
        </w:rPr>
        <w:t xml:space="preserve">atração </w:t>
      </w:r>
      <w:r w:rsidRPr="0004301C">
        <w:rPr>
          <w:rFonts w:ascii="Arial" w:hAnsi="Arial" w:cs="Arial"/>
          <w:sz w:val="24"/>
          <w:szCs w:val="24"/>
        </w:rPr>
        <w:t>proveniente do aparato teatral, da performance e de sua relação com o público, pensado no cinema de Eisenstein como “todo elemento que submete o espectador a uma ação sensorial ou psicológica, experimentalmente verificada e matematicamente calculada, com o propósito de nele produzir certos choques emocionais” (E</w:t>
      </w:r>
      <w:r w:rsidR="00347340">
        <w:rPr>
          <w:rFonts w:ascii="Arial" w:hAnsi="Arial" w:cs="Arial"/>
          <w:sz w:val="24"/>
          <w:szCs w:val="24"/>
        </w:rPr>
        <w:t>isenstein</w:t>
      </w:r>
      <w:r w:rsidRPr="0004301C">
        <w:rPr>
          <w:rFonts w:ascii="Arial" w:hAnsi="Arial" w:cs="Arial"/>
          <w:sz w:val="24"/>
          <w:szCs w:val="24"/>
        </w:rPr>
        <w:t xml:space="preserve">, 1983, p. 189-190). Eisenstein e Gunning tiram o conceito do mesmo lugar, do teatro, das festas populares, do carnaval, enfim do estímulo à audiência. Para o videoartista Raimo Benedetti (2013), nessa época “uma sessão de cinema poderia ser uma performance, um show ou uma palestra ilustrada”. Gunning propõe </w:t>
      </w:r>
      <w:r w:rsidR="006C22F4" w:rsidRPr="0004301C">
        <w:rPr>
          <w:rFonts w:ascii="Arial" w:hAnsi="Arial" w:cs="Arial"/>
          <w:sz w:val="24"/>
          <w:szCs w:val="24"/>
        </w:rPr>
        <w:t>que as</w:t>
      </w:r>
      <w:r w:rsidRPr="0004301C">
        <w:rPr>
          <w:rFonts w:ascii="Arial" w:hAnsi="Arial" w:cs="Arial"/>
          <w:sz w:val="24"/>
          <w:szCs w:val="24"/>
        </w:rPr>
        <w:t xml:space="preserve"> </w:t>
      </w:r>
      <w:r w:rsidRPr="0004301C">
        <w:rPr>
          <w:rFonts w:ascii="Arial" w:hAnsi="Arial" w:cs="Arial"/>
          <w:iCs/>
          <w:sz w:val="24"/>
          <w:szCs w:val="24"/>
        </w:rPr>
        <w:t>atrações</w:t>
      </w:r>
      <w:r w:rsidRPr="0004301C">
        <w:rPr>
          <w:rFonts w:ascii="Arial" w:hAnsi="Arial" w:cs="Arial"/>
          <w:i/>
          <w:iCs/>
          <w:sz w:val="24"/>
          <w:szCs w:val="24"/>
        </w:rPr>
        <w:t xml:space="preserve"> </w:t>
      </w:r>
      <w:r w:rsidRPr="0004301C">
        <w:rPr>
          <w:rFonts w:ascii="Arial" w:hAnsi="Arial" w:cs="Arial"/>
          <w:sz w:val="24"/>
          <w:szCs w:val="24"/>
        </w:rPr>
        <w:t>podem ser vistas em “configuração diferente no envolvimento do espectador, um direcionamento que de fato interage em complexos e variados caminhos com outras formas de envolvimento” (G</w:t>
      </w:r>
      <w:r w:rsidR="00347340">
        <w:rPr>
          <w:rFonts w:ascii="Arial" w:hAnsi="Arial" w:cs="Arial"/>
          <w:sz w:val="24"/>
          <w:szCs w:val="24"/>
        </w:rPr>
        <w:t>unning</w:t>
      </w:r>
      <w:r w:rsidRPr="0004301C">
        <w:rPr>
          <w:rFonts w:ascii="Arial" w:hAnsi="Arial" w:cs="Arial"/>
          <w:sz w:val="24"/>
          <w:szCs w:val="24"/>
        </w:rPr>
        <w:t xml:space="preserve">, 1995, p. 56). O aparato cinematográfico em si já era uma </w:t>
      </w:r>
      <w:r w:rsidRPr="0004301C">
        <w:rPr>
          <w:rFonts w:ascii="Arial" w:hAnsi="Arial" w:cs="Arial"/>
          <w:iCs/>
          <w:sz w:val="24"/>
          <w:szCs w:val="24"/>
        </w:rPr>
        <w:t>atração</w:t>
      </w:r>
      <w:r w:rsidRPr="0004301C">
        <w:rPr>
          <w:rFonts w:ascii="Arial" w:hAnsi="Arial" w:cs="Arial"/>
          <w:sz w:val="24"/>
          <w:szCs w:val="24"/>
        </w:rPr>
        <w:t xml:space="preserve"> a ser recordada mesmo em um momento em que não se preocupava com o que o cinema se tornaria. Por trabalhar com choques sensoriais, as atrações tendem a se tornar inesquecíveis.</w:t>
      </w:r>
    </w:p>
    <w:p w14:paraId="17B11EDA" w14:textId="19F571D8" w:rsidR="001F4CA4" w:rsidRPr="0004301C" w:rsidRDefault="001F4CA4" w:rsidP="00AD57F6">
      <w:pPr>
        <w:spacing w:after="0" w:line="360" w:lineRule="auto"/>
        <w:ind w:firstLine="709"/>
        <w:jc w:val="both"/>
        <w:rPr>
          <w:rFonts w:ascii="Arial" w:hAnsi="Arial" w:cs="Arial"/>
          <w:sz w:val="24"/>
          <w:szCs w:val="24"/>
        </w:rPr>
      </w:pPr>
      <w:r w:rsidRPr="0004301C">
        <w:rPr>
          <w:rFonts w:ascii="Arial" w:hAnsi="Arial" w:cs="Arial"/>
          <w:color w:val="000000"/>
          <w:sz w:val="24"/>
          <w:szCs w:val="24"/>
        </w:rPr>
        <w:t>O cinema de atrações se refere</w:t>
      </w:r>
      <w:r w:rsidRPr="0004301C">
        <w:rPr>
          <w:rFonts w:ascii="Arial" w:hAnsi="Arial" w:cs="Arial"/>
          <w:sz w:val="24"/>
          <w:szCs w:val="24"/>
        </w:rPr>
        <w:t xml:space="preserve"> “retrospectivamente, a uma tradição popular e, prospectivamente, a uma subversão de vanguarda. Essa tradição é a </w:t>
      </w:r>
      <w:r w:rsidRPr="0004301C">
        <w:rPr>
          <w:rFonts w:ascii="Arial" w:hAnsi="Arial" w:cs="Arial"/>
          <w:sz w:val="24"/>
          <w:szCs w:val="24"/>
        </w:rPr>
        <w:lastRenderedPageBreak/>
        <w:t xml:space="preserve">das feiras e a do carnaval, particularmente em seu desenvolvimento durante a virada do século nos modernos parques de diversão, como o de </w:t>
      </w:r>
      <w:r w:rsidRPr="000B1F6F">
        <w:rPr>
          <w:rFonts w:ascii="Arial" w:hAnsi="Arial" w:cs="Arial"/>
          <w:i/>
          <w:iCs/>
          <w:sz w:val="24"/>
          <w:szCs w:val="24"/>
        </w:rPr>
        <w:t>Coney Island</w:t>
      </w:r>
      <w:r w:rsidRPr="0004301C">
        <w:rPr>
          <w:rFonts w:ascii="Arial" w:hAnsi="Arial" w:cs="Arial"/>
          <w:sz w:val="24"/>
          <w:szCs w:val="24"/>
        </w:rPr>
        <w:t xml:space="preserve">” (GUNNING, 1995, p. 55). Tom Gunning nos ajuda a pensar essas condições para o surgimento do cinema longe de seu caráter narrativo de duas décadas depois, nos mostrando que as atrações nunca cessaram (elas estão em partes do cinema narrativo no que diz respeito aos efeitos especiais, aos números musicais dentro do filme e mais, estão na expansão do cinema em outras formas como a videoarte, por exemplo). Gunning reflete sobre as máquinas de visão que eram exibidas nas feiras e toda a situação das “fotografias animadas” herdeiras das fantasmagorias e dos panoramas.  </w:t>
      </w:r>
    </w:p>
    <w:p w14:paraId="00F956E2" w14:textId="055E874B" w:rsidR="001F4CA4" w:rsidRPr="0004301C" w:rsidRDefault="001F4CA4" w:rsidP="00D239E8">
      <w:pPr>
        <w:spacing w:after="0" w:line="360" w:lineRule="auto"/>
        <w:ind w:firstLine="709"/>
        <w:jc w:val="both"/>
        <w:rPr>
          <w:rFonts w:ascii="Arial" w:hAnsi="Arial" w:cs="Arial"/>
          <w:sz w:val="24"/>
          <w:szCs w:val="24"/>
        </w:rPr>
      </w:pPr>
      <w:r w:rsidRPr="0004301C">
        <w:rPr>
          <w:rFonts w:ascii="Arial" w:hAnsi="Arial" w:cs="Arial"/>
          <w:color w:val="000000"/>
          <w:sz w:val="24"/>
          <w:szCs w:val="24"/>
        </w:rPr>
        <w:t xml:space="preserve">Ao retornarmos </w:t>
      </w:r>
      <w:r w:rsidR="00422BCE" w:rsidRPr="0004301C">
        <w:rPr>
          <w:rFonts w:ascii="Arial" w:hAnsi="Arial" w:cs="Arial"/>
          <w:color w:val="000000"/>
          <w:sz w:val="24"/>
          <w:szCs w:val="24"/>
        </w:rPr>
        <w:t>à</w:t>
      </w:r>
      <w:r w:rsidRPr="0004301C">
        <w:rPr>
          <w:rFonts w:ascii="Arial" w:hAnsi="Arial" w:cs="Arial"/>
          <w:color w:val="000000"/>
          <w:sz w:val="24"/>
          <w:szCs w:val="24"/>
        </w:rPr>
        <w:t xml:space="preserve"> noção de atração </w:t>
      </w:r>
      <w:r w:rsidR="00E47A31" w:rsidRPr="0004301C">
        <w:rPr>
          <w:rFonts w:ascii="Arial" w:hAnsi="Arial" w:cs="Arial"/>
          <w:color w:val="000000"/>
          <w:sz w:val="24"/>
          <w:szCs w:val="24"/>
        </w:rPr>
        <w:t xml:space="preserve">de </w:t>
      </w:r>
      <w:r w:rsidR="00E47A31">
        <w:rPr>
          <w:rFonts w:ascii="Arial" w:hAnsi="Arial" w:cs="Arial"/>
          <w:color w:val="000000"/>
          <w:sz w:val="24"/>
          <w:szCs w:val="24"/>
        </w:rPr>
        <w:t>Tom</w:t>
      </w:r>
      <w:r w:rsidR="00347340">
        <w:rPr>
          <w:rFonts w:ascii="Arial" w:hAnsi="Arial" w:cs="Arial"/>
          <w:color w:val="000000"/>
          <w:sz w:val="24"/>
          <w:szCs w:val="24"/>
        </w:rPr>
        <w:t xml:space="preserve"> </w:t>
      </w:r>
      <w:r w:rsidR="00AD37D5" w:rsidRPr="0004301C">
        <w:rPr>
          <w:rFonts w:ascii="Arial" w:hAnsi="Arial" w:cs="Arial"/>
          <w:color w:val="000000"/>
          <w:sz w:val="24"/>
          <w:szCs w:val="24"/>
        </w:rPr>
        <w:t>Gunning, como</w:t>
      </w:r>
      <w:r w:rsidRPr="0004301C">
        <w:rPr>
          <w:rFonts w:ascii="Arial" w:hAnsi="Arial" w:cs="Arial"/>
          <w:color w:val="000000"/>
          <w:sz w:val="24"/>
          <w:szCs w:val="24"/>
        </w:rPr>
        <w:t xml:space="preserve"> algo que estimula a curiosidade visual, criando excitação ou espanto (G</w:t>
      </w:r>
      <w:r w:rsidR="00347340">
        <w:rPr>
          <w:rFonts w:ascii="Arial" w:hAnsi="Arial" w:cs="Arial"/>
          <w:color w:val="000000"/>
          <w:sz w:val="24"/>
          <w:szCs w:val="24"/>
        </w:rPr>
        <w:t>unning</w:t>
      </w:r>
      <w:r w:rsidRPr="0004301C">
        <w:rPr>
          <w:rFonts w:ascii="Arial" w:hAnsi="Arial" w:cs="Arial"/>
          <w:color w:val="000000"/>
          <w:sz w:val="24"/>
          <w:szCs w:val="24"/>
        </w:rPr>
        <w:t>, 1995), percebemos que ela surge principalmente da função do espectador em atribuir à lembrança papel decisivo para as diferentes atrações. “Ela existe primeiramente em termos de seu próprio tempo, em termos de seu momento propício de exposição. É então que o espectador olha o que está acontecendo e se interessa” (G</w:t>
      </w:r>
      <w:r w:rsidR="00347340">
        <w:rPr>
          <w:rFonts w:ascii="Arial" w:hAnsi="Arial" w:cs="Arial"/>
          <w:color w:val="000000"/>
          <w:sz w:val="24"/>
          <w:szCs w:val="24"/>
        </w:rPr>
        <w:t>unning</w:t>
      </w:r>
      <w:r w:rsidRPr="0004301C">
        <w:rPr>
          <w:rFonts w:ascii="Arial" w:hAnsi="Arial" w:cs="Arial"/>
          <w:color w:val="000000"/>
          <w:sz w:val="24"/>
          <w:szCs w:val="24"/>
        </w:rPr>
        <w:t xml:space="preserve">, 1994, p. 114). </w:t>
      </w:r>
      <w:r w:rsidRPr="0004301C">
        <w:rPr>
          <w:rFonts w:ascii="Arial" w:hAnsi="Arial" w:cs="Arial"/>
          <w:sz w:val="24"/>
          <w:szCs w:val="24"/>
        </w:rPr>
        <w:t>O cinema se mescla a outras formas de entretenimento nos teatros, galpões, parques e cafés-concerto. Nessa fase embrionária das atrações, as variedades – espetáculos de magia, panoramas diversos, números musicais, esquetes e teatros óticos – se articulam em espaços que muitas vezes vão se transformar em locais de cinema, hoje as salas de exibição</w:t>
      </w:r>
      <w:r w:rsidR="00021C36">
        <w:rPr>
          <w:rFonts w:ascii="Arial" w:hAnsi="Arial" w:cs="Arial"/>
          <w:sz w:val="24"/>
          <w:szCs w:val="24"/>
        </w:rPr>
        <w:t>.</w:t>
      </w:r>
    </w:p>
    <w:p w14:paraId="7886CCBA" w14:textId="3DD79181" w:rsidR="001F4CA4" w:rsidRPr="0004301C" w:rsidRDefault="001F4CA4" w:rsidP="00D239E8">
      <w:pPr>
        <w:spacing w:after="0" w:line="360" w:lineRule="auto"/>
        <w:ind w:firstLine="567"/>
        <w:jc w:val="both"/>
        <w:rPr>
          <w:rFonts w:ascii="Arial" w:hAnsi="Arial" w:cs="Arial"/>
          <w:color w:val="000000"/>
          <w:sz w:val="24"/>
          <w:szCs w:val="24"/>
        </w:rPr>
      </w:pPr>
      <w:r w:rsidRPr="0004301C">
        <w:rPr>
          <w:rFonts w:ascii="Arial" w:hAnsi="Arial" w:cs="Arial"/>
          <w:color w:val="000000"/>
          <w:sz w:val="24"/>
          <w:szCs w:val="24"/>
        </w:rPr>
        <w:t>As atrações do final do século XIX já começavam a colocar a questão de que “a proliferação das imagens [...] ameaça destruir ao invés de preservar a memória, substituindo imagens institucionais de ampla circulação pelas fontes mais pessoais da recordação imagética” (G</w:t>
      </w:r>
      <w:r w:rsidR="00347340">
        <w:rPr>
          <w:rFonts w:ascii="Arial" w:hAnsi="Arial" w:cs="Arial"/>
          <w:color w:val="000000"/>
          <w:sz w:val="24"/>
          <w:szCs w:val="24"/>
        </w:rPr>
        <w:t>unning</w:t>
      </w:r>
      <w:r w:rsidRPr="0004301C">
        <w:rPr>
          <w:rFonts w:ascii="Arial" w:hAnsi="Arial" w:cs="Arial"/>
          <w:color w:val="000000"/>
          <w:sz w:val="24"/>
          <w:szCs w:val="24"/>
        </w:rPr>
        <w:t xml:space="preserve">, 1996, p. 25). Aqui, a questão do lugar no qual se assiste a filmes começa a fazer diferença. A experiência dos filmes em parques ou cafés migrando para as salas no início do século </w:t>
      </w:r>
      <w:r w:rsidR="000B1F6F" w:rsidRPr="0004301C">
        <w:rPr>
          <w:rFonts w:ascii="Arial" w:hAnsi="Arial" w:cs="Arial"/>
          <w:color w:val="000000"/>
          <w:sz w:val="24"/>
          <w:szCs w:val="24"/>
        </w:rPr>
        <w:t>XX dá</w:t>
      </w:r>
      <w:r w:rsidRPr="0004301C">
        <w:rPr>
          <w:rFonts w:ascii="Arial" w:hAnsi="Arial" w:cs="Arial"/>
          <w:color w:val="000000"/>
          <w:sz w:val="24"/>
          <w:szCs w:val="24"/>
        </w:rPr>
        <w:t xml:space="preserve"> ao cinema um ponto no mapa</w:t>
      </w:r>
      <w:r w:rsidRPr="0004301C">
        <w:rPr>
          <w:rStyle w:val="Refdenotaderodap"/>
          <w:rFonts w:ascii="Arial" w:hAnsi="Arial" w:cs="Arial"/>
          <w:color w:val="000000"/>
          <w:sz w:val="24"/>
          <w:szCs w:val="24"/>
        </w:rPr>
        <w:footnoteReference w:id="38"/>
      </w:r>
      <w:r w:rsidRPr="0004301C">
        <w:rPr>
          <w:rFonts w:ascii="Arial" w:hAnsi="Arial" w:cs="Arial"/>
          <w:color w:val="000000"/>
          <w:sz w:val="24"/>
          <w:szCs w:val="24"/>
        </w:rPr>
        <w:t>.</w:t>
      </w:r>
    </w:p>
    <w:p w14:paraId="0E5DADDF" w14:textId="24310A1C" w:rsidR="001F4CA4" w:rsidRDefault="001F4CA4" w:rsidP="00D239E8">
      <w:pPr>
        <w:pBdr>
          <w:top w:val="nil"/>
          <w:left w:val="nil"/>
          <w:bottom w:val="nil"/>
          <w:right w:val="nil"/>
          <w:between w:val="nil"/>
        </w:pBdr>
        <w:spacing w:after="0" w:line="360" w:lineRule="auto"/>
        <w:ind w:firstLine="567"/>
        <w:jc w:val="both"/>
        <w:rPr>
          <w:rFonts w:ascii="Arial" w:hAnsi="Arial" w:cs="Arial"/>
          <w:sz w:val="24"/>
          <w:szCs w:val="24"/>
        </w:rPr>
      </w:pPr>
      <w:r w:rsidRPr="0004301C">
        <w:rPr>
          <w:rFonts w:ascii="Arial" w:hAnsi="Arial" w:cs="Arial"/>
          <w:sz w:val="24"/>
          <w:szCs w:val="24"/>
        </w:rPr>
        <w:t xml:space="preserve"> Um retorno às </w:t>
      </w:r>
      <w:r w:rsidRPr="0004301C">
        <w:rPr>
          <w:rFonts w:ascii="Arial" w:hAnsi="Arial" w:cs="Arial"/>
          <w:iCs/>
          <w:sz w:val="24"/>
          <w:szCs w:val="24"/>
        </w:rPr>
        <w:t>variedades</w:t>
      </w:r>
      <w:r w:rsidRPr="0004301C">
        <w:rPr>
          <w:rFonts w:ascii="Arial" w:hAnsi="Arial" w:cs="Arial"/>
          <w:sz w:val="24"/>
          <w:szCs w:val="24"/>
        </w:rPr>
        <w:t xml:space="preserve"> – mesmo que estas hoje sejam de outra natureza – nos parece fundamental para a compreensão dos espaços que cristalizaram o hábito cinema, elevando as possibilidades da sala de exibição ao </w:t>
      </w:r>
      <w:r w:rsidRPr="0004301C">
        <w:rPr>
          <w:rFonts w:ascii="Arial" w:hAnsi="Arial" w:cs="Arial"/>
          <w:sz w:val="24"/>
          <w:szCs w:val="24"/>
        </w:rPr>
        <w:lastRenderedPageBreak/>
        <w:t xml:space="preserve">se tornarem centros culturais que oferecem outros meios para a sua sobrevida. Os </w:t>
      </w:r>
      <w:r w:rsidRPr="0004301C">
        <w:rPr>
          <w:rFonts w:ascii="Arial" w:hAnsi="Arial" w:cs="Arial"/>
          <w:iCs/>
          <w:sz w:val="24"/>
          <w:szCs w:val="24"/>
        </w:rPr>
        <w:t>cinemas</w:t>
      </w:r>
      <w:r w:rsidRPr="0004301C">
        <w:rPr>
          <w:rFonts w:ascii="Arial" w:hAnsi="Arial" w:cs="Arial"/>
          <w:sz w:val="24"/>
          <w:szCs w:val="24"/>
        </w:rPr>
        <w:t xml:space="preserve"> </w:t>
      </w:r>
      <w:r w:rsidRPr="0004301C">
        <w:rPr>
          <w:rFonts w:ascii="Arial" w:hAnsi="Arial" w:cs="Arial"/>
          <w:iCs/>
          <w:sz w:val="24"/>
          <w:szCs w:val="24"/>
        </w:rPr>
        <w:t>de rua</w:t>
      </w:r>
      <w:r w:rsidRPr="0004301C">
        <w:rPr>
          <w:rFonts w:ascii="Arial" w:hAnsi="Arial" w:cs="Arial"/>
          <w:sz w:val="24"/>
          <w:szCs w:val="24"/>
        </w:rPr>
        <w:t xml:space="preserve"> ainda existentes, além de representarem suportes de uma memória da exibição cinematográfica, nos levam a acreditar em novas possibilidades de permanência desses espaços no presente e do seu uso artístico (seguindo e ensinamento mcluhaniano de que uma mídia não morre de todo, se torna obra de arte). Do cinema de atrações chegamos às atrações do cinema. Pensando ainda com Tom Gunning, que “uma nova geração de artistas está explorando as possibilidades da projeção de imagem de fontes como o filme o vídeo ou os computadores fora do usual contexto do filme e vídeo experimental, [...] brincando com as ambiguidades do espaço, movimento e ontologia” (G</w:t>
      </w:r>
      <w:r w:rsidR="00347340">
        <w:rPr>
          <w:rFonts w:ascii="Arial" w:hAnsi="Arial" w:cs="Arial"/>
          <w:sz w:val="24"/>
          <w:szCs w:val="24"/>
        </w:rPr>
        <w:t>unning</w:t>
      </w:r>
      <w:r w:rsidRPr="0004301C">
        <w:rPr>
          <w:rFonts w:ascii="Arial" w:hAnsi="Arial" w:cs="Arial"/>
          <w:sz w:val="24"/>
          <w:szCs w:val="24"/>
        </w:rPr>
        <w:t>, 2009, p. 34, tradução nossa). Trabalhos de videomapeamento e projeções diversas em fachadas são atrações de um novo cinema, de um ambiente-cinema.</w:t>
      </w:r>
    </w:p>
    <w:p w14:paraId="636E527F" w14:textId="77777777" w:rsidR="00D239E8" w:rsidRPr="0004301C" w:rsidRDefault="00D239E8" w:rsidP="00D239E8">
      <w:pPr>
        <w:pBdr>
          <w:top w:val="nil"/>
          <w:left w:val="nil"/>
          <w:bottom w:val="nil"/>
          <w:right w:val="nil"/>
          <w:between w:val="nil"/>
        </w:pBdr>
        <w:spacing w:after="0" w:line="360" w:lineRule="auto"/>
        <w:ind w:firstLine="567"/>
        <w:jc w:val="both"/>
        <w:rPr>
          <w:rFonts w:ascii="Arial" w:hAnsi="Arial" w:cs="Arial"/>
          <w:sz w:val="24"/>
          <w:szCs w:val="24"/>
        </w:rPr>
      </w:pPr>
    </w:p>
    <w:p w14:paraId="59ED21CD" w14:textId="0394EC67" w:rsidR="001F4CA4" w:rsidRPr="0004301C" w:rsidRDefault="001F4CA4" w:rsidP="00422BCE">
      <w:pPr>
        <w:pBdr>
          <w:top w:val="nil"/>
          <w:left w:val="nil"/>
          <w:bottom w:val="nil"/>
          <w:right w:val="nil"/>
          <w:between w:val="nil"/>
        </w:pBdr>
        <w:spacing w:line="360" w:lineRule="auto"/>
        <w:jc w:val="both"/>
        <w:rPr>
          <w:rFonts w:ascii="Arial" w:hAnsi="Arial" w:cs="Arial"/>
          <w:b/>
          <w:color w:val="000000"/>
          <w:sz w:val="24"/>
          <w:szCs w:val="24"/>
        </w:rPr>
      </w:pPr>
      <w:r w:rsidRPr="0004301C">
        <w:rPr>
          <w:rFonts w:ascii="Arial" w:hAnsi="Arial" w:cs="Arial"/>
          <w:b/>
          <w:color w:val="000000"/>
          <w:sz w:val="24"/>
          <w:szCs w:val="24"/>
        </w:rPr>
        <w:t xml:space="preserve"> Conclusão: cinema como ambiente ou sala de exibição enquanto mídia.</w:t>
      </w:r>
    </w:p>
    <w:p w14:paraId="793696A7" w14:textId="54D7430D" w:rsidR="001F4CA4" w:rsidRPr="0004301C" w:rsidRDefault="001F4CA4" w:rsidP="00D239E8">
      <w:pPr>
        <w:spacing w:after="0" w:line="360" w:lineRule="auto"/>
        <w:ind w:firstLine="709"/>
        <w:jc w:val="both"/>
        <w:rPr>
          <w:rFonts w:ascii="Arial" w:hAnsi="Arial" w:cs="Arial"/>
          <w:sz w:val="24"/>
          <w:szCs w:val="24"/>
        </w:rPr>
      </w:pPr>
      <w:r w:rsidRPr="0004301C">
        <w:rPr>
          <w:rFonts w:ascii="Arial" w:hAnsi="Arial" w:cs="Arial"/>
          <w:color w:val="000000"/>
          <w:sz w:val="24"/>
          <w:szCs w:val="24"/>
        </w:rPr>
        <w:t xml:space="preserve">Pensar o cinema como delimitação espacial mais que os lugares nos filmes em si, pois o que vemos na tela já sabemos é sempre construção espacial e temporal, no sentido de iniciar um diálogo do cinema com as suas superfícies, ambiências e compreender como a materialidade das coisas (o projetor, a tela, os elementos constituintes das salas) traz possibilidades para repensarmos a memória do cinema é um desafio novo nas pesquisas que relacionam o cinema e os </w:t>
      </w:r>
      <w:r w:rsidR="000B1F6F">
        <w:rPr>
          <w:rFonts w:ascii="Arial" w:hAnsi="Arial" w:cs="Arial"/>
          <w:i/>
          <w:color w:val="000000"/>
          <w:sz w:val="24"/>
          <w:szCs w:val="24"/>
        </w:rPr>
        <w:t>M</w:t>
      </w:r>
      <w:r w:rsidRPr="0004301C">
        <w:rPr>
          <w:rFonts w:ascii="Arial" w:hAnsi="Arial" w:cs="Arial"/>
          <w:i/>
          <w:color w:val="000000"/>
          <w:sz w:val="24"/>
          <w:szCs w:val="24"/>
        </w:rPr>
        <w:t xml:space="preserve">edia </w:t>
      </w:r>
      <w:r w:rsidR="000B1F6F" w:rsidRPr="0004301C">
        <w:rPr>
          <w:rFonts w:ascii="Arial" w:hAnsi="Arial" w:cs="Arial"/>
          <w:i/>
          <w:color w:val="000000"/>
          <w:sz w:val="24"/>
          <w:szCs w:val="24"/>
        </w:rPr>
        <w:t>Studies</w:t>
      </w:r>
      <w:r w:rsidRPr="0004301C">
        <w:rPr>
          <w:rFonts w:ascii="Arial" w:hAnsi="Arial" w:cs="Arial"/>
          <w:color w:val="000000"/>
          <w:sz w:val="24"/>
          <w:szCs w:val="24"/>
        </w:rPr>
        <w:t>. Valorizar além do espaço cênico intra</w:t>
      </w:r>
      <w:r w:rsidR="000B1F6F">
        <w:rPr>
          <w:rFonts w:ascii="Arial" w:hAnsi="Arial" w:cs="Arial"/>
          <w:color w:val="000000"/>
          <w:sz w:val="24"/>
          <w:szCs w:val="24"/>
        </w:rPr>
        <w:t>-</w:t>
      </w:r>
      <w:r w:rsidRPr="0004301C">
        <w:rPr>
          <w:rFonts w:ascii="Arial" w:hAnsi="Arial" w:cs="Arial"/>
          <w:color w:val="000000"/>
          <w:sz w:val="24"/>
          <w:szCs w:val="24"/>
        </w:rPr>
        <w:t xml:space="preserve">fílmico, uma vez que cena designa originalmente “no teatro grego, uma construção em madeira, a </w:t>
      </w:r>
      <w:r w:rsidRPr="0004301C">
        <w:rPr>
          <w:rFonts w:ascii="Arial" w:hAnsi="Arial" w:cs="Arial"/>
          <w:i/>
          <w:color w:val="000000"/>
          <w:sz w:val="24"/>
          <w:szCs w:val="24"/>
        </w:rPr>
        <w:t>skêné</w:t>
      </w:r>
      <w:r w:rsidRPr="0004301C">
        <w:rPr>
          <w:rFonts w:ascii="Arial" w:hAnsi="Arial" w:cs="Arial"/>
          <w:color w:val="000000"/>
          <w:sz w:val="24"/>
          <w:szCs w:val="24"/>
        </w:rPr>
        <w:t>, no meio da área de encenação” (A</w:t>
      </w:r>
      <w:r w:rsidR="00347340">
        <w:rPr>
          <w:rFonts w:ascii="Arial" w:hAnsi="Arial" w:cs="Arial"/>
          <w:color w:val="000000"/>
          <w:sz w:val="24"/>
          <w:szCs w:val="24"/>
        </w:rPr>
        <w:t>umont;</w:t>
      </w:r>
      <w:r w:rsidRPr="0004301C">
        <w:rPr>
          <w:rFonts w:ascii="Arial" w:hAnsi="Arial" w:cs="Arial"/>
          <w:color w:val="000000"/>
          <w:sz w:val="24"/>
          <w:szCs w:val="24"/>
        </w:rPr>
        <w:t xml:space="preserve"> M</w:t>
      </w:r>
      <w:r w:rsidR="00347340">
        <w:rPr>
          <w:rFonts w:ascii="Arial" w:hAnsi="Arial" w:cs="Arial"/>
          <w:color w:val="000000"/>
          <w:sz w:val="24"/>
          <w:szCs w:val="24"/>
        </w:rPr>
        <w:t>arie</w:t>
      </w:r>
      <w:r w:rsidRPr="0004301C">
        <w:rPr>
          <w:rFonts w:ascii="Arial" w:hAnsi="Arial" w:cs="Arial"/>
          <w:color w:val="000000"/>
          <w:sz w:val="24"/>
          <w:szCs w:val="24"/>
        </w:rPr>
        <w:t xml:space="preserve">, 2003, p. 45), é pensar a ecologia midiática das salas de cinema. Por extensão, um espaço maior, o palco italiano, como um componente do hábito de ida ao cinema, enfatiza que a </w:t>
      </w:r>
      <w:r w:rsidRPr="0004301C">
        <w:rPr>
          <w:rFonts w:ascii="Arial" w:hAnsi="Arial" w:cs="Arial"/>
          <w:i/>
          <w:color w:val="000000"/>
          <w:sz w:val="24"/>
          <w:szCs w:val="24"/>
        </w:rPr>
        <w:t>mise-e</w:t>
      </w:r>
      <w:r w:rsidR="000B1F6F">
        <w:rPr>
          <w:rFonts w:ascii="Arial" w:hAnsi="Arial" w:cs="Arial"/>
          <w:i/>
          <w:color w:val="000000"/>
          <w:sz w:val="24"/>
          <w:szCs w:val="24"/>
        </w:rPr>
        <w:t>n</w:t>
      </w:r>
      <w:r w:rsidRPr="0004301C">
        <w:rPr>
          <w:rFonts w:ascii="Arial" w:hAnsi="Arial" w:cs="Arial"/>
          <w:i/>
          <w:color w:val="000000"/>
          <w:sz w:val="24"/>
          <w:szCs w:val="24"/>
        </w:rPr>
        <w:t>-scène</w:t>
      </w:r>
      <w:r w:rsidRPr="0004301C">
        <w:rPr>
          <w:rFonts w:ascii="Arial" w:hAnsi="Arial" w:cs="Arial"/>
          <w:color w:val="000000"/>
          <w:sz w:val="24"/>
          <w:szCs w:val="24"/>
        </w:rPr>
        <w:t xml:space="preserve"> e a direção cinematográfica, também se relacionam com o lugar onde assistimos aos filmes, gerando uma espécie de “m</w:t>
      </w:r>
      <w:r w:rsidRPr="0004301C">
        <w:rPr>
          <w:rFonts w:ascii="Arial" w:hAnsi="Arial" w:cs="Arial"/>
          <w:sz w:val="24"/>
          <w:szCs w:val="24"/>
        </w:rPr>
        <w:t>emória como trajetória” (</w:t>
      </w:r>
      <w:r w:rsidR="00347340">
        <w:rPr>
          <w:rFonts w:ascii="Arial" w:hAnsi="Arial" w:cs="Arial"/>
          <w:sz w:val="24"/>
          <w:szCs w:val="24"/>
        </w:rPr>
        <w:t>Waterson</w:t>
      </w:r>
      <w:r w:rsidRPr="0004301C">
        <w:rPr>
          <w:rFonts w:ascii="Arial" w:hAnsi="Arial" w:cs="Arial"/>
          <w:sz w:val="24"/>
          <w:szCs w:val="24"/>
        </w:rPr>
        <w:t>, 2007), que se evidencia nos labirintos das paisagens (ou passagens) do cinema e atestam uma memória social através dos ambientes. Os espaços do filme, mas também fora dele são espaços dessa memória que faz parte de nossos trajetos culturais.</w:t>
      </w:r>
    </w:p>
    <w:p w14:paraId="3E3E7510" w14:textId="2E1339C1" w:rsidR="001F4CA4" w:rsidRPr="0004301C" w:rsidRDefault="001F4CA4" w:rsidP="00D239E8">
      <w:pPr>
        <w:spacing w:after="0" w:line="360" w:lineRule="auto"/>
        <w:ind w:firstLine="709"/>
        <w:jc w:val="both"/>
        <w:rPr>
          <w:rFonts w:ascii="Arial" w:hAnsi="Arial" w:cs="Arial"/>
          <w:sz w:val="24"/>
          <w:szCs w:val="24"/>
        </w:rPr>
      </w:pPr>
      <w:r w:rsidRPr="0004301C">
        <w:rPr>
          <w:rFonts w:ascii="Arial" w:hAnsi="Arial" w:cs="Arial"/>
          <w:sz w:val="24"/>
          <w:szCs w:val="24"/>
        </w:rPr>
        <w:lastRenderedPageBreak/>
        <w:t xml:space="preserve">A sala de cinema como ambiente e o entendimento que cada ambiência representa um tipo diferente de </w:t>
      </w:r>
      <w:r w:rsidR="000B1F6F" w:rsidRPr="0004301C">
        <w:rPr>
          <w:rFonts w:ascii="Arial" w:hAnsi="Arial" w:cs="Arial"/>
          <w:i/>
          <w:sz w:val="24"/>
          <w:szCs w:val="24"/>
        </w:rPr>
        <w:t>médium</w:t>
      </w:r>
      <w:r w:rsidRPr="0004301C">
        <w:rPr>
          <w:rFonts w:ascii="Arial" w:hAnsi="Arial" w:cs="Arial"/>
          <w:sz w:val="24"/>
          <w:szCs w:val="24"/>
        </w:rPr>
        <w:t xml:space="preserve"> e um objeto de estudo diferente nos leva a pensar não só o filme (conteúdo) como meio, mas o próprio local em que o filme nos é tradicionalmente apresentado. Pensamos aqui a sala, mas para esse estudo também as locações, os estúdios, as ilhas de edição, cada espaço desses e tantos outros poderiam constituírem-se como mídias. O famoso trecho da poesia do genial Waly Salomão, “a memória é uma ilha de edição”, poderia ser aplicado para outros lugares do cinema, em nosso caso a memória é uma sala de cinema, com licença ao poeta. Lugar fundamental para compreensão do cinema e de nós mesmos, uma vez que a ecologia midiática é também, estendendo Hannah Arendt, uma condição humana</w:t>
      </w:r>
      <w:r w:rsidR="00347340">
        <w:rPr>
          <w:rFonts w:ascii="Arial" w:hAnsi="Arial" w:cs="Arial"/>
          <w:sz w:val="24"/>
          <w:szCs w:val="24"/>
        </w:rPr>
        <w:t xml:space="preserve">. </w:t>
      </w:r>
      <w:r w:rsidRPr="0004301C">
        <w:rPr>
          <w:rFonts w:ascii="Arial" w:hAnsi="Arial" w:cs="Arial"/>
          <w:sz w:val="24"/>
          <w:szCs w:val="24"/>
        </w:rPr>
        <w:t xml:space="preserve">Em suma </w:t>
      </w:r>
      <w:r w:rsidR="000B1F6F" w:rsidRPr="0004301C">
        <w:rPr>
          <w:rFonts w:ascii="Arial" w:hAnsi="Arial" w:cs="Arial"/>
          <w:sz w:val="24"/>
          <w:szCs w:val="24"/>
        </w:rPr>
        <w:t>“a</w:t>
      </w:r>
      <w:r w:rsidRPr="0004301C">
        <w:rPr>
          <w:rFonts w:ascii="Arial" w:hAnsi="Arial" w:cs="Arial"/>
          <w:sz w:val="24"/>
          <w:szCs w:val="24"/>
        </w:rPr>
        <w:t xml:space="preserve"> ecologia da mídia não existe em um vácuo; ela só pode existir em um contexto humano” (S</w:t>
      </w:r>
      <w:r w:rsidR="00347340">
        <w:rPr>
          <w:rFonts w:ascii="Arial" w:hAnsi="Arial" w:cs="Arial"/>
          <w:sz w:val="24"/>
          <w:szCs w:val="24"/>
        </w:rPr>
        <w:t>trate</w:t>
      </w:r>
      <w:r w:rsidRPr="0004301C">
        <w:rPr>
          <w:rFonts w:ascii="Arial" w:hAnsi="Arial" w:cs="Arial"/>
          <w:sz w:val="24"/>
          <w:szCs w:val="24"/>
        </w:rPr>
        <w:t>, 2017, p. 23).</w:t>
      </w:r>
    </w:p>
    <w:p w14:paraId="7D1DABF8" w14:textId="77CAC6CA" w:rsidR="001F4CA4" w:rsidRPr="0004301C" w:rsidRDefault="001F4CA4" w:rsidP="00D239E8">
      <w:pPr>
        <w:spacing w:after="0" w:line="360" w:lineRule="auto"/>
        <w:ind w:firstLine="709"/>
        <w:jc w:val="both"/>
        <w:rPr>
          <w:rFonts w:ascii="Arial" w:hAnsi="Arial" w:cs="Arial"/>
          <w:sz w:val="24"/>
          <w:szCs w:val="24"/>
        </w:rPr>
      </w:pPr>
      <w:r w:rsidRPr="0004301C">
        <w:rPr>
          <w:rFonts w:ascii="Arial" w:hAnsi="Arial" w:cs="Arial"/>
          <w:sz w:val="24"/>
          <w:szCs w:val="24"/>
        </w:rPr>
        <w:t xml:space="preserve">A sala de exibição e suas extensões hoje em dia, com o uso de novas tecnologias </w:t>
      </w:r>
      <w:r w:rsidR="000B1F6F" w:rsidRPr="0004301C">
        <w:rPr>
          <w:rFonts w:ascii="Arial" w:hAnsi="Arial" w:cs="Arial"/>
          <w:sz w:val="24"/>
          <w:szCs w:val="24"/>
        </w:rPr>
        <w:t>– como</w:t>
      </w:r>
      <w:r w:rsidRPr="0004301C">
        <w:rPr>
          <w:rFonts w:ascii="Arial" w:hAnsi="Arial" w:cs="Arial"/>
          <w:sz w:val="24"/>
          <w:szCs w:val="24"/>
        </w:rPr>
        <w:t xml:space="preserve"> vimos as fachadas e os monumentos se tornam tela com projetores e </w:t>
      </w:r>
      <w:r w:rsidRPr="0004301C">
        <w:rPr>
          <w:rFonts w:ascii="Arial" w:hAnsi="Arial" w:cs="Arial"/>
          <w:i/>
          <w:iCs/>
          <w:sz w:val="24"/>
          <w:szCs w:val="24"/>
        </w:rPr>
        <w:t>softwares</w:t>
      </w:r>
      <w:r w:rsidRPr="0004301C">
        <w:rPr>
          <w:rFonts w:ascii="Arial" w:hAnsi="Arial" w:cs="Arial"/>
          <w:sz w:val="24"/>
          <w:szCs w:val="24"/>
        </w:rPr>
        <w:t>, ao mesmo tempo que a realidade virtual nos mostra salas de outrora –</w:t>
      </w:r>
      <w:r w:rsidR="00422BCE" w:rsidRPr="0004301C">
        <w:rPr>
          <w:rFonts w:ascii="Arial" w:hAnsi="Arial" w:cs="Arial"/>
          <w:sz w:val="24"/>
          <w:szCs w:val="24"/>
        </w:rPr>
        <w:t>, são</w:t>
      </w:r>
      <w:r w:rsidRPr="0004301C">
        <w:rPr>
          <w:rFonts w:ascii="Arial" w:hAnsi="Arial" w:cs="Arial"/>
          <w:sz w:val="24"/>
          <w:szCs w:val="24"/>
        </w:rPr>
        <w:t xml:space="preserve"> ambientes que ampliam o cinema e que permitem um entendimento melhor de termos importantes para compreender os </w:t>
      </w:r>
      <w:r w:rsidRPr="0004301C">
        <w:rPr>
          <w:rFonts w:ascii="Arial" w:hAnsi="Arial" w:cs="Arial"/>
          <w:i/>
          <w:sz w:val="24"/>
          <w:szCs w:val="24"/>
        </w:rPr>
        <w:t>loci</w:t>
      </w:r>
      <w:r w:rsidRPr="0004301C">
        <w:rPr>
          <w:rFonts w:ascii="Arial" w:hAnsi="Arial" w:cs="Arial"/>
          <w:sz w:val="24"/>
          <w:szCs w:val="24"/>
        </w:rPr>
        <w:t xml:space="preserve"> do cinema enquanto mídia e nossa relação para com esses espaços.</w:t>
      </w:r>
    </w:p>
    <w:p w14:paraId="765B3C08" w14:textId="3DF230DA" w:rsidR="001F4CA4" w:rsidRPr="0004301C" w:rsidRDefault="001F4CA4" w:rsidP="00D239E8">
      <w:pPr>
        <w:spacing w:after="0" w:line="360" w:lineRule="auto"/>
        <w:ind w:firstLine="709"/>
        <w:jc w:val="both"/>
        <w:rPr>
          <w:rFonts w:ascii="Arial" w:hAnsi="Arial" w:cs="Arial"/>
          <w:color w:val="000000" w:themeColor="text1"/>
          <w:sz w:val="24"/>
          <w:szCs w:val="24"/>
          <w:shd w:val="clear" w:color="auto" w:fill="FFFFFF"/>
        </w:rPr>
      </w:pPr>
      <w:r w:rsidRPr="0004301C">
        <w:rPr>
          <w:rFonts w:ascii="Arial" w:hAnsi="Arial" w:cs="Arial"/>
          <w:sz w:val="24"/>
          <w:szCs w:val="24"/>
        </w:rPr>
        <w:t xml:space="preserve">Conceitos importantes como intermidiatização, definido como “uma proposta estética que rompia com o ideal contemplativo preconizado pela estética tradicional </w:t>
      </w:r>
      <w:r w:rsidR="00345579">
        <w:rPr>
          <w:rFonts w:ascii="Arial" w:hAnsi="Arial" w:cs="Arial"/>
          <w:sz w:val="24"/>
          <w:szCs w:val="24"/>
        </w:rPr>
        <w:t>(</w:t>
      </w:r>
      <w:r w:rsidRPr="0004301C">
        <w:rPr>
          <w:rFonts w:ascii="Arial" w:hAnsi="Arial" w:cs="Arial"/>
          <w:sz w:val="24"/>
          <w:szCs w:val="24"/>
        </w:rPr>
        <w:t>...</w:t>
      </w:r>
      <w:r w:rsidR="00345579">
        <w:rPr>
          <w:rFonts w:ascii="Arial" w:hAnsi="Arial" w:cs="Arial"/>
          <w:sz w:val="24"/>
          <w:szCs w:val="24"/>
        </w:rPr>
        <w:t>)</w:t>
      </w:r>
      <w:r w:rsidRPr="0004301C">
        <w:rPr>
          <w:rFonts w:ascii="Arial" w:hAnsi="Arial" w:cs="Arial"/>
          <w:sz w:val="24"/>
          <w:szCs w:val="24"/>
        </w:rPr>
        <w:t xml:space="preserve"> seja pela mistura entre suportes e meios antes separados, seja pela participação do público na obra" (A</w:t>
      </w:r>
      <w:r w:rsidR="00347340">
        <w:rPr>
          <w:rFonts w:ascii="Arial" w:hAnsi="Arial" w:cs="Arial"/>
          <w:sz w:val="24"/>
          <w:szCs w:val="24"/>
        </w:rPr>
        <w:t>rantes</w:t>
      </w:r>
      <w:r w:rsidRPr="0004301C">
        <w:rPr>
          <w:rFonts w:ascii="Arial" w:hAnsi="Arial" w:cs="Arial"/>
          <w:sz w:val="24"/>
          <w:szCs w:val="24"/>
        </w:rPr>
        <w:t>, 2005, p. 50) ou remediação (B</w:t>
      </w:r>
      <w:r w:rsidR="00347340">
        <w:rPr>
          <w:rFonts w:ascii="Arial" w:hAnsi="Arial" w:cs="Arial"/>
          <w:sz w:val="24"/>
          <w:szCs w:val="24"/>
        </w:rPr>
        <w:t>olter</w:t>
      </w:r>
      <w:r w:rsidRPr="0004301C">
        <w:rPr>
          <w:rFonts w:ascii="Arial" w:hAnsi="Arial" w:cs="Arial"/>
          <w:sz w:val="24"/>
          <w:szCs w:val="24"/>
        </w:rPr>
        <w:t>; G</w:t>
      </w:r>
      <w:r w:rsidR="00347340">
        <w:rPr>
          <w:rFonts w:ascii="Arial" w:hAnsi="Arial" w:cs="Arial"/>
          <w:sz w:val="24"/>
          <w:szCs w:val="24"/>
        </w:rPr>
        <w:t>ruisin</w:t>
      </w:r>
      <w:r w:rsidRPr="0004301C">
        <w:rPr>
          <w:rFonts w:ascii="Arial" w:hAnsi="Arial" w:cs="Arial"/>
          <w:sz w:val="24"/>
          <w:szCs w:val="24"/>
        </w:rPr>
        <w:t>, 2000)</w:t>
      </w:r>
      <w:r w:rsidRPr="0004301C">
        <w:rPr>
          <w:rFonts w:ascii="Arial" w:hAnsi="Arial" w:cs="Arial"/>
          <w:color w:val="000000" w:themeColor="text1"/>
          <w:sz w:val="24"/>
          <w:szCs w:val="24"/>
        </w:rPr>
        <w:t>, essa</w:t>
      </w:r>
      <w:r w:rsidRPr="0004301C">
        <w:rPr>
          <w:rFonts w:ascii="Arial" w:hAnsi="Arial" w:cs="Arial"/>
          <w:color w:val="000000" w:themeColor="text1"/>
          <w:sz w:val="24"/>
          <w:szCs w:val="24"/>
          <w:shd w:val="clear" w:color="auto" w:fill="FFFFFF"/>
        </w:rPr>
        <w:t xml:space="preserve"> lógica através da qual novos meios derivam, transformam e coexistem com os anteriores nos mostram a relevância do entendimento material e sensorial da mídia para compreender fenômenos como a sala de cinema, além das nostalgias e de outras nuances da memória dos realizadores, mas sobretudo dos espectadores. </w:t>
      </w:r>
    </w:p>
    <w:p w14:paraId="251AF153" w14:textId="6289CC0F" w:rsidR="001F4CA4" w:rsidRPr="0004301C" w:rsidRDefault="001F4CA4" w:rsidP="00D239E8">
      <w:pPr>
        <w:spacing w:after="0" w:line="360" w:lineRule="auto"/>
        <w:ind w:firstLine="709"/>
        <w:jc w:val="both"/>
        <w:rPr>
          <w:rFonts w:ascii="Arial" w:hAnsi="Arial" w:cs="Arial"/>
          <w:color w:val="000000" w:themeColor="text1"/>
          <w:sz w:val="24"/>
          <w:szCs w:val="24"/>
          <w:shd w:val="clear" w:color="auto" w:fill="FFFFFF"/>
        </w:rPr>
      </w:pPr>
      <w:r w:rsidRPr="0004301C">
        <w:rPr>
          <w:rFonts w:ascii="Arial" w:hAnsi="Arial" w:cs="Arial"/>
          <w:color w:val="000000" w:themeColor="text1"/>
          <w:sz w:val="24"/>
          <w:szCs w:val="24"/>
          <w:shd w:val="clear" w:color="auto" w:fill="FFFFFF"/>
        </w:rPr>
        <w:t>Tais concepções, evidentemente, nos ajudam a tentar compreender a sociedade da qual esses fenômenos fazem parte, as possíveis críticas à mídia de massa e às possibilidades e perigos das novas mídias e sua linguagem (M</w:t>
      </w:r>
      <w:r w:rsidR="00347340">
        <w:rPr>
          <w:rFonts w:ascii="Arial" w:hAnsi="Arial" w:cs="Arial"/>
          <w:color w:val="000000" w:themeColor="text1"/>
          <w:sz w:val="24"/>
          <w:szCs w:val="24"/>
          <w:shd w:val="clear" w:color="auto" w:fill="FFFFFF"/>
        </w:rPr>
        <w:t>anovich</w:t>
      </w:r>
      <w:r w:rsidRPr="0004301C">
        <w:rPr>
          <w:rFonts w:ascii="Arial" w:hAnsi="Arial" w:cs="Arial"/>
          <w:color w:val="000000" w:themeColor="text1"/>
          <w:sz w:val="24"/>
          <w:szCs w:val="24"/>
          <w:shd w:val="clear" w:color="auto" w:fill="FFFFFF"/>
        </w:rPr>
        <w:t xml:space="preserve">, 2000), mas sem deixar de primar pelo entendimento material que tanto pauta a ecologia das mídias. Poderíamos aqui até estender nossa aproximação a um outro campo (também relacionado ao estudo das </w:t>
      </w:r>
      <w:r w:rsidRPr="0004301C">
        <w:rPr>
          <w:rFonts w:ascii="Arial" w:hAnsi="Arial" w:cs="Arial"/>
          <w:color w:val="000000" w:themeColor="text1"/>
          <w:sz w:val="24"/>
          <w:szCs w:val="24"/>
          <w:shd w:val="clear" w:color="auto" w:fill="FFFFFF"/>
        </w:rPr>
        <w:lastRenderedPageBreak/>
        <w:t>materialidades) que ganhou importantes reflexões quando associado ao cinema, a arqueologia das mídias. Jussi Parikka para Michael Goddard é o autor que faz uma reformulação importante para ecologia e arqueologia das mídias, pois “ambas envolvem práticas similares de mapear linhas heterogêneas transversais e transdisciplinares”. O próprio Goddard sinaliza que se as durações não humanas das tecnologias são o foco da arqueologia midiática, um complemento viria com “a ecologia das mídias – ou talvez mais precisamente ecosofia – avaliações dos meios enquanto modos de vida” (G</w:t>
      </w:r>
      <w:r w:rsidR="00347340">
        <w:rPr>
          <w:rFonts w:ascii="Arial" w:hAnsi="Arial" w:cs="Arial"/>
          <w:color w:val="000000" w:themeColor="text1"/>
          <w:sz w:val="24"/>
          <w:szCs w:val="24"/>
          <w:shd w:val="clear" w:color="auto" w:fill="FFFFFF"/>
        </w:rPr>
        <w:t>oddard</w:t>
      </w:r>
      <w:r w:rsidRPr="0004301C">
        <w:rPr>
          <w:rFonts w:ascii="Arial" w:hAnsi="Arial" w:cs="Arial"/>
          <w:color w:val="000000" w:themeColor="text1"/>
          <w:sz w:val="24"/>
          <w:szCs w:val="24"/>
          <w:shd w:val="clear" w:color="auto" w:fill="FFFFFF"/>
        </w:rPr>
        <w:t>, 2017, p. 23).</w:t>
      </w:r>
    </w:p>
    <w:p w14:paraId="5714F052" w14:textId="0FDB6DC7" w:rsidR="00D300CA" w:rsidRPr="0036582B" w:rsidRDefault="001F4CA4" w:rsidP="00021C36">
      <w:pPr>
        <w:spacing w:after="0" w:line="360" w:lineRule="auto"/>
        <w:ind w:firstLine="709"/>
        <w:jc w:val="both"/>
        <w:rPr>
          <w:rFonts w:ascii="Arial" w:hAnsi="Arial" w:cs="Arial"/>
          <w:color w:val="000000" w:themeColor="text1"/>
          <w:sz w:val="24"/>
          <w:szCs w:val="24"/>
          <w:shd w:val="clear" w:color="auto" w:fill="FFFFFF"/>
        </w:rPr>
      </w:pPr>
      <w:r w:rsidRPr="0004301C">
        <w:rPr>
          <w:rFonts w:ascii="Arial" w:hAnsi="Arial" w:cs="Arial"/>
          <w:color w:val="000000" w:themeColor="text1"/>
          <w:sz w:val="24"/>
          <w:szCs w:val="24"/>
          <w:shd w:val="clear" w:color="auto" w:fill="FFFFFF"/>
        </w:rPr>
        <w:t xml:space="preserve">O cinema foi um modo de vida próprio da modernidade que atualmente adentra outros espaços, sem talvez ter experimentado todo o potencial de seu ambiente mais imediato. Mesmo com todo esforço </w:t>
      </w:r>
      <w:r w:rsidR="000B1F6F" w:rsidRPr="0004301C">
        <w:rPr>
          <w:rFonts w:ascii="Arial" w:hAnsi="Arial" w:cs="Arial"/>
          <w:color w:val="000000" w:themeColor="text1"/>
          <w:sz w:val="24"/>
          <w:szCs w:val="24"/>
          <w:shd w:val="clear" w:color="auto" w:fill="FFFFFF"/>
        </w:rPr>
        <w:t>do new cinema</w:t>
      </w:r>
      <w:r w:rsidRPr="0004301C">
        <w:rPr>
          <w:rFonts w:ascii="Arial" w:hAnsi="Arial" w:cs="Arial"/>
          <w:i/>
          <w:color w:val="000000" w:themeColor="text1"/>
          <w:sz w:val="24"/>
          <w:szCs w:val="24"/>
          <w:shd w:val="clear" w:color="auto" w:fill="FFFFFF"/>
        </w:rPr>
        <w:t xml:space="preserve"> history</w:t>
      </w:r>
      <w:r w:rsidRPr="0004301C">
        <w:rPr>
          <w:rFonts w:ascii="Arial" w:hAnsi="Arial" w:cs="Arial"/>
          <w:color w:val="000000" w:themeColor="text1"/>
          <w:sz w:val="24"/>
          <w:szCs w:val="24"/>
          <w:shd w:val="clear" w:color="auto" w:fill="FFFFFF"/>
        </w:rPr>
        <w:t xml:space="preserve"> em pensar além da questão comercial do cinema sua história </w:t>
      </w:r>
      <w:r w:rsidR="00D300CA" w:rsidRPr="0004301C">
        <w:rPr>
          <w:rFonts w:ascii="Arial" w:hAnsi="Arial" w:cs="Arial"/>
          <w:color w:val="000000" w:themeColor="text1"/>
          <w:sz w:val="24"/>
          <w:szCs w:val="24"/>
          <w:shd w:val="clear" w:color="auto" w:fill="FFFFFF"/>
        </w:rPr>
        <w:t>sociocultural</w:t>
      </w:r>
      <w:r w:rsidRPr="0004301C">
        <w:rPr>
          <w:rFonts w:ascii="Arial" w:hAnsi="Arial" w:cs="Arial"/>
          <w:color w:val="000000" w:themeColor="text1"/>
          <w:sz w:val="24"/>
          <w:szCs w:val="24"/>
          <w:shd w:val="clear" w:color="auto" w:fill="FFFFFF"/>
        </w:rPr>
        <w:t xml:space="preserve"> (M</w:t>
      </w:r>
      <w:r w:rsidR="00347340">
        <w:rPr>
          <w:rFonts w:ascii="Arial" w:hAnsi="Arial" w:cs="Arial"/>
          <w:color w:val="000000" w:themeColor="text1"/>
          <w:sz w:val="24"/>
          <w:szCs w:val="24"/>
          <w:shd w:val="clear" w:color="auto" w:fill="FFFFFF"/>
        </w:rPr>
        <w:t>altby</w:t>
      </w:r>
      <w:r w:rsidRPr="0004301C">
        <w:rPr>
          <w:rFonts w:ascii="Arial" w:hAnsi="Arial" w:cs="Arial"/>
          <w:color w:val="000000" w:themeColor="text1"/>
          <w:sz w:val="24"/>
          <w:szCs w:val="24"/>
          <w:shd w:val="clear" w:color="auto" w:fill="FFFFFF"/>
        </w:rPr>
        <w:t>, B</w:t>
      </w:r>
      <w:r w:rsidR="00347340">
        <w:rPr>
          <w:rFonts w:ascii="Arial" w:hAnsi="Arial" w:cs="Arial"/>
          <w:color w:val="000000" w:themeColor="text1"/>
          <w:sz w:val="24"/>
          <w:szCs w:val="24"/>
          <w:shd w:val="clear" w:color="auto" w:fill="FFFFFF"/>
        </w:rPr>
        <w:t>iltereyst,</w:t>
      </w:r>
      <w:r w:rsidRPr="0004301C">
        <w:rPr>
          <w:rFonts w:ascii="Arial" w:hAnsi="Arial" w:cs="Arial"/>
          <w:color w:val="000000" w:themeColor="text1"/>
          <w:sz w:val="24"/>
          <w:szCs w:val="24"/>
          <w:shd w:val="clear" w:color="auto" w:fill="FFFFFF"/>
        </w:rPr>
        <w:t xml:space="preserve"> M</w:t>
      </w:r>
      <w:r w:rsidR="00347340">
        <w:rPr>
          <w:rFonts w:ascii="Arial" w:hAnsi="Arial" w:cs="Arial"/>
          <w:color w:val="000000" w:themeColor="text1"/>
          <w:sz w:val="24"/>
          <w:szCs w:val="24"/>
          <w:shd w:val="clear" w:color="auto" w:fill="FFFFFF"/>
        </w:rPr>
        <w:t>eers</w:t>
      </w:r>
      <w:r w:rsidRPr="0004301C">
        <w:rPr>
          <w:rFonts w:ascii="Arial" w:hAnsi="Arial" w:cs="Arial"/>
          <w:color w:val="000000" w:themeColor="text1"/>
          <w:sz w:val="24"/>
          <w:szCs w:val="24"/>
          <w:shd w:val="clear" w:color="auto" w:fill="FFFFFF"/>
        </w:rPr>
        <w:t>, 2011), acreditamos que uma outra abordagem advinda dos estudos de mídia complemente a compreensão do espaço sala de cinema. Nesse sentido a produção artística, como os trabalhos citados ao longo desse texto, e o entendimento dos meios também enquanto memórias (P</w:t>
      </w:r>
      <w:r w:rsidR="00347340">
        <w:rPr>
          <w:rFonts w:ascii="Arial" w:hAnsi="Arial" w:cs="Arial"/>
          <w:color w:val="000000" w:themeColor="text1"/>
          <w:sz w:val="24"/>
          <w:szCs w:val="24"/>
          <w:shd w:val="clear" w:color="auto" w:fill="FFFFFF"/>
        </w:rPr>
        <w:t>ereira</w:t>
      </w:r>
      <w:r w:rsidRPr="0004301C">
        <w:rPr>
          <w:rFonts w:ascii="Arial" w:hAnsi="Arial" w:cs="Arial"/>
          <w:color w:val="000000" w:themeColor="text1"/>
          <w:sz w:val="24"/>
          <w:szCs w:val="24"/>
          <w:shd w:val="clear" w:color="auto" w:fill="FFFFFF"/>
        </w:rPr>
        <w:t>, 2011) são fundamentais.</w:t>
      </w:r>
    </w:p>
    <w:p w14:paraId="19345CDE" w14:textId="1B62AF28" w:rsidR="001F4CA4" w:rsidRDefault="001F4CA4" w:rsidP="0036582B">
      <w:pPr>
        <w:ind w:left="2268"/>
        <w:jc w:val="both"/>
        <w:rPr>
          <w:rFonts w:ascii="Arial" w:hAnsi="Arial" w:cs="Arial"/>
          <w:color w:val="000000" w:themeColor="text1"/>
          <w:sz w:val="20"/>
          <w:szCs w:val="20"/>
          <w:shd w:val="clear" w:color="auto" w:fill="FFFFFF"/>
        </w:rPr>
      </w:pPr>
      <w:r w:rsidRPr="00D239E8">
        <w:rPr>
          <w:rFonts w:ascii="Arial" w:hAnsi="Arial" w:cs="Arial"/>
          <w:color w:val="000000" w:themeColor="text1"/>
          <w:sz w:val="20"/>
          <w:szCs w:val="20"/>
          <w:shd w:val="clear" w:color="auto" w:fill="FFFFFF"/>
        </w:rPr>
        <w:t xml:space="preserve">Assim como as mais recentes elaborações sobre a arqueologia das mídias a posicionam como um campo em proximidade com as metodologias da criação artística, o mesmo vale para as ecologias das mídias: a descrição e avaliação de uma ecologia sendo mais como um tipo de </w:t>
      </w:r>
      <w:r w:rsidRPr="00D239E8">
        <w:rPr>
          <w:rFonts w:ascii="Arial" w:hAnsi="Arial" w:cs="Arial"/>
          <w:i/>
          <w:color w:val="000000" w:themeColor="text1"/>
          <w:sz w:val="20"/>
          <w:szCs w:val="20"/>
          <w:shd w:val="clear" w:color="auto" w:fill="FFFFFF"/>
        </w:rPr>
        <w:t>ars memoriam</w:t>
      </w:r>
      <w:r w:rsidRPr="00D239E8">
        <w:rPr>
          <w:rFonts w:ascii="Arial" w:hAnsi="Arial" w:cs="Arial"/>
          <w:color w:val="000000" w:themeColor="text1"/>
          <w:sz w:val="20"/>
          <w:szCs w:val="20"/>
          <w:shd w:val="clear" w:color="auto" w:fill="FFFFFF"/>
        </w:rPr>
        <w:t>, uma arte da memória, do que uma ciência empírica, embora baseada em documentos concretos e datados, registros audiovisuais e memórias individuais e coletivas (G</w:t>
      </w:r>
      <w:r w:rsidR="00347340">
        <w:rPr>
          <w:rFonts w:ascii="Arial" w:hAnsi="Arial" w:cs="Arial"/>
          <w:color w:val="000000" w:themeColor="text1"/>
          <w:sz w:val="20"/>
          <w:szCs w:val="20"/>
          <w:shd w:val="clear" w:color="auto" w:fill="FFFFFF"/>
        </w:rPr>
        <w:t>oddard</w:t>
      </w:r>
      <w:r w:rsidRPr="00D239E8">
        <w:rPr>
          <w:rFonts w:ascii="Arial" w:hAnsi="Arial" w:cs="Arial"/>
          <w:color w:val="000000" w:themeColor="text1"/>
          <w:sz w:val="20"/>
          <w:szCs w:val="20"/>
          <w:shd w:val="clear" w:color="auto" w:fill="FFFFFF"/>
        </w:rPr>
        <w:t>, 2017, p. 27).</w:t>
      </w:r>
    </w:p>
    <w:p w14:paraId="52077BAE" w14:textId="77777777" w:rsidR="00021C36" w:rsidRPr="0036582B" w:rsidRDefault="00021C36" w:rsidP="0036582B">
      <w:pPr>
        <w:ind w:left="2268"/>
        <w:jc w:val="both"/>
        <w:rPr>
          <w:rFonts w:ascii="Arial" w:hAnsi="Arial" w:cs="Arial"/>
          <w:sz w:val="20"/>
          <w:szCs w:val="20"/>
        </w:rPr>
      </w:pPr>
    </w:p>
    <w:p w14:paraId="08DB7284" w14:textId="601BA692" w:rsidR="001F4CA4" w:rsidRPr="0004301C" w:rsidRDefault="001F4CA4" w:rsidP="00D239E8">
      <w:pPr>
        <w:spacing w:after="0" w:line="360" w:lineRule="auto"/>
        <w:ind w:firstLine="708"/>
        <w:jc w:val="both"/>
        <w:rPr>
          <w:rFonts w:ascii="Arial" w:hAnsi="Arial" w:cs="Arial"/>
          <w:sz w:val="24"/>
          <w:szCs w:val="24"/>
        </w:rPr>
      </w:pPr>
      <w:r w:rsidRPr="0004301C">
        <w:rPr>
          <w:rFonts w:ascii="Arial" w:hAnsi="Arial" w:cs="Arial"/>
          <w:sz w:val="24"/>
          <w:szCs w:val="24"/>
        </w:rPr>
        <w:t>Se a ecologia dos meios amplifica as potencialidades das arqueologias midiáticas, da busca pelo tempo remoto das técnicas de ver e ouvir (Z</w:t>
      </w:r>
      <w:r w:rsidR="00347340">
        <w:rPr>
          <w:rFonts w:ascii="Arial" w:hAnsi="Arial" w:cs="Arial"/>
          <w:sz w:val="24"/>
          <w:szCs w:val="24"/>
        </w:rPr>
        <w:t>ielinski</w:t>
      </w:r>
      <w:r w:rsidRPr="0004301C">
        <w:rPr>
          <w:rFonts w:ascii="Arial" w:hAnsi="Arial" w:cs="Arial"/>
          <w:sz w:val="24"/>
          <w:szCs w:val="24"/>
        </w:rPr>
        <w:t>, 2006), é porque justamente lida com os espaços, compreendendo-os como memória. Insistimos aqui na necessidade que os próprios filmes já observaram e se mencionamos anteriormente exemplos tanto na tela quanto fora dela foi por entender a sala de cinema como ambiente midiático. Para ampliarmos essa discussão fica aqui as possibilidades do cinema 3D sem óculos, já estudada há alguns anos pela indústria, pela combinação de projeção como holografia ou as discussões sobre o Metaverso (que precisarão de fato compreender o cinema enquanto espaço de observação).</w:t>
      </w:r>
    </w:p>
    <w:p w14:paraId="65C4D877" w14:textId="53C9A1A4" w:rsidR="001F4CA4" w:rsidRPr="0004301C" w:rsidRDefault="001F4CA4" w:rsidP="00D239E8">
      <w:pPr>
        <w:spacing w:after="0" w:line="360" w:lineRule="auto"/>
        <w:ind w:firstLine="708"/>
        <w:jc w:val="both"/>
        <w:rPr>
          <w:rFonts w:ascii="Arial" w:hAnsi="Arial" w:cs="Arial"/>
          <w:sz w:val="24"/>
          <w:szCs w:val="24"/>
        </w:rPr>
      </w:pPr>
      <w:r w:rsidRPr="0004301C">
        <w:rPr>
          <w:rFonts w:ascii="Arial" w:hAnsi="Arial" w:cs="Arial"/>
          <w:sz w:val="24"/>
          <w:szCs w:val="24"/>
        </w:rPr>
        <w:lastRenderedPageBreak/>
        <w:t xml:space="preserve">Optamos em tentar concluir esse ensaio fazendo um movimento de retorno à ciência da literatura, dessa </w:t>
      </w:r>
      <w:r w:rsidRPr="0004301C">
        <w:rPr>
          <w:rFonts w:ascii="Arial" w:hAnsi="Arial" w:cs="Arial"/>
          <w:i/>
          <w:sz w:val="24"/>
          <w:szCs w:val="24"/>
        </w:rPr>
        <w:t xml:space="preserve">logotecnia </w:t>
      </w:r>
      <w:r w:rsidRPr="0004301C">
        <w:rPr>
          <w:rFonts w:ascii="Arial" w:hAnsi="Arial" w:cs="Arial"/>
          <w:sz w:val="24"/>
          <w:szCs w:val="24"/>
        </w:rPr>
        <w:t xml:space="preserve">e não aos desígnios da tecnologia para de fato entender nossa ideia de pensar a sala de cinema como mídia, como ambiente midiático. Ao definir a expressão alemã </w:t>
      </w:r>
      <w:r w:rsidRPr="0004301C">
        <w:rPr>
          <w:rFonts w:ascii="Arial" w:hAnsi="Arial" w:cs="Arial"/>
          <w:i/>
          <w:sz w:val="24"/>
          <w:szCs w:val="24"/>
        </w:rPr>
        <w:t>stimmung</w:t>
      </w:r>
      <w:r w:rsidRPr="0004301C">
        <w:rPr>
          <w:rFonts w:ascii="Arial" w:hAnsi="Arial" w:cs="Arial"/>
          <w:sz w:val="24"/>
          <w:szCs w:val="24"/>
        </w:rPr>
        <w:t xml:space="preserve">, Gumbrecht abre uma interessante possibilidade para a discussão que travamos nessas linhas. O potencial oculto da literatura, na visão do pensador alemão, passa pela necessidade de entender o clima, a presença, o tom, a atmosfera, termos que ajudam </w:t>
      </w:r>
      <w:r w:rsidR="000B1F6F" w:rsidRPr="0004301C">
        <w:rPr>
          <w:rFonts w:ascii="Arial" w:hAnsi="Arial" w:cs="Arial"/>
          <w:sz w:val="24"/>
          <w:szCs w:val="24"/>
        </w:rPr>
        <w:t>a conceituar</w:t>
      </w:r>
      <w:r w:rsidRPr="0004301C">
        <w:rPr>
          <w:rFonts w:ascii="Arial" w:hAnsi="Arial" w:cs="Arial"/>
          <w:sz w:val="24"/>
          <w:szCs w:val="24"/>
        </w:rPr>
        <w:t xml:space="preserve"> a </w:t>
      </w:r>
      <w:r w:rsidRPr="0004301C">
        <w:rPr>
          <w:rFonts w:ascii="Arial" w:hAnsi="Arial" w:cs="Arial"/>
          <w:i/>
          <w:sz w:val="24"/>
          <w:szCs w:val="24"/>
        </w:rPr>
        <w:t>stimmung</w:t>
      </w:r>
      <w:r w:rsidRPr="0004301C">
        <w:rPr>
          <w:rFonts w:ascii="Arial" w:hAnsi="Arial" w:cs="Arial"/>
          <w:sz w:val="24"/>
          <w:szCs w:val="24"/>
        </w:rPr>
        <w:t xml:space="preserve">, conceito que Gumbrecht tenta resumir como a um só tempo o ato de afinar corretamente um instrumento musical e a escuta a isso associada. Para tornar “os efeitos de presença um objeto de pesquisa nas humanidades”, recorrer a </w:t>
      </w:r>
      <w:r w:rsidRPr="0004301C">
        <w:rPr>
          <w:rFonts w:ascii="Arial" w:hAnsi="Arial" w:cs="Arial"/>
          <w:i/>
          <w:sz w:val="24"/>
          <w:szCs w:val="24"/>
        </w:rPr>
        <w:t xml:space="preserve">stimmung, </w:t>
      </w:r>
      <w:r w:rsidRPr="0004301C">
        <w:rPr>
          <w:rFonts w:ascii="Arial" w:hAnsi="Arial" w:cs="Arial"/>
          <w:sz w:val="24"/>
          <w:szCs w:val="24"/>
        </w:rPr>
        <w:t xml:space="preserve">no que tange nossa proposta é seguir também esse diapasão do teórico alemão que vê uma relação íntima entre performance e </w:t>
      </w:r>
      <w:r w:rsidRPr="0004301C">
        <w:rPr>
          <w:rFonts w:ascii="Arial" w:hAnsi="Arial" w:cs="Arial"/>
          <w:i/>
          <w:sz w:val="24"/>
          <w:szCs w:val="24"/>
        </w:rPr>
        <w:t>stimmung</w:t>
      </w:r>
      <w:r w:rsidRPr="0004301C">
        <w:rPr>
          <w:rFonts w:ascii="Arial" w:hAnsi="Arial" w:cs="Arial"/>
          <w:sz w:val="24"/>
          <w:szCs w:val="24"/>
        </w:rPr>
        <w:t>. “Na relação que mantemos com as coisas-no-mundo” (G</w:t>
      </w:r>
      <w:r w:rsidR="00347340">
        <w:rPr>
          <w:rFonts w:ascii="Arial" w:hAnsi="Arial" w:cs="Arial"/>
          <w:sz w:val="24"/>
          <w:szCs w:val="24"/>
        </w:rPr>
        <w:t>umbrecht</w:t>
      </w:r>
      <w:r w:rsidRPr="0004301C">
        <w:rPr>
          <w:rFonts w:ascii="Arial" w:hAnsi="Arial" w:cs="Arial"/>
          <w:sz w:val="24"/>
          <w:szCs w:val="24"/>
        </w:rPr>
        <w:t>, 2014, p. 15), tentamos refletir sobre a sala de cinema, para além de um mero lugar que passa por mudanças, mas como presença, como experiência de presença</w:t>
      </w:r>
      <w:r w:rsidR="00021C36">
        <w:rPr>
          <w:rFonts w:ascii="Arial" w:hAnsi="Arial" w:cs="Arial"/>
          <w:sz w:val="24"/>
          <w:szCs w:val="24"/>
        </w:rPr>
        <w:t xml:space="preserve"> ou</w:t>
      </w:r>
      <w:r w:rsidRPr="0004301C">
        <w:rPr>
          <w:rFonts w:ascii="Arial" w:hAnsi="Arial" w:cs="Arial"/>
          <w:sz w:val="24"/>
          <w:szCs w:val="24"/>
        </w:rPr>
        <w:t xml:space="preserve"> performance, fazendo soar diferente do que estamos acostumados a imaginar</w:t>
      </w:r>
      <w:r w:rsidR="00021C36">
        <w:rPr>
          <w:rFonts w:ascii="Arial" w:hAnsi="Arial" w:cs="Arial"/>
          <w:sz w:val="24"/>
          <w:szCs w:val="24"/>
        </w:rPr>
        <w:t xml:space="preserve"> </w:t>
      </w:r>
      <w:r w:rsidRPr="0004301C">
        <w:rPr>
          <w:rFonts w:ascii="Arial" w:hAnsi="Arial" w:cs="Arial"/>
          <w:sz w:val="24"/>
          <w:szCs w:val="24"/>
        </w:rPr>
        <w:t xml:space="preserve">a sala de </w:t>
      </w:r>
      <w:r w:rsidR="00021C36" w:rsidRPr="0004301C">
        <w:rPr>
          <w:rFonts w:ascii="Arial" w:hAnsi="Arial" w:cs="Arial"/>
          <w:sz w:val="24"/>
          <w:szCs w:val="24"/>
        </w:rPr>
        <w:t>cinema como</w:t>
      </w:r>
      <w:r w:rsidRPr="0004301C">
        <w:rPr>
          <w:rFonts w:ascii="Arial" w:hAnsi="Arial" w:cs="Arial"/>
          <w:sz w:val="24"/>
          <w:szCs w:val="24"/>
        </w:rPr>
        <w:t xml:space="preserve"> mídia.</w:t>
      </w:r>
    </w:p>
    <w:p w14:paraId="25DAE15F" w14:textId="35408BFF" w:rsidR="00884A15" w:rsidRDefault="001F4CA4" w:rsidP="00F12B40">
      <w:pPr>
        <w:spacing w:after="0" w:line="360" w:lineRule="auto"/>
        <w:ind w:firstLine="708"/>
        <w:jc w:val="both"/>
        <w:rPr>
          <w:rFonts w:ascii="Arial" w:hAnsi="Arial" w:cs="Arial"/>
          <w:color w:val="000000"/>
          <w:sz w:val="24"/>
          <w:szCs w:val="24"/>
        </w:rPr>
      </w:pPr>
      <w:r w:rsidRPr="0004301C">
        <w:rPr>
          <w:rFonts w:ascii="Arial" w:hAnsi="Arial" w:cs="Arial"/>
          <w:sz w:val="24"/>
          <w:szCs w:val="24"/>
        </w:rPr>
        <w:t xml:space="preserve"> “As </w:t>
      </w:r>
      <w:r w:rsidRPr="0004301C">
        <w:rPr>
          <w:rFonts w:ascii="Arial" w:hAnsi="Arial" w:cs="Arial"/>
          <w:color w:val="000000"/>
          <w:sz w:val="24"/>
          <w:szCs w:val="24"/>
        </w:rPr>
        <w:t>mídias se entrecruzam em um tempo que não é mais histórico” (K</w:t>
      </w:r>
      <w:r w:rsidR="00347340">
        <w:rPr>
          <w:rFonts w:ascii="Arial" w:hAnsi="Arial" w:cs="Arial"/>
          <w:color w:val="000000"/>
          <w:sz w:val="24"/>
          <w:szCs w:val="24"/>
        </w:rPr>
        <w:t>ittler</w:t>
      </w:r>
      <w:r w:rsidRPr="0004301C">
        <w:rPr>
          <w:rFonts w:ascii="Arial" w:hAnsi="Arial" w:cs="Arial"/>
          <w:color w:val="000000"/>
          <w:sz w:val="24"/>
          <w:szCs w:val="24"/>
        </w:rPr>
        <w:t>, 1999, p. 115), observou um dos arautos de uma outra forma de ser ler a teoria das mídias. No entrecruzamento dos meios culturais por excelência (tanto o filme quanto a sala), talvez possa emergir a compreensão atrativa que o cinema continua a ter quando compreendido como uma ambiência: como algo que nos circunda modernamente e que talvez nunca pare de nos circundar para nos restituir, como demarcou Deleuze, alguma crença no mundo. Não só pela filmagem, mas por seus espaços de circulação, por suas abertas passagens e paisagens. Estética das atrações e do passeio que se expandem cada vez mais, refazendo os contornos do cinema que nos envolvia, envolve e continuará envolvendo. Do ponto de vista de seus espaços, o cinema talvez ainda seja uma invenção do futuro e sua descoberta através da perda seja necessária para novas descobertas e outras (sobre)vidas. Se Godard já não conseguia pensar o cinema no singular devido a amplitude que o vídeo traz ao universo cultural do cinema, talvez seja a hora de pensar novos ambientes para o cinema</w:t>
      </w:r>
      <w:r w:rsidR="00F12B40">
        <w:rPr>
          <w:rFonts w:ascii="Arial" w:hAnsi="Arial" w:cs="Arial"/>
          <w:color w:val="000000"/>
          <w:sz w:val="24"/>
          <w:szCs w:val="24"/>
        </w:rPr>
        <w:t>.</w:t>
      </w:r>
    </w:p>
    <w:p w14:paraId="67A7242C" w14:textId="16C56EE4" w:rsidR="002C78A1" w:rsidRDefault="002C78A1" w:rsidP="005102A1">
      <w:pPr>
        <w:jc w:val="both"/>
        <w:rPr>
          <w:rFonts w:ascii="Arial" w:hAnsi="Arial" w:cs="Arial"/>
          <w:sz w:val="24"/>
          <w:szCs w:val="24"/>
        </w:rPr>
      </w:pPr>
      <w:r w:rsidRPr="00A22858">
        <w:rPr>
          <w:rFonts w:ascii="Arial" w:hAnsi="Arial" w:cs="Arial"/>
          <w:sz w:val="24"/>
          <w:szCs w:val="24"/>
        </w:rPr>
        <w:lastRenderedPageBreak/>
        <w:t xml:space="preserve">Natureza, </w:t>
      </w:r>
      <w:r w:rsidR="004A062C">
        <w:rPr>
          <w:rFonts w:ascii="Arial" w:hAnsi="Arial" w:cs="Arial"/>
          <w:sz w:val="24"/>
          <w:szCs w:val="24"/>
        </w:rPr>
        <w:t>M</w:t>
      </w:r>
      <w:r w:rsidRPr="00A22858">
        <w:rPr>
          <w:rFonts w:ascii="Arial" w:hAnsi="Arial" w:cs="Arial"/>
          <w:sz w:val="24"/>
          <w:szCs w:val="24"/>
        </w:rPr>
        <w:t xml:space="preserve">ontagem e Inteligência </w:t>
      </w:r>
      <w:r w:rsidR="004A062C">
        <w:rPr>
          <w:rFonts w:ascii="Arial" w:hAnsi="Arial" w:cs="Arial"/>
          <w:sz w:val="24"/>
          <w:szCs w:val="24"/>
        </w:rPr>
        <w:t>A</w:t>
      </w:r>
      <w:r w:rsidRPr="00A22858">
        <w:rPr>
          <w:rFonts w:ascii="Arial" w:hAnsi="Arial" w:cs="Arial"/>
          <w:sz w:val="24"/>
          <w:szCs w:val="24"/>
        </w:rPr>
        <w:t>rtificial em “Somos: A criação Ybirá</w:t>
      </w:r>
      <w:r w:rsidR="000B1F6F">
        <w:rPr>
          <w:rFonts w:ascii="Arial" w:hAnsi="Arial" w:cs="Arial"/>
          <w:sz w:val="24"/>
          <w:szCs w:val="24"/>
        </w:rPr>
        <w:t xml:space="preserve"> </w:t>
      </w:r>
      <w:r w:rsidRPr="00A22858">
        <w:rPr>
          <w:rFonts w:ascii="Arial" w:hAnsi="Arial" w:cs="Arial"/>
          <w:sz w:val="24"/>
          <w:szCs w:val="24"/>
        </w:rPr>
        <w:t>Ubuntu”</w:t>
      </w:r>
      <w:r w:rsidR="00A969CA">
        <w:rPr>
          <w:rFonts w:ascii="Arial" w:hAnsi="Arial" w:cs="Arial"/>
          <w:sz w:val="24"/>
          <w:szCs w:val="24"/>
        </w:rPr>
        <w:t xml:space="preserve"> (2025) </w:t>
      </w:r>
      <w:r w:rsidR="00BD6C34">
        <w:rPr>
          <w:rStyle w:val="Refdenotaderodap"/>
          <w:rFonts w:ascii="Arial" w:hAnsi="Arial" w:cs="Arial"/>
          <w:sz w:val="24"/>
          <w:szCs w:val="24"/>
        </w:rPr>
        <w:footnoteReference w:id="39"/>
      </w:r>
      <w:r>
        <w:rPr>
          <w:rFonts w:ascii="Arial" w:hAnsi="Arial" w:cs="Arial"/>
          <w:sz w:val="24"/>
          <w:szCs w:val="24"/>
        </w:rPr>
        <w:t>.</w:t>
      </w:r>
    </w:p>
    <w:p w14:paraId="03828016" w14:textId="39393DEE" w:rsidR="002C78A1" w:rsidRPr="00422BCE" w:rsidRDefault="00AD37D5" w:rsidP="00422BCE">
      <w:pPr>
        <w:spacing w:line="360" w:lineRule="auto"/>
        <w:jc w:val="both"/>
        <w:rPr>
          <w:rFonts w:ascii="Arial" w:hAnsi="Arial" w:cs="Arial"/>
          <w:b/>
          <w:bCs/>
          <w:sz w:val="24"/>
          <w:szCs w:val="24"/>
        </w:rPr>
      </w:pPr>
      <w:r w:rsidRPr="00422BCE">
        <w:rPr>
          <w:rFonts w:ascii="Arial" w:hAnsi="Arial" w:cs="Arial"/>
          <w:b/>
          <w:bCs/>
          <w:sz w:val="24"/>
          <w:szCs w:val="24"/>
        </w:rPr>
        <w:t>R</w:t>
      </w:r>
      <w:r w:rsidR="002C78A1" w:rsidRPr="00422BCE">
        <w:rPr>
          <w:rFonts w:ascii="Arial" w:hAnsi="Arial" w:cs="Arial"/>
          <w:b/>
          <w:bCs/>
          <w:sz w:val="24"/>
          <w:szCs w:val="24"/>
        </w:rPr>
        <w:t>esumo</w:t>
      </w:r>
      <w:r w:rsidR="00422BCE">
        <w:rPr>
          <w:rFonts w:ascii="Arial" w:hAnsi="Arial" w:cs="Arial"/>
          <w:b/>
          <w:bCs/>
          <w:sz w:val="24"/>
          <w:szCs w:val="24"/>
        </w:rPr>
        <w:t>:</w:t>
      </w:r>
    </w:p>
    <w:p w14:paraId="49FBA545" w14:textId="766043FD" w:rsidR="002C78A1" w:rsidRDefault="002C78A1" w:rsidP="00AD37D5">
      <w:pPr>
        <w:jc w:val="both"/>
        <w:rPr>
          <w:rFonts w:ascii="Arial" w:hAnsi="Arial" w:cs="Arial"/>
          <w:sz w:val="24"/>
          <w:szCs w:val="24"/>
        </w:rPr>
      </w:pPr>
      <w:r>
        <w:rPr>
          <w:rFonts w:ascii="Arial" w:hAnsi="Arial" w:cs="Arial"/>
          <w:sz w:val="24"/>
          <w:szCs w:val="24"/>
        </w:rPr>
        <w:t>Análise</w:t>
      </w:r>
      <w:r w:rsidR="006F426C">
        <w:rPr>
          <w:rFonts w:ascii="Arial" w:hAnsi="Arial" w:cs="Arial"/>
          <w:sz w:val="24"/>
          <w:szCs w:val="24"/>
        </w:rPr>
        <w:t xml:space="preserve"> preliminar</w:t>
      </w:r>
      <w:r>
        <w:rPr>
          <w:rFonts w:ascii="Arial" w:hAnsi="Arial" w:cs="Arial"/>
          <w:sz w:val="24"/>
          <w:szCs w:val="24"/>
        </w:rPr>
        <w:t xml:space="preserve"> do filme experimental “</w:t>
      </w:r>
      <w:r w:rsidRPr="00A22858">
        <w:rPr>
          <w:rFonts w:ascii="Arial" w:hAnsi="Arial" w:cs="Arial"/>
          <w:sz w:val="24"/>
          <w:szCs w:val="24"/>
        </w:rPr>
        <w:t>Somos: A criação Ybirá-Ubuntu”</w:t>
      </w:r>
      <w:r>
        <w:rPr>
          <w:rFonts w:ascii="Arial" w:hAnsi="Arial" w:cs="Arial"/>
          <w:sz w:val="24"/>
          <w:szCs w:val="24"/>
        </w:rPr>
        <w:t>, de Ricardo Palmieri a partir de sua montagem que mescla imagens mapeadas em vídeo e segmentos realizados com inteligência artificial. Um filme sobre a natureza em si e</w:t>
      </w:r>
      <w:r w:rsidR="006F426C">
        <w:rPr>
          <w:rFonts w:ascii="Arial" w:hAnsi="Arial" w:cs="Arial"/>
          <w:sz w:val="24"/>
          <w:szCs w:val="24"/>
        </w:rPr>
        <w:t xml:space="preserve"> sobre</w:t>
      </w:r>
      <w:r>
        <w:rPr>
          <w:rFonts w:ascii="Arial" w:hAnsi="Arial" w:cs="Arial"/>
          <w:sz w:val="24"/>
          <w:szCs w:val="24"/>
        </w:rPr>
        <w:t xml:space="preserve"> uma outra natureza audiovisual. Através do conceito de imagem rítmica de Steven Shaviro, esse artigo pretende explorar e não somente explicar novas aberturas para a edição através do uso criativo </w:t>
      </w:r>
      <w:r w:rsidR="006F426C">
        <w:rPr>
          <w:rFonts w:ascii="Arial" w:hAnsi="Arial" w:cs="Arial"/>
          <w:sz w:val="24"/>
          <w:szCs w:val="24"/>
        </w:rPr>
        <w:t>da IA.</w:t>
      </w:r>
    </w:p>
    <w:p w14:paraId="6E51B3CA" w14:textId="77777777" w:rsidR="00FD3B3A" w:rsidRDefault="00FD3B3A" w:rsidP="00AD37D5">
      <w:pPr>
        <w:jc w:val="both"/>
        <w:rPr>
          <w:rFonts w:ascii="Arial" w:hAnsi="Arial" w:cs="Arial"/>
          <w:sz w:val="24"/>
          <w:szCs w:val="24"/>
        </w:rPr>
      </w:pPr>
    </w:p>
    <w:p w14:paraId="10AE4091" w14:textId="38692495" w:rsidR="00477176" w:rsidRDefault="00517670" w:rsidP="00AD37D5">
      <w:pPr>
        <w:jc w:val="both"/>
        <w:rPr>
          <w:rFonts w:ascii="Arial" w:hAnsi="Arial" w:cs="Arial"/>
          <w:sz w:val="24"/>
          <w:szCs w:val="24"/>
        </w:rPr>
      </w:pPr>
      <w:r w:rsidRPr="00422BCE">
        <w:rPr>
          <w:rFonts w:ascii="Arial" w:hAnsi="Arial" w:cs="Arial"/>
          <w:b/>
          <w:bCs/>
          <w:sz w:val="24"/>
          <w:szCs w:val="24"/>
        </w:rPr>
        <w:t>Palavras-chave:</w:t>
      </w:r>
      <w:r>
        <w:rPr>
          <w:rFonts w:ascii="Arial" w:hAnsi="Arial" w:cs="Arial"/>
          <w:sz w:val="24"/>
          <w:szCs w:val="24"/>
        </w:rPr>
        <w:t xml:space="preserve"> Inteligência artificial; Natureza; Cinema Experimental</w:t>
      </w:r>
      <w:r w:rsidR="006F426C">
        <w:rPr>
          <w:rFonts w:ascii="Arial" w:hAnsi="Arial" w:cs="Arial"/>
          <w:sz w:val="24"/>
          <w:szCs w:val="24"/>
        </w:rPr>
        <w:t>.</w:t>
      </w:r>
    </w:p>
    <w:p w14:paraId="738D0C96" w14:textId="1260198B" w:rsidR="00AD37D5" w:rsidRDefault="00934C16" w:rsidP="00D54B99">
      <w:pPr>
        <w:jc w:val="right"/>
        <w:rPr>
          <w:rFonts w:ascii="Arial" w:hAnsi="Arial" w:cs="Arial"/>
          <w:sz w:val="24"/>
          <w:szCs w:val="24"/>
        </w:rPr>
      </w:pPr>
      <w:r>
        <w:rPr>
          <w:rFonts w:ascii="Arial" w:hAnsi="Arial" w:cs="Arial"/>
          <w:sz w:val="24"/>
          <w:szCs w:val="24"/>
        </w:rPr>
        <w:t xml:space="preserve">“O cinema deve filmar o vento nas árvores” </w:t>
      </w:r>
      <w:r w:rsidR="00D54B99">
        <w:rPr>
          <w:rFonts w:ascii="Arial" w:hAnsi="Arial" w:cs="Arial"/>
          <w:sz w:val="24"/>
          <w:szCs w:val="24"/>
        </w:rPr>
        <w:t>(</w:t>
      </w:r>
      <w:r>
        <w:rPr>
          <w:rFonts w:ascii="Arial" w:hAnsi="Arial" w:cs="Arial"/>
          <w:sz w:val="24"/>
          <w:szCs w:val="24"/>
        </w:rPr>
        <w:t>D</w:t>
      </w:r>
      <w:r w:rsidR="004C4CC8">
        <w:rPr>
          <w:rFonts w:ascii="Arial" w:hAnsi="Arial" w:cs="Arial"/>
          <w:sz w:val="24"/>
          <w:szCs w:val="24"/>
        </w:rPr>
        <w:t>.</w:t>
      </w:r>
      <w:r>
        <w:rPr>
          <w:rFonts w:ascii="Arial" w:hAnsi="Arial" w:cs="Arial"/>
          <w:sz w:val="24"/>
          <w:szCs w:val="24"/>
        </w:rPr>
        <w:t>W. Griffith</w:t>
      </w:r>
      <w:r w:rsidR="00D54B99">
        <w:rPr>
          <w:rFonts w:ascii="Arial" w:hAnsi="Arial" w:cs="Arial"/>
          <w:sz w:val="24"/>
          <w:szCs w:val="24"/>
        </w:rPr>
        <w:t>)</w:t>
      </w:r>
    </w:p>
    <w:p w14:paraId="5AF265ED" w14:textId="587BD1AB" w:rsidR="0038384A" w:rsidRDefault="0038384A" w:rsidP="00D54B99">
      <w:pPr>
        <w:spacing w:after="0" w:line="240" w:lineRule="auto"/>
        <w:jc w:val="right"/>
        <w:rPr>
          <w:rFonts w:ascii="Arial" w:hAnsi="Arial" w:cs="Arial"/>
          <w:sz w:val="24"/>
          <w:szCs w:val="24"/>
        </w:rPr>
      </w:pPr>
      <w:r>
        <w:rPr>
          <w:rFonts w:ascii="Arial" w:hAnsi="Arial" w:cs="Arial"/>
          <w:sz w:val="24"/>
          <w:szCs w:val="24"/>
        </w:rPr>
        <w:t>“A floresta não é um lugar</w:t>
      </w:r>
    </w:p>
    <w:p w14:paraId="531140FF" w14:textId="3F1FC769" w:rsidR="0038384A" w:rsidRDefault="0038384A" w:rsidP="00D54B99">
      <w:pPr>
        <w:spacing w:after="0" w:line="240" w:lineRule="auto"/>
        <w:jc w:val="right"/>
        <w:rPr>
          <w:rFonts w:ascii="Arial" w:hAnsi="Arial" w:cs="Arial"/>
          <w:sz w:val="24"/>
          <w:szCs w:val="24"/>
        </w:rPr>
      </w:pPr>
      <w:r>
        <w:rPr>
          <w:rFonts w:ascii="Arial" w:hAnsi="Arial" w:cs="Arial"/>
          <w:sz w:val="24"/>
          <w:szCs w:val="24"/>
        </w:rPr>
        <w:t xml:space="preserve">É um corpo que dança. </w:t>
      </w:r>
    </w:p>
    <w:p w14:paraId="32996952" w14:textId="15E4BF8D" w:rsidR="0038384A" w:rsidRDefault="0038384A" w:rsidP="0038384A">
      <w:pPr>
        <w:spacing w:after="0" w:line="240" w:lineRule="auto"/>
        <w:jc w:val="right"/>
        <w:rPr>
          <w:rFonts w:ascii="Arial" w:hAnsi="Arial" w:cs="Arial"/>
          <w:sz w:val="24"/>
          <w:szCs w:val="24"/>
        </w:rPr>
      </w:pPr>
      <w:r>
        <w:rPr>
          <w:rFonts w:ascii="Arial" w:hAnsi="Arial" w:cs="Arial"/>
          <w:sz w:val="24"/>
          <w:szCs w:val="24"/>
        </w:rPr>
        <w:t>Cada árvore é um membro, cada rio uma veia</w:t>
      </w:r>
    </w:p>
    <w:p w14:paraId="0EC01D1E" w14:textId="62B8F7E3" w:rsidR="0038384A" w:rsidRDefault="0038384A" w:rsidP="0038384A">
      <w:pPr>
        <w:spacing w:after="0" w:line="240" w:lineRule="auto"/>
        <w:jc w:val="right"/>
        <w:rPr>
          <w:rFonts w:ascii="Arial" w:hAnsi="Arial" w:cs="Arial"/>
          <w:sz w:val="24"/>
          <w:szCs w:val="24"/>
        </w:rPr>
      </w:pPr>
      <w:r>
        <w:rPr>
          <w:rFonts w:ascii="Arial" w:hAnsi="Arial" w:cs="Arial"/>
          <w:sz w:val="24"/>
          <w:szCs w:val="24"/>
        </w:rPr>
        <w:t>Os humanos são sopros,</w:t>
      </w:r>
    </w:p>
    <w:p w14:paraId="4A6E9998" w14:textId="23A741E9" w:rsidR="0038384A" w:rsidRDefault="0038384A" w:rsidP="0038384A">
      <w:pPr>
        <w:spacing w:after="0" w:line="240" w:lineRule="auto"/>
        <w:jc w:val="right"/>
        <w:rPr>
          <w:rFonts w:ascii="Arial" w:hAnsi="Arial" w:cs="Arial"/>
          <w:sz w:val="24"/>
          <w:szCs w:val="24"/>
        </w:rPr>
      </w:pPr>
      <w:r>
        <w:rPr>
          <w:rFonts w:ascii="Arial" w:hAnsi="Arial" w:cs="Arial"/>
          <w:sz w:val="24"/>
          <w:szCs w:val="24"/>
        </w:rPr>
        <w:t>Tosses roucas no pulmão</w:t>
      </w:r>
    </w:p>
    <w:p w14:paraId="085700F3" w14:textId="14520206" w:rsidR="0038384A" w:rsidRDefault="0038384A" w:rsidP="0038384A">
      <w:pPr>
        <w:spacing w:after="0" w:line="240" w:lineRule="auto"/>
        <w:jc w:val="right"/>
        <w:rPr>
          <w:rFonts w:ascii="Arial" w:hAnsi="Arial" w:cs="Arial"/>
          <w:sz w:val="24"/>
          <w:szCs w:val="24"/>
        </w:rPr>
      </w:pPr>
      <w:r>
        <w:rPr>
          <w:rFonts w:ascii="Arial" w:hAnsi="Arial" w:cs="Arial"/>
          <w:sz w:val="24"/>
          <w:szCs w:val="24"/>
        </w:rPr>
        <w:t>Desse sistema-mundo”</w:t>
      </w:r>
    </w:p>
    <w:p w14:paraId="5001E38D" w14:textId="27D7A443" w:rsidR="0038384A" w:rsidRDefault="0038384A" w:rsidP="0038384A">
      <w:pPr>
        <w:spacing w:after="0" w:line="240" w:lineRule="auto"/>
        <w:jc w:val="right"/>
        <w:rPr>
          <w:rFonts w:ascii="Arial" w:hAnsi="Arial" w:cs="Arial"/>
          <w:sz w:val="24"/>
          <w:szCs w:val="24"/>
        </w:rPr>
      </w:pPr>
      <w:r>
        <w:rPr>
          <w:rFonts w:ascii="Arial" w:hAnsi="Arial" w:cs="Arial"/>
          <w:sz w:val="24"/>
          <w:szCs w:val="24"/>
        </w:rPr>
        <w:t>(</w:t>
      </w:r>
      <w:r w:rsidR="005102A1">
        <w:rPr>
          <w:rFonts w:ascii="Arial" w:hAnsi="Arial" w:cs="Arial"/>
          <w:sz w:val="24"/>
          <w:szCs w:val="24"/>
        </w:rPr>
        <w:t>Edson Cruz</w:t>
      </w:r>
      <w:r>
        <w:rPr>
          <w:rFonts w:ascii="Arial" w:hAnsi="Arial" w:cs="Arial"/>
          <w:sz w:val="24"/>
          <w:szCs w:val="24"/>
        </w:rPr>
        <w:t>)</w:t>
      </w:r>
    </w:p>
    <w:p w14:paraId="51942362" w14:textId="77777777" w:rsidR="00D54B99" w:rsidRPr="008A479A" w:rsidRDefault="00D54B99" w:rsidP="00D54B99">
      <w:pPr>
        <w:spacing w:after="0" w:line="240" w:lineRule="auto"/>
        <w:jc w:val="right"/>
        <w:rPr>
          <w:rFonts w:ascii="Arial" w:hAnsi="Arial" w:cs="Arial"/>
          <w:sz w:val="24"/>
          <w:szCs w:val="24"/>
        </w:rPr>
      </w:pPr>
    </w:p>
    <w:p w14:paraId="56002666" w14:textId="1CCE3222" w:rsidR="002C78A1" w:rsidRPr="008A479A" w:rsidRDefault="002C78A1" w:rsidP="00AD37D5">
      <w:pPr>
        <w:spacing w:after="0" w:line="360" w:lineRule="auto"/>
        <w:ind w:firstLine="709"/>
        <w:jc w:val="both"/>
        <w:rPr>
          <w:rFonts w:ascii="Arial" w:hAnsi="Arial" w:cs="Arial"/>
          <w:sz w:val="24"/>
          <w:szCs w:val="24"/>
        </w:rPr>
      </w:pPr>
      <w:r w:rsidRPr="008A479A">
        <w:rPr>
          <w:rFonts w:ascii="Arial" w:hAnsi="Arial" w:cs="Arial"/>
          <w:sz w:val="24"/>
          <w:szCs w:val="24"/>
        </w:rPr>
        <w:t xml:space="preserve">O filme experimental </w:t>
      </w:r>
      <w:r w:rsidRPr="008A479A">
        <w:rPr>
          <w:rFonts w:ascii="Arial" w:hAnsi="Arial" w:cs="Arial"/>
          <w:i/>
          <w:iCs/>
          <w:sz w:val="24"/>
          <w:szCs w:val="24"/>
        </w:rPr>
        <w:t>Somos: A Criação Ybirá-Ubuntu</w:t>
      </w:r>
      <w:r w:rsidRPr="008A479A">
        <w:rPr>
          <w:rFonts w:ascii="Arial" w:hAnsi="Arial" w:cs="Arial"/>
          <w:sz w:val="24"/>
          <w:szCs w:val="24"/>
        </w:rPr>
        <w:t xml:space="preserve"> (2025), de Ricardo Palmieri, também conhecido como VJ Palm, combina projeções mapeadas e imagens geradas por inteligência artificial, criando uma atmosfera que funde o onírico à ancestralidade, o tecnológico ao xamanismo e o cinema expandido</w:t>
      </w:r>
      <w:r>
        <w:rPr>
          <w:rFonts w:ascii="Arial" w:hAnsi="Arial" w:cs="Arial"/>
          <w:sz w:val="24"/>
          <w:szCs w:val="24"/>
        </w:rPr>
        <w:t xml:space="preserve"> </w:t>
      </w:r>
      <w:r w:rsidRPr="008A479A">
        <w:rPr>
          <w:rFonts w:ascii="Arial" w:hAnsi="Arial" w:cs="Arial"/>
          <w:sz w:val="24"/>
          <w:szCs w:val="24"/>
        </w:rPr>
        <w:t xml:space="preserve">ao </w:t>
      </w:r>
      <w:r>
        <w:rPr>
          <w:rFonts w:ascii="Arial" w:hAnsi="Arial" w:cs="Arial"/>
          <w:sz w:val="24"/>
          <w:szCs w:val="24"/>
        </w:rPr>
        <w:t xml:space="preserve">cinema do </w:t>
      </w:r>
      <w:r w:rsidRPr="008A479A">
        <w:rPr>
          <w:rFonts w:ascii="Arial" w:hAnsi="Arial" w:cs="Arial"/>
          <w:sz w:val="24"/>
          <w:szCs w:val="24"/>
        </w:rPr>
        <w:t>Antropoceno</w:t>
      </w:r>
      <w:r>
        <w:rPr>
          <w:rFonts w:ascii="Arial" w:hAnsi="Arial" w:cs="Arial"/>
          <w:sz w:val="24"/>
          <w:szCs w:val="24"/>
        </w:rPr>
        <w:t xml:space="preserve"> (F</w:t>
      </w:r>
      <w:r w:rsidR="00347340">
        <w:rPr>
          <w:rFonts w:ascii="Arial" w:hAnsi="Arial" w:cs="Arial"/>
          <w:sz w:val="24"/>
          <w:szCs w:val="24"/>
        </w:rPr>
        <w:t>ay</w:t>
      </w:r>
      <w:r>
        <w:rPr>
          <w:rFonts w:ascii="Arial" w:hAnsi="Arial" w:cs="Arial"/>
          <w:sz w:val="24"/>
          <w:szCs w:val="24"/>
        </w:rPr>
        <w:t>, 2018)</w:t>
      </w:r>
      <w:r w:rsidRPr="008A479A">
        <w:rPr>
          <w:rFonts w:ascii="Arial" w:hAnsi="Arial" w:cs="Arial"/>
          <w:sz w:val="24"/>
          <w:szCs w:val="24"/>
        </w:rPr>
        <w:t xml:space="preserve">. Ao utilizar projeções sobre as copas das árvores, o filme amplia de certa forma o pioneiro trabalho de Roberta Carvalho, </w:t>
      </w:r>
      <w:r w:rsidRPr="008A479A">
        <w:rPr>
          <w:rFonts w:ascii="Arial" w:hAnsi="Arial" w:cs="Arial"/>
          <w:i/>
          <w:iCs/>
          <w:sz w:val="24"/>
          <w:szCs w:val="24"/>
        </w:rPr>
        <w:t>Symbiosis</w:t>
      </w:r>
      <w:r w:rsidRPr="008A479A">
        <w:rPr>
          <w:rFonts w:ascii="Arial" w:hAnsi="Arial" w:cs="Arial"/>
          <w:sz w:val="24"/>
          <w:szCs w:val="24"/>
        </w:rPr>
        <w:t xml:space="preserve"> </w:t>
      </w:r>
      <w:r w:rsidR="003C3CBC">
        <w:rPr>
          <w:rFonts w:ascii="Arial" w:hAnsi="Arial" w:cs="Arial"/>
          <w:sz w:val="24"/>
          <w:szCs w:val="24"/>
        </w:rPr>
        <w:t xml:space="preserve">(2007 </w:t>
      </w:r>
      <w:r w:rsidR="00E47A31">
        <w:rPr>
          <w:rFonts w:ascii="Arial" w:hAnsi="Arial" w:cs="Arial"/>
          <w:sz w:val="24"/>
          <w:szCs w:val="24"/>
        </w:rPr>
        <w:t>-)</w:t>
      </w:r>
      <w:r w:rsidR="003C3CBC">
        <w:rPr>
          <w:rFonts w:ascii="Arial" w:hAnsi="Arial" w:cs="Arial"/>
          <w:sz w:val="24"/>
          <w:szCs w:val="24"/>
        </w:rPr>
        <w:t xml:space="preserve"> </w:t>
      </w:r>
      <w:r w:rsidRPr="008A479A">
        <w:rPr>
          <w:rFonts w:ascii="Arial" w:hAnsi="Arial" w:cs="Arial"/>
          <w:sz w:val="24"/>
          <w:szCs w:val="24"/>
        </w:rPr>
        <w:t>e inicia um convite tecnológico dirigido ao ancestral</w:t>
      </w:r>
      <w:r w:rsidR="003539BC">
        <w:rPr>
          <w:rFonts w:ascii="Arial" w:hAnsi="Arial" w:cs="Arial"/>
          <w:sz w:val="24"/>
          <w:szCs w:val="24"/>
        </w:rPr>
        <w:t xml:space="preserve"> ao mesmo tempo que recria com imagens de IA o pedido do controverso cineasta D</w:t>
      </w:r>
      <w:r w:rsidR="00A77B9E">
        <w:rPr>
          <w:rFonts w:ascii="Arial" w:hAnsi="Arial" w:cs="Arial"/>
          <w:sz w:val="24"/>
          <w:szCs w:val="24"/>
        </w:rPr>
        <w:t>.</w:t>
      </w:r>
      <w:r w:rsidR="003539BC">
        <w:rPr>
          <w:rFonts w:ascii="Arial" w:hAnsi="Arial" w:cs="Arial"/>
          <w:sz w:val="24"/>
          <w:szCs w:val="24"/>
        </w:rPr>
        <w:t>W. Griffith</w:t>
      </w:r>
      <w:r w:rsidRPr="008A479A">
        <w:rPr>
          <w:rFonts w:ascii="Arial" w:hAnsi="Arial" w:cs="Arial"/>
          <w:sz w:val="24"/>
          <w:szCs w:val="24"/>
        </w:rPr>
        <w:t>. Esse movimento nos leva a refletir, mais uma vez, sobre a urgência de uma compreensão ecológica das mídias, ou, como apontad</w:t>
      </w:r>
      <w:r w:rsidR="006F426C">
        <w:rPr>
          <w:rFonts w:ascii="Arial" w:hAnsi="Arial" w:cs="Arial"/>
          <w:sz w:val="24"/>
          <w:szCs w:val="24"/>
        </w:rPr>
        <w:t>o</w:t>
      </w:r>
      <w:r w:rsidRPr="008A479A">
        <w:rPr>
          <w:rFonts w:ascii="Arial" w:hAnsi="Arial" w:cs="Arial"/>
          <w:sz w:val="24"/>
          <w:szCs w:val="24"/>
        </w:rPr>
        <w:t xml:space="preserve"> </w:t>
      </w:r>
      <w:r w:rsidR="000028BF">
        <w:rPr>
          <w:rFonts w:ascii="Arial" w:hAnsi="Arial" w:cs="Arial"/>
          <w:sz w:val="24"/>
          <w:szCs w:val="24"/>
        </w:rPr>
        <w:t>alhures</w:t>
      </w:r>
      <w:r w:rsidRPr="008A479A">
        <w:rPr>
          <w:rFonts w:ascii="Arial" w:hAnsi="Arial" w:cs="Arial"/>
          <w:sz w:val="24"/>
          <w:szCs w:val="24"/>
        </w:rPr>
        <w:t>, sobre uma ecologia midiática do cinema</w:t>
      </w:r>
      <w:r>
        <w:rPr>
          <w:rFonts w:ascii="Arial" w:hAnsi="Arial" w:cs="Arial"/>
          <w:sz w:val="24"/>
          <w:szCs w:val="24"/>
        </w:rPr>
        <w:t xml:space="preserve"> dessa vez a partir de questões relativas à montagem</w:t>
      </w:r>
      <w:r w:rsidR="003539BC">
        <w:rPr>
          <w:rFonts w:ascii="Arial" w:hAnsi="Arial" w:cs="Arial"/>
          <w:sz w:val="24"/>
          <w:szCs w:val="24"/>
        </w:rPr>
        <w:t xml:space="preserve"> intelectual griffithian</w:t>
      </w:r>
      <w:r w:rsidR="006F426C">
        <w:rPr>
          <w:rFonts w:ascii="Arial" w:hAnsi="Arial" w:cs="Arial"/>
          <w:sz w:val="24"/>
          <w:szCs w:val="24"/>
        </w:rPr>
        <w:t>a</w:t>
      </w:r>
      <w:r w:rsidR="003539BC">
        <w:rPr>
          <w:rFonts w:ascii="Arial" w:hAnsi="Arial" w:cs="Arial"/>
          <w:sz w:val="24"/>
          <w:szCs w:val="24"/>
        </w:rPr>
        <w:t xml:space="preserve"> que</w:t>
      </w:r>
      <w:r w:rsidR="006F426C">
        <w:rPr>
          <w:rFonts w:ascii="Arial" w:hAnsi="Arial" w:cs="Arial"/>
          <w:sz w:val="24"/>
          <w:szCs w:val="24"/>
        </w:rPr>
        <w:t>,</w:t>
      </w:r>
      <w:r w:rsidR="003539BC">
        <w:rPr>
          <w:rFonts w:ascii="Arial" w:hAnsi="Arial" w:cs="Arial"/>
          <w:sz w:val="24"/>
          <w:szCs w:val="24"/>
        </w:rPr>
        <w:t xml:space="preserve"> em era de IA</w:t>
      </w:r>
      <w:r w:rsidR="006F426C">
        <w:rPr>
          <w:rFonts w:ascii="Arial" w:hAnsi="Arial" w:cs="Arial"/>
          <w:sz w:val="24"/>
          <w:szCs w:val="24"/>
        </w:rPr>
        <w:t>,</w:t>
      </w:r>
      <w:r w:rsidR="003539BC">
        <w:rPr>
          <w:rFonts w:ascii="Arial" w:hAnsi="Arial" w:cs="Arial"/>
          <w:sz w:val="24"/>
          <w:szCs w:val="24"/>
        </w:rPr>
        <w:t xml:space="preserve"> se transforma </w:t>
      </w:r>
      <w:r w:rsidR="006F426C">
        <w:rPr>
          <w:rFonts w:ascii="Arial" w:hAnsi="Arial" w:cs="Arial"/>
          <w:sz w:val="24"/>
          <w:szCs w:val="24"/>
        </w:rPr>
        <w:t>e</w:t>
      </w:r>
      <w:r w:rsidR="003539BC">
        <w:rPr>
          <w:rFonts w:ascii="Arial" w:hAnsi="Arial" w:cs="Arial"/>
          <w:sz w:val="24"/>
          <w:szCs w:val="24"/>
        </w:rPr>
        <w:t>m uma nova potência</w:t>
      </w:r>
      <w:r>
        <w:rPr>
          <w:rFonts w:ascii="Arial" w:hAnsi="Arial" w:cs="Arial"/>
          <w:sz w:val="24"/>
          <w:szCs w:val="24"/>
        </w:rPr>
        <w:t>.</w:t>
      </w:r>
    </w:p>
    <w:p w14:paraId="0B550C66" w14:textId="41A178B7" w:rsidR="006F426C" w:rsidRDefault="002C78A1" w:rsidP="00AD37D5">
      <w:pPr>
        <w:spacing w:after="0" w:line="360" w:lineRule="auto"/>
        <w:ind w:firstLine="709"/>
        <w:jc w:val="both"/>
        <w:rPr>
          <w:rFonts w:ascii="Arial" w:hAnsi="Arial" w:cs="Arial"/>
          <w:sz w:val="24"/>
          <w:szCs w:val="24"/>
        </w:rPr>
      </w:pPr>
      <w:r w:rsidRPr="008A479A">
        <w:rPr>
          <w:rFonts w:ascii="Arial" w:hAnsi="Arial" w:cs="Arial"/>
          <w:sz w:val="24"/>
          <w:szCs w:val="24"/>
        </w:rPr>
        <w:lastRenderedPageBreak/>
        <w:t xml:space="preserve">O videomapeamento aplicado em vegetais e plantas lenhosas propõe questões sobre a montagem cinematográfica, especialmente quando consideramos o lema </w:t>
      </w:r>
      <w:r w:rsidR="006F426C">
        <w:rPr>
          <w:rFonts w:ascii="Arial" w:hAnsi="Arial" w:cs="Arial"/>
          <w:sz w:val="24"/>
          <w:szCs w:val="24"/>
        </w:rPr>
        <w:t>da filmagem do</w:t>
      </w:r>
      <w:r w:rsidRPr="008A479A">
        <w:rPr>
          <w:rFonts w:ascii="Arial" w:hAnsi="Arial" w:cs="Arial"/>
          <w:sz w:val="24"/>
          <w:szCs w:val="24"/>
        </w:rPr>
        <w:t xml:space="preserve"> "vento nas árvores". Não se trata apenas da união de planos, mas do estudo do quadro como um mapa ou uma desmontagem. A utilização dessas imagens na abertura</w:t>
      </w:r>
      <w:r w:rsidR="006F426C">
        <w:rPr>
          <w:rFonts w:ascii="Arial" w:hAnsi="Arial" w:cs="Arial"/>
          <w:sz w:val="24"/>
          <w:szCs w:val="24"/>
        </w:rPr>
        <w:t xml:space="preserve"> do filme de Palm</w:t>
      </w:r>
      <w:r w:rsidRPr="008A479A">
        <w:rPr>
          <w:rFonts w:ascii="Arial" w:hAnsi="Arial" w:cs="Arial"/>
          <w:sz w:val="24"/>
          <w:szCs w:val="24"/>
        </w:rPr>
        <w:t xml:space="preserve">, combinando várias projeções em sequência, parece despertar no espectador uma percepção mais profunda do conjunto do filme. Após os fragmentos mapeados, o filme apresenta uma narrativa ecológica com inteligência artificial. </w:t>
      </w:r>
    </w:p>
    <w:p w14:paraId="5ECE0B31" w14:textId="7C58A47E" w:rsidR="002C78A1" w:rsidRPr="008A479A" w:rsidRDefault="002C78A1" w:rsidP="006F426C">
      <w:pPr>
        <w:spacing w:after="0" w:line="360" w:lineRule="auto"/>
        <w:ind w:firstLine="709"/>
        <w:jc w:val="both"/>
        <w:rPr>
          <w:rFonts w:ascii="Arial" w:hAnsi="Arial" w:cs="Arial"/>
          <w:sz w:val="24"/>
          <w:szCs w:val="24"/>
        </w:rPr>
      </w:pPr>
      <w:r w:rsidRPr="008A479A">
        <w:rPr>
          <w:rFonts w:ascii="Arial" w:hAnsi="Arial" w:cs="Arial"/>
          <w:sz w:val="24"/>
          <w:szCs w:val="24"/>
        </w:rPr>
        <w:t>Os segmentos se dividem em quatro partes</w:t>
      </w:r>
      <w:r w:rsidR="006F426C">
        <w:rPr>
          <w:rFonts w:ascii="Arial" w:hAnsi="Arial" w:cs="Arial"/>
          <w:sz w:val="24"/>
          <w:szCs w:val="24"/>
        </w:rPr>
        <w:t>. Pensá-los a luz</w:t>
      </w:r>
      <w:r w:rsidRPr="008A479A">
        <w:rPr>
          <w:rFonts w:ascii="Arial" w:hAnsi="Arial" w:cs="Arial"/>
          <w:sz w:val="24"/>
          <w:szCs w:val="24"/>
        </w:rPr>
        <w:t xml:space="preserve"> da ideia de imagem</w:t>
      </w:r>
      <w:r w:rsidRPr="008A479A">
        <w:rPr>
          <w:rFonts w:ascii="Arial" w:hAnsi="Arial" w:cs="Arial"/>
          <w:i/>
          <w:iCs/>
          <w:sz w:val="24"/>
          <w:szCs w:val="24"/>
        </w:rPr>
        <w:t xml:space="preserve"> </w:t>
      </w:r>
      <w:r w:rsidRPr="008A479A">
        <w:rPr>
          <w:rFonts w:ascii="Arial" w:hAnsi="Arial" w:cs="Arial"/>
          <w:sz w:val="24"/>
          <w:szCs w:val="24"/>
        </w:rPr>
        <w:t>rítmica</w:t>
      </w:r>
      <w:r>
        <w:rPr>
          <w:rFonts w:ascii="Arial" w:hAnsi="Arial" w:cs="Arial"/>
          <w:sz w:val="24"/>
          <w:szCs w:val="24"/>
        </w:rPr>
        <w:t xml:space="preserve"> </w:t>
      </w:r>
      <w:r w:rsidRPr="008A479A">
        <w:rPr>
          <w:rFonts w:ascii="Arial" w:hAnsi="Arial" w:cs="Arial"/>
          <w:sz w:val="24"/>
          <w:szCs w:val="24"/>
        </w:rPr>
        <w:t>de Steve</w:t>
      </w:r>
      <w:r>
        <w:rPr>
          <w:rFonts w:ascii="Arial" w:hAnsi="Arial" w:cs="Arial"/>
          <w:sz w:val="24"/>
          <w:szCs w:val="24"/>
        </w:rPr>
        <w:t>n</w:t>
      </w:r>
      <w:r w:rsidRPr="008A479A">
        <w:rPr>
          <w:rFonts w:ascii="Arial" w:hAnsi="Arial" w:cs="Arial"/>
          <w:sz w:val="24"/>
          <w:szCs w:val="24"/>
        </w:rPr>
        <w:t xml:space="preserve"> Shaviro</w:t>
      </w:r>
      <w:r>
        <w:rPr>
          <w:rFonts w:ascii="Arial" w:hAnsi="Arial" w:cs="Arial"/>
          <w:sz w:val="24"/>
          <w:szCs w:val="24"/>
        </w:rPr>
        <w:t xml:space="preserve"> uma vez que “a experiência computacional é diferente (...) da experiência humana é que a mídia computacional é processual e generativa” (S</w:t>
      </w:r>
      <w:r w:rsidR="00A77B9E">
        <w:rPr>
          <w:rFonts w:ascii="Arial" w:hAnsi="Arial" w:cs="Arial"/>
          <w:sz w:val="24"/>
          <w:szCs w:val="24"/>
        </w:rPr>
        <w:t>haviro</w:t>
      </w:r>
      <w:r>
        <w:rPr>
          <w:rFonts w:ascii="Arial" w:hAnsi="Arial" w:cs="Arial"/>
          <w:sz w:val="24"/>
          <w:szCs w:val="24"/>
        </w:rPr>
        <w:t>, 2023, p</w:t>
      </w:r>
      <w:r w:rsidRPr="008A479A">
        <w:rPr>
          <w:rFonts w:ascii="Arial" w:hAnsi="Arial" w:cs="Arial"/>
          <w:sz w:val="24"/>
          <w:szCs w:val="24"/>
        </w:rPr>
        <w:t>.</w:t>
      </w:r>
      <w:r>
        <w:rPr>
          <w:rFonts w:ascii="Arial" w:hAnsi="Arial" w:cs="Arial"/>
          <w:sz w:val="24"/>
          <w:szCs w:val="24"/>
        </w:rPr>
        <w:t>20)</w:t>
      </w:r>
      <w:r w:rsidR="006F426C">
        <w:rPr>
          <w:rFonts w:ascii="Arial" w:hAnsi="Arial" w:cs="Arial"/>
          <w:sz w:val="24"/>
          <w:szCs w:val="24"/>
        </w:rPr>
        <w:t xml:space="preserve"> nos parece oportuno</w:t>
      </w:r>
      <w:r>
        <w:rPr>
          <w:rFonts w:ascii="Arial" w:hAnsi="Arial" w:cs="Arial"/>
          <w:sz w:val="24"/>
          <w:szCs w:val="24"/>
        </w:rPr>
        <w:t>.</w:t>
      </w:r>
      <w:r w:rsidR="006F426C">
        <w:rPr>
          <w:rFonts w:ascii="Arial" w:hAnsi="Arial" w:cs="Arial"/>
          <w:sz w:val="24"/>
          <w:szCs w:val="24"/>
        </w:rPr>
        <w:t xml:space="preserve"> Nesses termos,</w:t>
      </w:r>
      <w:r w:rsidRPr="008A479A">
        <w:rPr>
          <w:rFonts w:ascii="Arial" w:hAnsi="Arial" w:cs="Arial"/>
          <w:sz w:val="24"/>
          <w:szCs w:val="24"/>
        </w:rPr>
        <w:t xml:space="preserve"> </w:t>
      </w:r>
      <w:r w:rsidR="006F426C">
        <w:rPr>
          <w:rFonts w:ascii="Arial" w:hAnsi="Arial" w:cs="Arial"/>
          <w:sz w:val="24"/>
          <w:szCs w:val="24"/>
        </w:rPr>
        <w:t>d</w:t>
      </w:r>
      <w:r w:rsidRPr="008A479A">
        <w:rPr>
          <w:rFonts w:ascii="Arial" w:hAnsi="Arial" w:cs="Arial"/>
          <w:sz w:val="24"/>
          <w:szCs w:val="24"/>
        </w:rPr>
        <w:t xml:space="preserve">as imagens mapeadas, surge sutilmente uma floresta em glitch, que, pouco a pouco, vai sendo iluminada pelo sol, criando uma fusão entre natureza e artifício. Os detalhes dos troncos das árvores nos conduzem a um passeio pela mata, em uma montagem que evoca um estado de encantamento. O solo, despertado pelo choro de um bebê, embala o ritmo proposto </w:t>
      </w:r>
      <w:r w:rsidR="006F426C">
        <w:rPr>
          <w:rFonts w:ascii="Arial" w:hAnsi="Arial" w:cs="Arial"/>
          <w:sz w:val="24"/>
          <w:szCs w:val="24"/>
        </w:rPr>
        <w:t>pelo artista</w:t>
      </w:r>
      <w:r w:rsidRPr="008A479A">
        <w:rPr>
          <w:rFonts w:ascii="Arial" w:hAnsi="Arial" w:cs="Arial"/>
          <w:sz w:val="24"/>
          <w:szCs w:val="24"/>
        </w:rPr>
        <w:t xml:space="preserve"> rumo a uma "encantaria tecnológica" (H</w:t>
      </w:r>
      <w:r w:rsidR="00A77B9E">
        <w:rPr>
          <w:rFonts w:ascii="Arial" w:hAnsi="Arial" w:cs="Arial"/>
          <w:sz w:val="24"/>
          <w:szCs w:val="24"/>
        </w:rPr>
        <w:t>erkenhoff</w:t>
      </w:r>
      <w:r w:rsidRPr="008A479A">
        <w:rPr>
          <w:rFonts w:ascii="Arial" w:hAnsi="Arial" w:cs="Arial"/>
          <w:sz w:val="24"/>
          <w:szCs w:val="24"/>
        </w:rPr>
        <w:t>, 2021)</w:t>
      </w:r>
      <w:r w:rsidR="006F426C">
        <w:rPr>
          <w:rFonts w:ascii="Arial" w:hAnsi="Arial" w:cs="Arial"/>
          <w:sz w:val="24"/>
          <w:szCs w:val="24"/>
        </w:rPr>
        <w:t xml:space="preserve">, </w:t>
      </w:r>
      <w:r>
        <w:rPr>
          <w:rFonts w:ascii="Arial" w:hAnsi="Arial" w:cs="Arial"/>
          <w:sz w:val="24"/>
          <w:szCs w:val="24"/>
        </w:rPr>
        <w:t xml:space="preserve">típica dos ritos </w:t>
      </w:r>
      <w:r w:rsidR="006F426C">
        <w:rPr>
          <w:rFonts w:ascii="Arial" w:hAnsi="Arial" w:cs="Arial"/>
          <w:sz w:val="24"/>
          <w:szCs w:val="24"/>
        </w:rPr>
        <w:t>(</w:t>
      </w:r>
      <w:r>
        <w:rPr>
          <w:rFonts w:ascii="Arial" w:hAnsi="Arial" w:cs="Arial"/>
          <w:sz w:val="24"/>
          <w:szCs w:val="24"/>
        </w:rPr>
        <w:t>cinemáticos</w:t>
      </w:r>
      <w:r w:rsidR="006F426C">
        <w:rPr>
          <w:rFonts w:ascii="Arial" w:hAnsi="Arial" w:cs="Arial"/>
          <w:sz w:val="24"/>
          <w:szCs w:val="24"/>
        </w:rPr>
        <w:t>)</w:t>
      </w:r>
      <w:r>
        <w:rPr>
          <w:rFonts w:ascii="Arial" w:hAnsi="Arial" w:cs="Arial"/>
          <w:sz w:val="24"/>
          <w:szCs w:val="24"/>
        </w:rPr>
        <w:t xml:space="preserve"> amazônicos.</w:t>
      </w:r>
    </w:p>
    <w:p w14:paraId="0714B249" w14:textId="3C080C94" w:rsidR="00FD4CEA" w:rsidRDefault="002C78A1" w:rsidP="00D80AF3">
      <w:pPr>
        <w:spacing w:after="0" w:line="360" w:lineRule="auto"/>
        <w:ind w:firstLine="709"/>
        <w:jc w:val="both"/>
        <w:rPr>
          <w:rFonts w:ascii="Arial" w:hAnsi="Arial" w:cs="Arial"/>
          <w:sz w:val="24"/>
          <w:szCs w:val="24"/>
        </w:rPr>
      </w:pPr>
      <w:r w:rsidRPr="008A479A">
        <w:rPr>
          <w:rFonts w:ascii="Arial" w:hAnsi="Arial" w:cs="Arial"/>
          <w:sz w:val="24"/>
          <w:szCs w:val="24"/>
        </w:rPr>
        <w:t>A presença de cantos indígenas converte a</w:t>
      </w:r>
      <w:r>
        <w:rPr>
          <w:rFonts w:ascii="Arial" w:hAnsi="Arial" w:cs="Arial"/>
          <w:sz w:val="24"/>
          <w:szCs w:val="24"/>
        </w:rPr>
        <w:t>s</w:t>
      </w:r>
      <w:r w:rsidRPr="008A479A">
        <w:rPr>
          <w:rFonts w:ascii="Arial" w:hAnsi="Arial" w:cs="Arial"/>
          <w:sz w:val="24"/>
          <w:szCs w:val="24"/>
        </w:rPr>
        <w:t xml:space="preserve"> image</w:t>
      </w:r>
      <w:r>
        <w:rPr>
          <w:rFonts w:ascii="Arial" w:hAnsi="Arial" w:cs="Arial"/>
          <w:sz w:val="24"/>
          <w:szCs w:val="24"/>
        </w:rPr>
        <w:t>ns da natureza</w:t>
      </w:r>
      <w:r w:rsidRPr="008A479A">
        <w:rPr>
          <w:rFonts w:ascii="Arial" w:hAnsi="Arial" w:cs="Arial"/>
          <w:sz w:val="24"/>
          <w:szCs w:val="24"/>
        </w:rPr>
        <w:t xml:space="preserve"> no pajé que dá subtítulo à obra. No segmento seguinte, a voz em off introduz novos elementos da natureza: "Humanos constroem ruínas com o plástico". Nesse contexto, surge um novo bloco de imagens que apresenta a natureza na figura de uma mulher indígena. Dos detalhes femininos ao solo avermelhado, chega-se ao clímax do penúltimo segmento. O último </w:t>
      </w:r>
      <w:r>
        <w:rPr>
          <w:rFonts w:ascii="Arial" w:hAnsi="Arial" w:cs="Arial"/>
          <w:sz w:val="24"/>
          <w:szCs w:val="24"/>
        </w:rPr>
        <w:t>bloco é o dos</w:t>
      </w:r>
      <w:r w:rsidRPr="008A479A">
        <w:rPr>
          <w:rFonts w:ascii="Arial" w:hAnsi="Arial" w:cs="Arial"/>
          <w:sz w:val="24"/>
          <w:szCs w:val="24"/>
        </w:rPr>
        <w:t xml:space="preserve"> créditos</w:t>
      </w:r>
      <w:r>
        <w:rPr>
          <w:rFonts w:ascii="Arial" w:hAnsi="Arial" w:cs="Arial"/>
          <w:sz w:val="24"/>
          <w:szCs w:val="24"/>
        </w:rPr>
        <w:t xml:space="preserve"> finais e aponta para curiosa</w:t>
      </w:r>
      <w:r w:rsidRPr="008A479A">
        <w:rPr>
          <w:rFonts w:ascii="Arial" w:hAnsi="Arial" w:cs="Arial"/>
          <w:sz w:val="24"/>
          <w:szCs w:val="24"/>
        </w:rPr>
        <w:t xml:space="preserve"> refl</w:t>
      </w:r>
      <w:r>
        <w:rPr>
          <w:rFonts w:ascii="Arial" w:hAnsi="Arial" w:cs="Arial"/>
          <w:sz w:val="24"/>
          <w:szCs w:val="24"/>
        </w:rPr>
        <w:t>exão</w:t>
      </w:r>
      <w:r w:rsidRPr="008A479A">
        <w:rPr>
          <w:rFonts w:ascii="Arial" w:hAnsi="Arial" w:cs="Arial"/>
          <w:sz w:val="24"/>
          <w:szCs w:val="24"/>
        </w:rPr>
        <w:t xml:space="preserve"> sobre o cinema na era do Antropoceno.</w:t>
      </w:r>
      <w:r>
        <w:rPr>
          <w:rFonts w:ascii="Arial" w:hAnsi="Arial" w:cs="Arial"/>
          <w:sz w:val="24"/>
          <w:szCs w:val="24"/>
        </w:rPr>
        <w:t xml:space="preserve"> Vemos Palm atuando como VJ em imagens estáticas</w:t>
      </w:r>
      <w:r w:rsidR="00477176">
        <w:rPr>
          <w:rFonts w:ascii="Arial" w:hAnsi="Arial" w:cs="Arial"/>
          <w:sz w:val="24"/>
          <w:szCs w:val="24"/>
        </w:rPr>
        <w:t>.</w:t>
      </w:r>
      <w:r>
        <w:rPr>
          <w:rFonts w:ascii="Arial" w:hAnsi="Arial" w:cs="Arial"/>
          <w:sz w:val="24"/>
          <w:szCs w:val="24"/>
        </w:rPr>
        <w:t xml:space="preserve"> </w:t>
      </w:r>
      <w:r w:rsidR="00477176">
        <w:rPr>
          <w:rFonts w:ascii="Arial" w:hAnsi="Arial" w:cs="Arial"/>
          <w:sz w:val="24"/>
          <w:szCs w:val="24"/>
        </w:rPr>
        <w:t>O</w:t>
      </w:r>
      <w:r>
        <w:rPr>
          <w:rFonts w:ascii="Arial" w:hAnsi="Arial" w:cs="Arial"/>
          <w:sz w:val="24"/>
          <w:szCs w:val="24"/>
        </w:rPr>
        <w:t xml:space="preserve"> artista em meio ao filme</w:t>
      </w:r>
      <w:r w:rsidR="00477176">
        <w:rPr>
          <w:rFonts w:ascii="Arial" w:hAnsi="Arial" w:cs="Arial"/>
          <w:sz w:val="24"/>
          <w:szCs w:val="24"/>
        </w:rPr>
        <w:t xml:space="preserve"> nos</w:t>
      </w:r>
      <w:r>
        <w:rPr>
          <w:rFonts w:ascii="Arial" w:hAnsi="Arial" w:cs="Arial"/>
          <w:sz w:val="24"/>
          <w:szCs w:val="24"/>
        </w:rPr>
        <w:t xml:space="preserve"> lembra vagamente</w:t>
      </w:r>
      <w:r w:rsidR="00477176">
        <w:rPr>
          <w:rFonts w:ascii="Arial" w:hAnsi="Arial" w:cs="Arial"/>
          <w:sz w:val="24"/>
          <w:szCs w:val="24"/>
        </w:rPr>
        <w:t xml:space="preserve"> as aparições de Vertov em</w:t>
      </w:r>
      <w:r>
        <w:rPr>
          <w:rFonts w:ascii="Arial" w:hAnsi="Arial" w:cs="Arial"/>
          <w:sz w:val="24"/>
          <w:szCs w:val="24"/>
        </w:rPr>
        <w:t xml:space="preserve"> “Um homem com uma câmera”</w:t>
      </w:r>
      <w:r w:rsidR="005E09D1">
        <w:rPr>
          <w:rFonts w:ascii="Arial" w:hAnsi="Arial" w:cs="Arial"/>
          <w:sz w:val="24"/>
          <w:szCs w:val="24"/>
        </w:rPr>
        <w:t xml:space="preserve"> (1929</w:t>
      </w:r>
      <w:r w:rsidR="00477176">
        <w:rPr>
          <w:rFonts w:ascii="Arial" w:hAnsi="Arial" w:cs="Arial"/>
          <w:sz w:val="24"/>
          <w:szCs w:val="24"/>
        </w:rPr>
        <w:t xml:space="preserve"> -</w:t>
      </w:r>
      <w:r w:rsidR="00044D55">
        <w:rPr>
          <w:rFonts w:ascii="Arial" w:hAnsi="Arial" w:cs="Arial"/>
          <w:sz w:val="24"/>
          <w:szCs w:val="24"/>
        </w:rPr>
        <w:t xml:space="preserve"> Imagem 1</w:t>
      </w:r>
      <w:r w:rsidR="00477176">
        <w:rPr>
          <w:rFonts w:ascii="Arial" w:hAnsi="Arial" w:cs="Arial"/>
          <w:sz w:val="24"/>
          <w:szCs w:val="24"/>
        </w:rPr>
        <w:t>)</w:t>
      </w:r>
    </w:p>
    <w:p w14:paraId="1A2EFB1B" w14:textId="0CA6D265" w:rsidR="00FD4CEA" w:rsidRDefault="00FD4CEA" w:rsidP="005E09D1">
      <w:pPr>
        <w:spacing w:after="0" w:line="240" w:lineRule="auto"/>
        <w:ind w:firstLine="709"/>
        <w:jc w:val="center"/>
        <w:rPr>
          <w:rFonts w:ascii="Arial" w:hAnsi="Arial" w:cs="Arial"/>
          <w:sz w:val="24"/>
          <w:szCs w:val="24"/>
        </w:rPr>
      </w:pPr>
      <w:r>
        <w:rPr>
          <w:noProof/>
        </w:rPr>
        <w:drawing>
          <wp:inline distT="0" distB="0" distL="0" distR="0" wp14:anchorId="5F08EBF9" wp14:editId="4CC031DA">
            <wp:extent cx="2685600" cy="1137285"/>
            <wp:effectExtent l="0" t="0" r="635" b="5715"/>
            <wp:docPr id="1513875754" name="Imagem 1" descr="Foto preta e branca de rosto de pessoa visto de pe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5754" name="Imagem 1" descr="Foto preta e branca de rosto de pessoa visto de perto&#10;&#10;O conteúdo gerado por IA pode estar incorre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4574" cy="1145320"/>
                    </a:xfrm>
                    <a:prstGeom prst="rect">
                      <a:avLst/>
                    </a:prstGeom>
                    <a:noFill/>
                    <a:ln>
                      <a:noFill/>
                    </a:ln>
                  </pic:spPr>
                </pic:pic>
              </a:graphicData>
            </a:graphic>
          </wp:inline>
        </w:drawing>
      </w:r>
    </w:p>
    <w:p w14:paraId="690E1DEC" w14:textId="77777777" w:rsidR="00FD4CEA" w:rsidRDefault="00FD4CEA" w:rsidP="005E09D1">
      <w:pPr>
        <w:spacing w:after="0" w:line="240" w:lineRule="auto"/>
        <w:ind w:firstLine="709"/>
        <w:jc w:val="center"/>
        <w:rPr>
          <w:rFonts w:ascii="Arial" w:hAnsi="Arial" w:cs="Arial"/>
          <w:sz w:val="24"/>
          <w:szCs w:val="24"/>
        </w:rPr>
      </w:pPr>
    </w:p>
    <w:p w14:paraId="2371139A" w14:textId="2A1EB6CD" w:rsidR="00681305" w:rsidRDefault="005E09D1" w:rsidP="005E09D1">
      <w:pPr>
        <w:spacing w:after="0" w:line="240" w:lineRule="auto"/>
        <w:ind w:firstLine="709"/>
        <w:jc w:val="center"/>
        <w:rPr>
          <w:rFonts w:ascii="Arial" w:hAnsi="Arial" w:cs="Arial"/>
          <w:sz w:val="24"/>
          <w:szCs w:val="24"/>
        </w:rPr>
      </w:pPr>
      <w:r>
        <w:rPr>
          <w:rFonts w:ascii="Arial" w:hAnsi="Arial" w:cs="Arial"/>
          <w:sz w:val="24"/>
          <w:szCs w:val="24"/>
        </w:rPr>
        <w:t>Imagem 1:</w:t>
      </w:r>
      <w:r w:rsidR="00681305">
        <w:rPr>
          <w:rFonts w:ascii="Arial" w:hAnsi="Arial" w:cs="Arial"/>
          <w:sz w:val="24"/>
          <w:szCs w:val="24"/>
        </w:rPr>
        <w:t xml:space="preserve"> Vertov: Um homem com uma câmera, 1929.</w:t>
      </w:r>
    </w:p>
    <w:p w14:paraId="53AB51F4" w14:textId="77777777" w:rsidR="008E6831" w:rsidRPr="008A479A" w:rsidRDefault="008E6831" w:rsidP="005E09D1">
      <w:pPr>
        <w:spacing w:after="0" w:line="240" w:lineRule="auto"/>
        <w:ind w:firstLine="709"/>
        <w:jc w:val="center"/>
        <w:rPr>
          <w:rFonts w:ascii="Arial" w:hAnsi="Arial" w:cs="Arial"/>
          <w:sz w:val="24"/>
          <w:szCs w:val="24"/>
        </w:rPr>
      </w:pPr>
    </w:p>
    <w:p w14:paraId="1965B416" w14:textId="588DC3CE" w:rsidR="004B312C" w:rsidRDefault="002C78A1" w:rsidP="00AD37D5">
      <w:pPr>
        <w:spacing w:after="0" w:line="360" w:lineRule="auto"/>
        <w:ind w:firstLine="709"/>
        <w:jc w:val="both"/>
        <w:rPr>
          <w:rFonts w:ascii="Arial" w:hAnsi="Arial" w:cs="Arial"/>
          <w:sz w:val="24"/>
          <w:szCs w:val="24"/>
        </w:rPr>
      </w:pPr>
      <w:r w:rsidRPr="008A479A">
        <w:rPr>
          <w:rFonts w:ascii="Arial" w:hAnsi="Arial" w:cs="Arial"/>
          <w:sz w:val="24"/>
          <w:szCs w:val="24"/>
        </w:rPr>
        <w:t xml:space="preserve">O projeto de Palm segue a sugestão de Dubois, segundo a qual a expressão novas tecnologias no campo das imagens </w:t>
      </w:r>
      <w:r>
        <w:rPr>
          <w:rFonts w:ascii="Arial" w:hAnsi="Arial" w:cs="Arial"/>
          <w:sz w:val="24"/>
          <w:szCs w:val="24"/>
        </w:rPr>
        <w:t>“</w:t>
      </w:r>
      <w:r w:rsidRPr="008A479A">
        <w:rPr>
          <w:rFonts w:ascii="Arial" w:hAnsi="Arial" w:cs="Arial"/>
          <w:sz w:val="24"/>
          <w:szCs w:val="24"/>
        </w:rPr>
        <w:t>remete a instrumentos técnicos provenientes da informática, que possibilitam a criação de objetos visuais</w:t>
      </w:r>
      <w:r>
        <w:rPr>
          <w:rFonts w:ascii="Arial" w:hAnsi="Arial" w:cs="Arial"/>
          <w:sz w:val="24"/>
          <w:szCs w:val="24"/>
        </w:rPr>
        <w:t>”</w:t>
      </w:r>
      <w:r w:rsidRPr="008A479A">
        <w:rPr>
          <w:rFonts w:ascii="Arial" w:hAnsi="Arial" w:cs="Arial"/>
          <w:sz w:val="24"/>
          <w:szCs w:val="24"/>
        </w:rPr>
        <w:t xml:space="preserve"> (20</w:t>
      </w:r>
      <w:r w:rsidR="00F05E15">
        <w:rPr>
          <w:rFonts w:ascii="Arial" w:hAnsi="Arial" w:cs="Arial"/>
          <w:sz w:val="24"/>
          <w:szCs w:val="24"/>
        </w:rPr>
        <w:t>1</w:t>
      </w:r>
      <w:r w:rsidRPr="008A479A">
        <w:rPr>
          <w:rFonts w:ascii="Arial" w:hAnsi="Arial" w:cs="Arial"/>
          <w:sz w:val="24"/>
          <w:szCs w:val="24"/>
        </w:rPr>
        <w:t>4, p. 31). No entanto, o filme vai além dessa definição, estabelecendo uma relação entre duas tecnologias: a de projeção e a de criação de novas imagens com inteligência artificial. Trata-se, portanto, de um duplo processo de extração de imagens e de construção de uma cosmovisão como materialidade (K</w:t>
      </w:r>
      <w:r w:rsidR="00A77B9E">
        <w:rPr>
          <w:rFonts w:ascii="Arial" w:hAnsi="Arial" w:cs="Arial"/>
          <w:sz w:val="24"/>
          <w:szCs w:val="24"/>
        </w:rPr>
        <w:t>renak</w:t>
      </w:r>
      <w:r w:rsidRPr="008A479A">
        <w:rPr>
          <w:rFonts w:ascii="Arial" w:hAnsi="Arial" w:cs="Arial"/>
          <w:sz w:val="24"/>
          <w:szCs w:val="24"/>
        </w:rPr>
        <w:t>, 2022).</w:t>
      </w:r>
      <w:r>
        <w:rPr>
          <w:rFonts w:ascii="Arial" w:hAnsi="Arial" w:cs="Arial"/>
          <w:sz w:val="24"/>
          <w:szCs w:val="24"/>
        </w:rPr>
        <w:t xml:space="preserve"> Se “a eliminação de todo o medo está na visão” (B</w:t>
      </w:r>
      <w:r w:rsidR="00A77B9E">
        <w:rPr>
          <w:rFonts w:ascii="Arial" w:hAnsi="Arial" w:cs="Arial"/>
          <w:sz w:val="24"/>
          <w:szCs w:val="24"/>
        </w:rPr>
        <w:t>rakhage</w:t>
      </w:r>
      <w:r>
        <w:rPr>
          <w:rFonts w:ascii="Arial" w:hAnsi="Arial" w:cs="Arial"/>
          <w:sz w:val="24"/>
          <w:szCs w:val="24"/>
        </w:rPr>
        <w:t>, 1983, p. 341), Palm e sua obra podem nos ajudar a compreender através da montagem os elos entre cinema e natureza no contemporâneo sem temer a IA.</w:t>
      </w:r>
      <w:r w:rsidR="004B312C">
        <w:rPr>
          <w:rFonts w:ascii="Arial" w:hAnsi="Arial" w:cs="Arial"/>
          <w:sz w:val="24"/>
          <w:szCs w:val="24"/>
        </w:rPr>
        <w:t xml:space="preserve"> </w:t>
      </w:r>
    </w:p>
    <w:p w14:paraId="4020B84F" w14:textId="2481324D" w:rsidR="00866CB5" w:rsidRDefault="004B312C" w:rsidP="00AD37D5">
      <w:pPr>
        <w:spacing w:after="0" w:line="360" w:lineRule="auto"/>
        <w:ind w:firstLine="709"/>
        <w:jc w:val="both"/>
        <w:rPr>
          <w:rFonts w:ascii="Arial" w:hAnsi="Arial" w:cs="Arial"/>
          <w:sz w:val="24"/>
          <w:szCs w:val="24"/>
        </w:rPr>
      </w:pPr>
      <w:r>
        <w:rPr>
          <w:rFonts w:ascii="Arial" w:hAnsi="Arial" w:cs="Arial"/>
          <w:sz w:val="24"/>
          <w:szCs w:val="24"/>
        </w:rPr>
        <w:t>No cartaz do filme (Imagem 2) uma reflexão final em forma de imagem</w:t>
      </w:r>
      <w:r w:rsidR="00F55D43">
        <w:rPr>
          <w:rFonts w:ascii="Arial" w:hAnsi="Arial" w:cs="Arial"/>
          <w:sz w:val="24"/>
          <w:szCs w:val="24"/>
        </w:rPr>
        <w:t xml:space="preserve"> digital</w:t>
      </w:r>
      <w:r>
        <w:rPr>
          <w:rFonts w:ascii="Arial" w:hAnsi="Arial" w:cs="Arial"/>
          <w:sz w:val="24"/>
          <w:szCs w:val="24"/>
        </w:rPr>
        <w:t xml:space="preserve"> de um filme que trabalha os ventos nas árvores fazendo esses </w:t>
      </w:r>
      <w:r w:rsidR="00044D55">
        <w:rPr>
          <w:rFonts w:ascii="Arial" w:hAnsi="Arial" w:cs="Arial"/>
          <w:sz w:val="24"/>
          <w:szCs w:val="24"/>
        </w:rPr>
        <w:t>conviverem agora</w:t>
      </w:r>
      <w:r>
        <w:rPr>
          <w:rFonts w:ascii="Arial" w:hAnsi="Arial" w:cs="Arial"/>
          <w:sz w:val="24"/>
          <w:szCs w:val="24"/>
        </w:rPr>
        <w:t xml:space="preserve"> com os detalhes das folhas convertidas em imagens mapeadas em</w:t>
      </w:r>
      <w:r w:rsidR="006F426C">
        <w:rPr>
          <w:rFonts w:ascii="Arial" w:hAnsi="Arial" w:cs="Arial"/>
          <w:sz w:val="24"/>
          <w:szCs w:val="24"/>
        </w:rPr>
        <w:t xml:space="preserve"> outras</w:t>
      </w:r>
      <w:r>
        <w:rPr>
          <w:rFonts w:ascii="Arial" w:hAnsi="Arial" w:cs="Arial"/>
          <w:sz w:val="24"/>
          <w:szCs w:val="24"/>
        </w:rPr>
        <w:t xml:space="preserve"> criadas com softwares de inteligência artificial.</w:t>
      </w:r>
      <w:r w:rsidR="00F55D43">
        <w:rPr>
          <w:rFonts w:ascii="Arial" w:hAnsi="Arial" w:cs="Arial"/>
          <w:sz w:val="24"/>
          <w:szCs w:val="24"/>
        </w:rPr>
        <w:t xml:space="preserve"> Se em “qualquer forma de criação artística pressupõe a mediação de algum dispositivo (...) da fotografia à inteligência artificial (IA), as tecnologias são constitutivas de suas estéticas” (Beiguelman, 2021, p.17), o trabalho “Somos: </w:t>
      </w:r>
      <w:r w:rsidR="00F55D43" w:rsidRPr="00A22858">
        <w:rPr>
          <w:rFonts w:ascii="Arial" w:hAnsi="Arial" w:cs="Arial"/>
          <w:sz w:val="24"/>
          <w:szCs w:val="24"/>
        </w:rPr>
        <w:t>A criação Ybirá</w:t>
      </w:r>
      <w:r w:rsidR="00F55D43">
        <w:rPr>
          <w:rFonts w:ascii="Arial" w:hAnsi="Arial" w:cs="Arial"/>
          <w:sz w:val="24"/>
          <w:szCs w:val="24"/>
        </w:rPr>
        <w:t xml:space="preserve"> </w:t>
      </w:r>
      <w:r w:rsidR="00F55D43" w:rsidRPr="00A22858">
        <w:rPr>
          <w:rFonts w:ascii="Arial" w:hAnsi="Arial" w:cs="Arial"/>
          <w:sz w:val="24"/>
          <w:szCs w:val="24"/>
        </w:rPr>
        <w:t>Ubuntu</w:t>
      </w:r>
      <w:r w:rsidR="00F55D43">
        <w:rPr>
          <w:rFonts w:ascii="Arial" w:hAnsi="Arial" w:cs="Arial"/>
          <w:sz w:val="24"/>
          <w:szCs w:val="24"/>
        </w:rPr>
        <w:t xml:space="preserve">” associa a ação humana e se sobrepõe a ela de forma poética, </w:t>
      </w:r>
      <w:r w:rsidR="00D54B99">
        <w:rPr>
          <w:rFonts w:ascii="Arial" w:hAnsi="Arial" w:cs="Arial"/>
          <w:sz w:val="24"/>
          <w:szCs w:val="24"/>
        </w:rPr>
        <w:t>isto é,</w:t>
      </w:r>
      <w:r w:rsidR="00F55D43">
        <w:rPr>
          <w:rFonts w:ascii="Arial" w:hAnsi="Arial" w:cs="Arial"/>
          <w:sz w:val="24"/>
          <w:szCs w:val="24"/>
        </w:rPr>
        <w:t xml:space="preserve"> criativa e consciente do humano demasiado além-do-humano.</w:t>
      </w:r>
    </w:p>
    <w:p w14:paraId="311F9310" w14:textId="77777777" w:rsidR="00FB7FDB" w:rsidRDefault="00FB7FDB" w:rsidP="00044D55">
      <w:pPr>
        <w:spacing w:after="0" w:line="360" w:lineRule="auto"/>
        <w:jc w:val="both"/>
        <w:rPr>
          <w:rFonts w:ascii="Arial" w:hAnsi="Arial" w:cs="Arial"/>
          <w:sz w:val="24"/>
          <w:szCs w:val="24"/>
        </w:rPr>
      </w:pPr>
    </w:p>
    <w:p w14:paraId="3F02615F" w14:textId="75A1E493" w:rsidR="00FB7FDB" w:rsidRDefault="00FD3B3A" w:rsidP="00FD3B3A">
      <w:pPr>
        <w:spacing w:after="0" w:line="360" w:lineRule="auto"/>
        <w:ind w:firstLine="709"/>
        <w:jc w:val="center"/>
        <w:rPr>
          <w:rFonts w:ascii="Arial" w:hAnsi="Arial" w:cs="Arial"/>
          <w:sz w:val="24"/>
          <w:szCs w:val="24"/>
        </w:rPr>
      </w:pPr>
      <w:r>
        <w:rPr>
          <w:noProof/>
        </w:rPr>
        <w:drawing>
          <wp:inline distT="0" distB="0" distL="0" distR="0" wp14:anchorId="397E5AB0" wp14:editId="52CFAD1A">
            <wp:extent cx="3571875" cy="2505600"/>
            <wp:effectExtent l="0" t="0" r="0" b="9525"/>
            <wp:docPr id="449834543" name="Imagem 2" descr="Noisetupi Produções AV (@noisetupi) • Instagram photos and vid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tupi Produções AV (@noisetupi) • Instagram photos and video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75692" cy="2508278"/>
                    </a:xfrm>
                    <a:prstGeom prst="rect">
                      <a:avLst/>
                    </a:prstGeom>
                    <a:noFill/>
                    <a:ln>
                      <a:noFill/>
                    </a:ln>
                  </pic:spPr>
                </pic:pic>
              </a:graphicData>
            </a:graphic>
          </wp:inline>
        </w:drawing>
      </w:r>
    </w:p>
    <w:p w14:paraId="1D7B0B2E" w14:textId="77777777" w:rsidR="004C4CC8" w:rsidRDefault="004C4CC8" w:rsidP="00FD3B3A">
      <w:pPr>
        <w:spacing w:after="0" w:line="360" w:lineRule="auto"/>
        <w:ind w:firstLine="709"/>
        <w:jc w:val="center"/>
        <w:rPr>
          <w:rFonts w:ascii="Arial" w:hAnsi="Arial" w:cs="Arial"/>
          <w:sz w:val="24"/>
          <w:szCs w:val="24"/>
        </w:rPr>
      </w:pPr>
    </w:p>
    <w:p w14:paraId="27A195C3" w14:textId="405A29B6" w:rsidR="004B312C" w:rsidRDefault="004B312C" w:rsidP="00FD3B3A">
      <w:pPr>
        <w:spacing w:after="0" w:line="360" w:lineRule="auto"/>
        <w:ind w:firstLine="709"/>
        <w:jc w:val="center"/>
        <w:rPr>
          <w:rFonts w:ascii="Arial" w:hAnsi="Arial" w:cs="Arial"/>
          <w:sz w:val="24"/>
          <w:szCs w:val="24"/>
        </w:rPr>
      </w:pPr>
      <w:r>
        <w:rPr>
          <w:rFonts w:ascii="Arial" w:hAnsi="Arial" w:cs="Arial"/>
          <w:sz w:val="24"/>
          <w:szCs w:val="24"/>
        </w:rPr>
        <w:t>Imagem 2: Cartaz de “Somos”, de Ricardo Palmieri, 2025</w:t>
      </w:r>
    </w:p>
    <w:p w14:paraId="424B8BD6" w14:textId="32F8DBA3" w:rsidR="00866CB5" w:rsidRPr="00AD37D5" w:rsidRDefault="00E624FC" w:rsidP="00866CB5">
      <w:pPr>
        <w:spacing w:line="360" w:lineRule="auto"/>
        <w:jc w:val="both"/>
        <w:rPr>
          <w:rFonts w:ascii="Arial" w:hAnsi="Arial" w:cs="Arial"/>
          <w:sz w:val="28"/>
          <w:szCs w:val="28"/>
        </w:rPr>
      </w:pPr>
      <w:r w:rsidRPr="00AD37D5">
        <w:rPr>
          <w:rFonts w:ascii="Arial" w:hAnsi="Arial" w:cs="Arial"/>
          <w:sz w:val="28"/>
          <w:szCs w:val="28"/>
        </w:rPr>
        <w:lastRenderedPageBreak/>
        <w:t>iBroke:</w:t>
      </w:r>
      <w:r w:rsidR="00866CB5" w:rsidRPr="00AD37D5">
        <w:rPr>
          <w:rFonts w:ascii="Arial" w:hAnsi="Arial" w:cs="Arial"/>
          <w:sz w:val="28"/>
          <w:szCs w:val="28"/>
        </w:rPr>
        <w:t xml:space="preserve"> Um ensaio-instalação sobre o descarte eletrônico </w:t>
      </w:r>
      <w:r w:rsidR="00524611">
        <w:rPr>
          <w:rFonts w:ascii="Arial" w:hAnsi="Arial" w:cs="Arial"/>
          <w:sz w:val="28"/>
          <w:szCs w:val="28"/>
        </w:rPr>
        <w:t>(</w:t>
      </w:r>
      <w:r w:rsidR="00866CB5" w:rsidRPr="00AD37D5">
        <w:rPr>
          <w:rFonts w:ascii="Arial" w:hAnsi="Arial" w:cs="Arial"/>
          <w:sz w:val="28"/>
          <w:szCs w:val="28"/>
        </w:rPr>
        <w:t>ou por uma imagem-memória</w:t>
      </w:r>
      <w:r w:rsidR="008A1280" w:rsidRPr="00AD37D5">
        <w:rPr>
          <w:rFonts w:ascii="Arial" w:hAnsi="Arial" w:cs="Arial"/>
          <w:sz w:val="28"/>
          <w:szCs w:val="28"/>
        </w:rPr>
        <w:t xml:space="preserve"> markeriana</w:t>
      </w:r>
      <w:r w:rsidR="00866CB5" w:rsidRPr="00AD37D5">
        <w:rPr>
          <w:rFonts w:ascii="Arial" w:hAnsi="Arial" w:cs="Arial"/>
          <w:sz w:val="28"/>
          <w:szCs w:val="28"/>
        </w:rPr>
        <w:t xml:space="preserve"> </w:t>
      </w:r>
      <w:r w:rsidR="005B367A">
        <w:rPr>
          <w:rFonts w:ascii="Arial" w:hAnsi="Arial" w:cs="Arial"/>
          <w:sz w:val="28"/>
          <w:szCs w:val="28"/>
        </w:rPr>
        <w:t>de tecnologias achadas</w:t>
      </w:r>
      <w:r w:rsidR="00866CB5" w:rsidRPr="00AD37D5">
        <w:rPr>
          <w:rFonts w:ascii="Arial" w:hAnsi="Arial" w:cs="Arial"/>
          <w:sz w:val="28"/>
          <w:szCs w:val="28"/>
        </w:rPr>
        <w:t xml:space="preserve"> nas ruas</w:t>
      </w:r>
      <w:r w:rsidR="00524611">
        <w:rPr>
          <w:rFonts w:ascii="Arial" w:hAnsi="Arial" w:cs="Arial"/>
          <w:sz w:val="28"/>
          <w:szCs w:val="28"/>
        </w:rPr>
        <w:t>)</w:t>
      </w:r>
      <w:r w:rsidR="00914689">
        <w:rPr>
          <w:rStyle w:val="Refdenotaderodap"/>
          <w:rFonts w:ascii="Arial" w:hAnsi="Arial" w:cs="Arial"/>
          <w:sz w:val="28"/>
          <w:szCs w:val="28"/>
        </w:rPr>
        <w:footnoteReference w:id="40"/>
      </w:r>
      <w:r w:rsidR="00866CB5" w:rsidRPr="00AD37D5">
        <w:rPr>
          <w:rFonts w:ascii="Arial" w:hAnsi="Arial" w:cs="Arial"/>
          <w:sz w:val="28"/>
          <w:szCs w:val="28"/>
        </w:rPr>
        <w:t xml:space="preserve"> </w:t>
      </w:r>
    </w:p>
    <w:p w14:paraId="0DD3519A" w14:textId="4A20DDCC" w:rsidR="00866CB5" w:rsidRPr="00866CB5" w:rsidRDefault="00866CB5" w:rsidP="00866CB5">
      <w:pPr>
        <w:spacing w:line="360" w:lineRule="auto"/>
        <w:jc w:val="both"/>
        <w:rPr>
          <w:rFonts w:ascii="Arial" w:hAnsi="Arial" w:cs="Arial"/>
          <w:sz w:val="24"/>
          <w:szCs w:val="24"/>
        </w:rPr>
      </w:pPr>
      <w:r w:rsidRPr="00866CB5">
        <w:rPr>
          <w:rFonts w:ascii="Arial" w:hAnsi="Arial" w:cs="Arial"/>
          <w:b/>
          <w:bCs/>
          <w:sz w:val="24"/>
          <w:szCs w:val="24"/>
        </w:rPr>
        <w:t>Resumo</w:t>
      </w:r>
      <w:r w:rsidR="00AD37D5">
        <w:rPr>
          <w:rFonts w:ascii="Arial" w:hAnsi="Arial" w:cs="Arial"/>
          <w:b/>
          <w:bCs/>
          <w:sz w:val="24"/>
          <w:szCs w:val="24"/>
        </w:rPr>
        <w:t>:</w:t>
      </w:r>
    </w:p>
    <w:p w14:paraId="7EEE34A4" w14:textId="77777777" w:rsidR="00866CB5" w:rsidRDefault="00866CB5" w:rsidP="008E5BE5">
      <w:pPr>
        <w:spacing w:after="0" w:line="240" w:lineRule="auto"/>
        <w:jc w:val="both"/>
        <w:rPr>
          <w:rFonts w:ascii="Arial" w:hAnsi="Arial" w:cs="Arial"/>
          <w:sz w:val="24"/>
          <w:szCs w:val="24"/>
        </w:rPr>
      </w:pPr>
      <w:r w:rsidRPr="00866CB5">
        <w:rPr>
          <w:rFonts w:ascii="Arial" w:hAnsi="Arial" w:cs="Arial"/>
          <w:sz w:val="24"/>
          <w:szCs w:val="24"/>
        </w:rPr>
        <w:t xml:space="preserve">Neste artigo que se aproxima mais de um ensaio visual apresentamos e analisamos a obra “iBroke” iniciada em 2010 e ainda em progresso. Trata-se de um esboço e de uma semi exposição – de certa forma uma memória como pensado no cinema de Chris Marker – de uma coleção de fotografias sobre o descarte de equipamentos eletrônicos e as possibilidades criativas que podemos pensar com esse material. A obra foi apresentada em algumas versões: uma performance, uma imagem para web e está sendo transformada em instalação multimídia. Este ensaio pretende de alguma maneira lidar com esse universo desses objetos descartados e da possibilidade de se compreender uma coleção e novos usos para os equipamentos através da imagem. </w:t>
      </w:r>
    </w:p>
    <w:p w14:paraId="064EE120" w14:textId="77777777" w:rsidR="008E5BE5" w:rsidRPr="00866CB5" w:rsidRDefault="008E5BE5" w:rsidP="008E5BE5">
      <w:pPr>
        <w:spacing w:after="0" w:line="240" w:lineRule="auto"/>
        <w:jc w:val="both"/>
        <w:rPr>
          <w:rFonts w:ascii="Arial" w:hAnsi="Arial" w:cs="Arial"/>
          <w:sz w:val="24"/>
          <w:szCs w:val="24"/>
        </w:rPr>
      </w:pPr>
    </w:p>
    <w:p w14:paraId="13668485" w14:textId="0D80E654" w:rsidR="00866CB5" w:rsidRPr="003C3CBC" w:rsidRDefault="00866CB5" w:rsidP="00866CB5">
      <w:pPr>
        <w:spacing w:line="360" w:lineRule="auto"/>
        <w:jc w:val="both"/>
        <w:rPr>
          <w:rFonts w:ascii="Arial" w:hAnsi="Arial" w:cs="Arial"/>
          <w:sz w:val="24"/>
          <w:szCs w:val="24"/>
        </w:rPr>
      </w:pPr>
      <w:r w:rsidRPr="00422BCE">
        <w:rPr>
          <w:rFonts w:ascii="Arial" w:hAnsi="Arial" w:cs="Arial"/>
          <w:b/>
          <w:bCs/>
          <w:sz w:val="24"/>
          <w:szCs w:val="24"/>
        </w:rPr>
        <w:t>Palavras-chave</w:t>
      </w:r>
      <w:r w:rsidRPr="00866CB5">
        <w:rPr>
          <w:rFonts w:ascii="Arial" w:hAnsi="Arial" w:cs="Arial"/>
          <w:sz w:val="24"/>
          <w:szCs w:val="24"/>
        </w:rPr>
        <w:t>: Descarte</w:t>
      </w:r>
      <w:r w:rsidR="003C3CBC">
        <w:rPr>
          <w:rFonts w:ascii="Arial" w:hAnsi="Arial" w:cs="Arial"/>
          <w:sz w:val="24"/>
          <w:szCs w:val="24"/>
        </w:rPr>
        <w:t>;</w:t>
      </w:r>
      <w:r w:rsidRPr="00866CB5">
        <w:rPr>
          <w:rFonts w:ascii="Arial" w:hAnsi="Arial" w:cs="Arial"/>
          <w:sz w:val="24"/>
          <w:szCs w:val="24"/>
        </w:rPr>
        <w:t xml:space="preserve"> Lixo eletrônico</w:t>
      </w:r>
      <w:r w:rsidR="003C3CBC">
        <w:rPr>
          <w:rFonts w:ascii="Arial" w:hAnsi="Arial" w:cs="Arial"/>
          <w:sz w:val="24"/>
          <w:szCs w:val="24"/>
        </w:rPr>
        <w:t xml:space="preserve">; </w:t>
      </w:r>
      <w:r w:rsidRPr="00351B4A">
        <w:rPr>
          <w:rFonts w:ascii="Arial" w:hAnsi="Arial" w:cs="Arial"/>
          <w:i/>
          <w:iCs/>
          <w:sz w:val="24"/>
          <w:szCs w:val="24"/>
        </w:rPr>
        <w:t>Work in progress</w:t>
      </w:r>
      <w:r w:rsidRPr="003C3CBC">
        <w:rPr>
          <w:rFonts w:ascii="Arial" w:hAnsi="Arial" w:cs="Arial"/>
          <w:sz w:val="24"/>
          <w:szCs w:val="24"/>
        </w:rPr>
        <w:t xml:space="preserve">. </w:t>
      </w:r>
    </w:p>
    <w:p w14:paraId="5694CE8A" w14:textId="77777777" w:rsidR="00845FB8" w:rsidRDefault="00866CB5" w:rsidP="008E5BE5">
      <w:pPr>
        <w:spacing w:after="0" w:line="240" w:lineRule="auto"/>
        <w:jc w:val="right"/>
        <w:rPr>
          <w:rFonts w:ascii="Arial" w:hAnsi="Arial" w:cs="Arial"/>
          <w:sz w:val="24"/>
          <w:szCs w:val="24"/>
        </w:rPr>
      </w:pPr>
      <w:r w:rsidRPr="00866CB5">
        <w:rPr>
          <w:rFonts w:ascii="Arial" w:hAnsi="Arial" w:cs="Arial"/>
          <w:sz w:val="24"/>
          <w:szCs w:val="24"/>
        </w:rPr>
        <w:t xml:space="preserve">“Temos aqui um homem: ele tem de catar pela capital os restos do dia que passou. Tudo o que a grande cidade jogou fora, tudo o que ela perdeu, tudo o que ela desprezou, tudo o que ela espezinhou – ele registra e coleciona. </w:t>
      </w:r>
    </w:p>
    <w:p w14:paraId="5FA8FEC6" w14:textId="382C4681" w:rsidR="00866CB5" w:rsidRDefault="00866CB5" w:rsidP="008E5BE5">
      <w:pPr>
        <w:spacing w:after="0" w:line="240" w:lineRule="auto"/>
        <w:jc w:val="right"/>
        <w:rPr>
          <w:rFonts w:ascii="Arial" w:hAnsi="Arial" w:cs="Arial"/>
          <w:sz w:val="24"/>
          <w:szCs w:val="24"/>
        </w:rPr>
      </w:pPr>
      <w:r w:rsidRPr="00866CB5">
        <w:rPr>
          <w:rFonts w:ascii="Arial" w:hAnsi="Arial" w:cs="Arial"/>
          <w:sz w:val="24"/>
          <w:szCs w:val="24"/>
        </w:rPr>
        <w:t xml:space="preserve">Coleta e coleciona os anais da desordem”. </w:t>
      </w:r>
      <w:r w:rsidR="007A1949">
        <w:rPr>
          <w:rFonts w:ascii="Arial" w:hAnsi="Arial" w:cs="Arial"/>
          <w:sz w:val="24"/>
          <w:szCs w:val="24"/>
        </w:rPr>
        <w:t>(</w:t>
      </w:r>
      <w:r w:rsidRPr="00866CB5">
        <w:rPr>
          <w:rFonts w:ascii="Arial" w:hAnsi="Arial" w:cs="Arial"/>
          <w:sz w:val="24"/>
          <w:szCs w:val="24"/>
        </w:rPr>
        <w:t>Baudelaire</w:t>
      </w:r>
      <w:r w:rsidR="007A1949">
        <w:rPr>
          <w:rFonts w:ascii="Arial" w:hAnsi="Arial" w:cs="Arial"/>
          <w:sz w:val="24"/>
          <w:szCs w:val="24"/>
        </w:rPr>
        <w:t>)</w:t>
      </w:r>
    </w:p>
    <w:p w14:paraId="02D9D60A" w14:textId="77777777" w:rsidR="008E5BE5" w:rsidRPr="00866CB5" w:rsidRDefault="008E5BE5" w:rsidP="008E5BE5">
      <w:pPr>
        <w:spacing w:after="0" w:line="240" w:lineRule="auto"/>
        <w:jc w:val="right"/>
        <w:rPr>
          <w:rFonts w:ascii="Arial" w:hAnsi="Arial" w:cs="Arial"/>
          <w:sz w:val="24"/>
          <w:szCs w:val="24"/>
        </w:rPr>
      </w:pPr>
    </w:p>
    <w:p w14:paraId="7C300A47" w14:textId="77777777" w:rsidR="00845FB8" w:rsidRDefault="00866CB5" w:rsidP="00D239E8">
      <w:pPr>
        <w:spacing w:after="0" w:line="240" w:lineRule="auto"/>
        <w:jc w:val="right"/>
        <w:rPr>
          <w:rFonts w:ascii="Arial" w:hAnsi="Arial" w:cs="Arial"/>
          <w:sz w:val="24"/>
          <w:szCs w:val="24"/>
        </w:rPr>
      </w:pPr>
      <w:r w:rsidRPr="00866CB5">
        <w:rPr>
          <w:rFonts w:ascii="Arial" w:hAnsi="Arial" w:cs="Arial"/>
          <w:sz w:val="24"/>
          <w:szCs w:val="24"/>
        </w:rPr>
        <w:t xml:space="preserve">“A avassalante maquinaria atormenta-me e angustia-me. </w:t>
      </w:r>
    </w:p>
    <w:p w14:paraId="62602D0A" w14:textId="77777777" w:rsidR="00845FB8" w:rsidRDefault="00866CB5" w:rsidP="00D239E8">
      <w:pPr>
        <w:spacing w:after="0" w:line="240" w:lineRule="auto"/>
        <w:jc w:val="right"/>
        <w:rPr>
          <w:rFonts w:ascii="Arial" w:hAnsi="Arial" w:cs="Arial"/>
          <w:sz w:val="24"/>
          <w:szCs w:val="24"/>
        </w:rPr>
      </w:pPr>
      <w:r w:rsidRPr="00866CB5">
        <w:rPr>
          <w:rFonts w:ascii="Arial" w:hAnsi="Arial" w:cs="Arial"/>
          <w:sz w:val="24"/>
          <w:szCs w:val="24"/>
        </w:rPr>
        <w:t xml:space="preserve">Pouco a pouco cresce como uma tempestade. </w:t>
      </w:r>
    </w:p>
    <w:p w14:paraId="65249CA6" w14:textId="77777777" w:rsidR="00845FB8" w:rsidRDefault="00866CB5" w:rsidP="00D239E8">
      <w:pPr>
        <w:spacing w:after="0" w:line="240" w:lineRule="auto"/>
        <w:jc w:val="right"/>
        <w:rPr>
          <w:rFonts w:ascii="Arial" w:hAnsi="Arial" w:cs="Arial"/>
          <w:sz w:val="24"/>
          <w:szCs w:val="24"/>
        </w:rPr>
      </w:pPr>
      <w:r w:rsidRPr="00866CB5">
        <w:rPr>
          <w:rFonts w:ascii="Arial" w:hAnsi="Arial" w:cs="Arial"/>
          <w:sz w:val="24"/>
          <w:szCs w:val="24"/>
        </w:rPr>
        <w:t xml:space="preserve">Mas uma vez posta em marcha, </w:t>
      </w:r>
    </w:p>
    <w:p w14:paraId="670A87AE" w14:textId="3DFB7B25" w:rsidR="008E5BE5" w:rsidRDefault="00866CB5" w:rsidP="00D239E8">
      <w:pPr>
        <w:spacing w:after="0" w:line="240" w:lineRule="auto"/>
        <w:jc w:val="right"/>
        <w:rPr>
          <w:rFonts w:ascii="Arial" w:hAnsi="Arial" w:cs="Arial"/>
          <w:sz w:val="24"/>
          <w:szCs w:val="24"/>
        </w:rPr>
      </w:pPr>
      <w:r w:rsidRPr="00866CB5">
        <w:rPr>
          <w:rFonts w:ascii="Arial" w:hAnsi="Arial" w:cs="Arial"/>
          <w:sz w:val="24"/>
          <w:szCs w:val="24"/>
        </w:rPr>
        <w:t xml:space="preserve">há de seguir seu caminho e atingir o ponto”. </w:t>
      </w:r>
      <w:r w:rsidR="007A1949">
        <w:rPr>
          <w:rFonts w:ascii="Arial" w:hAnsi="Arial" w:cs="Arial"/>
          <w:sz w:val="24"/>
          <w:szCs w:val="24"/>
        </w:rPr>
        <w:t>(</w:t>
      </w:r>
      <w:r w:rsidRPr="00866CB5">
        <w:rPr>
          <w:rFonts w:ascii="Arial" w:hAnsi="Arial" w:cs="Arial"/>
          <w:sz w:val="24"/>
          <w:szCs w:val="24"/>
        </w:rPr>
        <w:t>Goethe</w:t>
      </w:r>
      <w:r w:rsidR="007A1949">
        <w:rPr>
          <w:rFonts w:ascii="Arial" w:hAnsi="Arial" w:cs="Arial"/>
          <w:sz w:val="24"/>
          <w:szCs w:val="24"/>
        </w:rPr>
        <w:t>)</w:t>
      </w:r>
    </w:p>
    <w:p w14:paraId="0BB8A3D4" w14:textId="77777777" w:rsidR="007A1949" w:rsidRDefault="007A1949" w:rsidP="00D239E8">
      <w:pPr>
        <w:spacing w:after="0" w:line="240" w:lineRule="auto"/>
        <w:jc w:val="right"/>
        <w:rPr>
          <w:rFonts w:ascii="Arial" w:hAnsi="Arial" w:cs="Arial"/>
          <w:sz w:val="24"/>
          <w:szCs w:val="24"/>
        </w:rPr>
      </w:pPr>
    </w:p>
    <w:p w14:paraId="7DA51EA7" w14:textId="77777777" w:rsidR="007A1949" w:rsidRPr="00593E9B" w:rsidRDefault="007A1949" w:rsidP="007A1949">
      <w:pPr>
        <w:spacing w:line="360" w:lineRule="auto"/>
        <w:jc w:val="right"/>
        <w:rPr>
          <w:rFonts w:ascii="Arial" w:hAnsi="Arial" w:cs="Arial"/>
          <w:sz w:val="24"/>
          <w:szCs w:val="24"/>
        </w:rPr>
      </w:pPr>
      <w:r w:rsidRPr="00593E9B">
        <w:rPr>
          <w:rFonts w:ascii="Arial" w:hAnsi="Arial" w:cs="Arial"/>
          <w:sz w:val="24"/>
          <w:szCs w:val="24"/>
        </w:rPr>
        <w:t>Para Frederico Dalton (</w:t>
      </w:r>
      <w:r w:rsidRPr="00593E9B">
        <w:rPr>
          <w:rFonts w:ascii="Arial" w:hAnsi="Arial" w:cs="Arial"/>
          <w:i/>
          <w:iCs/>
          <w:sz w:val="24"/>
          <w:szCs w:val="24"/>
        </w:rPr>
        <w:t>in memoriam</w:t>
      </w:r>
      <w:r w:rsidRPr="00593E9B">
        <w:rPr>
          <w:rFonts w:ascii="Arial" w:hAnsi="Arial" w:cs="Arial"/>
          <w:sz w:val="24"/>
          <w:szCs w:val="24"/>
        </w:rPr>
        <w:t xml:space="preserve">) </w:t>
      </w:r>
    </w:p>
    <w:p w14:paraId="59C1DF6C" w14:textId="77777777" w:rsidR="007A1949" w:rsidRDefault="007A1949" w:rsidP="00D239E8">
      <w:pPr>
        <w:spacing w:after="0" w:line="240" w:lineRule="auto"/>
        <w:jc w:val="right"/>
        <w:rPr>
          <w:rFonts w:ascii="Arial" w:hAnsi="Arial" w:cs="Arial"/>
          <w:sz w:val="24"/>
          <w:szCs w:val="24"/>
        </w:rPr>
      </w:pPr>
    </w:p>
    <w:p w14:paraId="1907B9B8" w14:textId="77777777" w:rsidR="004575EA" w:rsidRPr="00D239E8" w:rsidRDefault="004575EA" w:rsidP="00D239E8">
      <w:pPr>
        <w:spacing w:after="0" w:line="240" w:lineRule="auto"/>
        <w:jc w:val="right"/>
        <w:rPr>
          <w:rFonts w:ascii="Arial" w:hAnsi="Arial" w:cs="Arial"/>
          <w:sz w:val="24"/>
          <w:szCs w:val="24"/>
        </w:rPr>
      </w:pPr>
    </w:p>
    <w:p w14:paraId="2C5921AD" w14:textId="43EC9B31" w:rsidR="00866CB5" w:rsidRPr="00866CB5" w:rsidRDefault="00866CB5" w:rsidP="00866CB5">
      <w:pPr>
        <w:spacing w:line="360" w:lineRule="auto"/>
        <w:jc w:val="both"/>
        <w:rPr>
          <w:rFonts w:ascii="Arial" w:hAnsi="Arial" w:cs="Arial"/>
          <w:sz w:val="24"/>
          <w:szCs w:val="24"/>
        </w:rPr>
      </w:pPr>
      <w:r w:rsidRPr="00866CB5">
        <w:rPr>
          <w:rFonts w:ascii="Arial" w:hAnsi="Arial" w:cs="Arial"/>
          <w:b/>
          <w:bCs/>
          <w:sz w:val="24"/>
          <w:szCs w:val="24"/>
        </w:rPr>
        <w:t xml:space="preserve">Apresentação </w:t>
      </w:r>
    </w:p>
    <w:p w14:paraId="2F386547" w14:textId="359246C0" w:rsidR="008E5BE5" w:rsidRDefault="00866CB5" w:rsidP="008E5BE5">
      <w:pPr>
        <w:spacing w:after="0" w:line="360" w:lineRule="auto"/>
        <w:ind w:firstLine="708"/>
        <w:jc w:val="both"/>
        <w:rPr>
          <w:rFonts w:ascii="Arial" w:hAnsi="Arial" w:cs="Arial"/>
          <w:sz w:val="24"/>
          <w:szCs w:val="24"/>
        </w:rPr>
      </w:pPr>
      <w:r w:rsidRPr="00866CB5">
        <w:rPr>
          <w:rFonts w:ascii="Arial" w:hAnsi="Arial" w:cs="Arial"/>
          <w:sz w:val="24"/>
          <w:szCs w:val="24"/>
        </w:rPr>
        <w:t xml:space="preserve">Este “ensaio-instalação” faz parte do projeto “iBroke” que desenvolvo desde 2010 coletando, colecionando e criando poéticas visuais com imagens de equipamentos elétricos e eletrônicos jogados nas ruas de cidade como o Rio de Janeiro, Chicago e Porto. Além da ideia de ensaio podemos pensar em um </w:t>
      </w:r>
      <w:r w:rsidRPr="00866CB5">
        <w:rPr>
          <w:rFonts w:ascii="Arial" w:hAnsi="Arial" w:cs="Arial"/>
          <w:i/>
          <w:iCs/>
          <w:sz w:val="24"/>
          <w:szCs w:val="24"/>
        </w:rPr>
        <w:t xml:space="preserve">paper in progress </w:t>
      </w:r>
      <w:r w:rsidRPr="00866CB5">
        <w:rPr>
          <w:rFonts w:ascii="Arial" w:hAnsi="Arial" w:cs="Arial"/>
          <w:sz w:val="24"/>
          <w:szCs w:val="24"/>
        </w:rPr>
        <w:t xml:space="preserve">já que a obra é um </w:t>
      </w:r>
      <w:r w:rsidRPr="00866CB5">
        <w:rPr>
          <w:rFonts w:ascii="Arial" w:hAnsi="Arial" w:cs="Arial"/>
          <w:i/>
          <w:iCs/>
          <w:sz w:val="24"/>
          <w:szCs w:val="24"/>
        </w:rPr>
        <w:t xml:space="preserve">work in progress </w:t>
      </w:r>
      <w:r w:rsidRPr="00866CB5">
        <w:rPr>
          <w:rFonts w:ascii="Arial" w:hAnsi="Arial" w:cs="Arial"/>
          <w:sz w:val="24"/>
          <w:szCs w:val="24"/>
        </w:rPr>
        <w:t xml:space="preserve">no sentido que Cohen dá ao termo, “procedimento este que tem por matriz a noção de [...] feitura, iteratividade, </w:t>
      </w:r>
      <w:r w:rsidR="00F343CF" w:rsidRPr="00866CB5">
        <w:rPr>
          <w:rFonts w:ascii="Arial" w:hAnsi="Arial" w:cs="Arial"/>
          <w:sz w:val="24"/>
          <w:szCs w:val="24"/>
        </w:rPr>
        <w:t>retroalimentação</w:t>
      </w:r>
      <w:r w:rsidRPr="00866CB5">
        <w:rPr>
          <w:rFonts w:ascii="Arial" w:hAnsi="Arial" w:cs="Arial"/>
          <w:sz w:val="24"/>
          <w:szCs w:val="24"/>
        </w:rPr>
        <w:t xml:space="preserve">, distinguindo-se de outros procedimentos </w:t>
      </w:r>
      <w:r w:rsidRPr="00866CB5">
        <w:rPr>
          <w:rFonts w:ascii="Arial" w:hAnsi="Arial" w:cs="Arial"/>
          <w:sz w:val="24"/>
          <w:szCs w:val="24"/>
        </w:rPr>
        <w:lastRenderedPageBreak/>
        <w:t xml:space="preserve">artísticos que partem de apreensões apriorísticas, de variáveis fechadas” (2006, p.17). O título tem como referência os aparelhos da Apple iPods, iPads e iPhones. “iBroke” faz ao mesmo tempo uma </w:t>
      </w:r>
      <w:r w:rsidR="00044D55" w:rsidRPr="00866CB5">
        <w:rPr>
          <w:rFonts w:ascii="Arial" w:hAnsi="Arial" w:cs="Arial"/>
          <w:sz w:val="24"/>
          <w:szCs w:val="24"/>
        </w:rPr>
        <w:t>referência</w:t>
      </w:r>
      <w:r w:rsidRPr="00866CB5">
        <w:rPr>
          <w:rFonts w:ascii="Arial" w:hAnsi="Arial" w:cs="Arial"/>
          <w:sz w:val="24"/>
          <w:szCs w:val="24"/>
        </w:rPr>
        <w:t xml:space="preserve"> e um jogo de palavras. Ainda com Cohen entendemos nosso procedimento como gesto contemporâneo, “que além de processual é gestador”. Do </w:t>
      </w:r>
      <w:r w:rsidRPr="00866CB5">
        <w:rPr>
          <w:rFonts w:ascii="Arial" w:hAnsi="Arial" w:cs="Arial"/>
          <w:i/>
          <w:iCs/>
          <w:sz w:val="24"/>
          <w:szCs w:val="24"/>
        </w:rPr>
        <w:t xml:space="preserve">eu quebrei </w:t>
      </w:r>
      <w:r w:rsidRPr="00866CB5">
        <w:rPr>
          <w:rFonts w:ascii="Arial" w:hAnsi="Arial" w:cs="Arial"/>
          <w:sz w:val="24"/>
          <w:szCs w:val="24"/>
        </w:rPr>
        <w:t>para a recriação com imagens, tenta-se delinear “uma linguagem com especificidades na abordagem dos fenômenos e da representação, produzindo outras formas de recepção, criação e formalização” (</w:t>
      </w:r>
      <w:r w:rsidRPr="00866CB5">
        <w:rPr>
          <w:rFonts w:ascii="Arial" w:hAnsi="Arial" w:cs="Arial"/>
          <w:i/>
          <w:iCs/>
          <w:sz w:val="24"/>
          <w:szCs w:val="24"/>
        </w:rPr>
        <w:t xml:space="preserve">Id., </w:t>
      </w:r>
      <w:r w:rsidR="00FB6E9B" w:rsidRPr="00866CB5">
        <w:rPr>
          <w:rFonts w:ascii="Arial" w:hAnsi="Arial" w:cs="Arial"/>
          <w:i/>
          <w:iCs/>
          <w:sz w:val="24"/>
          <w:szCs w:val="24"/>
        </w:rPr>
        <w:t>Ibid</w:t>
      </w:r>
      <w:r w:rsidRPr="00866CB5">
        <w:rPr>
          <w:rFonts w:ascii="Arial" w:hAnsi="Arial" w:cs="Arial"/>
          <w:sz w:val="24"/>
          <w:szCs w:val="24"/>
        </w:rPr>
        <w:t>). O trabalho “iBroke” assim como o filme interativo “Immemory” de Chris Marker faz um jogo maior ainda entre ser a memória e estar dentro da memória ou “clamar pela imagem humildade e poderes de uma Madeleine”</w:t>
      </w:r>
      <w:r>
        <w:rPr>
          <w:rStyle w:val="Refdenotaderodap"/>
          <w:rFonts w:ascii="Arial" w:hAnsi="Arial" w:cs="Arial"/>
          <w:sz w:val="24"/>
          <w:szCs w:val="24"/>
        </w:rPr>
        <w:footnoteReference w:id="41"/>
      </w:r>
      <w:r w:rsidR="009114C9">
        <w:rPr>
          <w:rFonts w:ascii="Arial" w:hAnsi="Arial" w:cs="Arial"/>
          <w:sz w:val="24"/>
          <w:szCs w:val="24"/>
        </w:rPr>
        <w:t>;</w:t>
      </w:r>
      <w:r w:rsidRPr="00866CB5">
        <w:rPr>
          <w:rFonts w:ascii="Arial" w:hAnsi="Arial" w:cs="Arial"/>
          <w:sz w:val="24"/>
          <w:szCs w:val="24"/>
        </w:rPr>
        <w:t xml:space="preserve"> é de certa forma quebrar e estar cercado pelo i de internet ou de informação e conectado pelo i, </w:t>
      </w:r>
      <w:r w:rsidRPr="00866CB5">
        <w:rPr>
          <w:rFonts w:ascii="Arial" w:hAnsi="Arial" w:cs="Arial"/>
          <w:i/>
          <w:iCs/>
          <w:sz w:val="24"/>
          <w:szCs w:val="24"/>
        </w:rPr>
        <w:t>eye</w:t>
      </w:r>
      <w:r w:rsidRPr="00866CB5">
        <w:rPr>
          <w:rFonts w:ascii="Arial" w:hAnsi="Arial" w:cs="Arial"/>
          <w:sz w:val="24"/>
          <w:szCs w:val="24"/>
        </w:rPr>
        <w:t xml:space="preserve">, de olho. </w:t>
      </w:r>
    </w:p>
    <w:p w14:paraId="458D24C9" w14:textId="1E80CE27" w:rsidR="00866CB5" w:rsidRPr="00866CB5" w:rsidRDefault="00866CB5" w:rsidP="008E5BE5">
      <w:pPr>
        <w:spacing w:after="0" w:line="360" w:lineRule="auto"/>
        <w:ind w:firstLine="708"/>
        <w:jc w:val="both"/>
        <w:rPr>
          <w:rFonts w:ascii="Arial" w:hAnsi="Arial" w:cs="Arial"/>
          <w:sz w:val="24"/>
          <w:szCs w:val="24"/>
        </w:rPr>
      </w:pPr>
      <w:r w:rsidRPr="00866CB5">
        <w:rPr>
          <w:rFonts w:ascii="Arial" w:hAnsi="Arial" w:cs="Arial"/>
          <w:sz w:val="24"/>
          <w:szCs w:val="24"/>
        </w:rPr>
        <w:t xml:space="preserve">Neste ensaio que também faz parte do progresso da obra, uma associação ao cinema do mencionado Chris Marker se faz presente para nos auxiliar a compreender como as memórias de uma certa arqueologia da mídia se desenha pela cidade, por várias ruas da urbe (nesse trabalho priorizamos as imagens do Rio de Janeiro) e não de um loteamento que </w:t>
      </w:r>
      <w:r w:rsidR="00FB6E9B" w:rsidRPr="00866CB5">
        <w:rPr>
          <w:rFonts w:ascii="Arial" w:hAnsi="Arial" w:cs="Arial"/>
          <w:sz w:val="24"/>
          <w:szCs w:val="24"/>
        </w:rPr>
        <w:t>contém</w:t>
      </w:r>
      <w:r w:rsidRPr="00866CB5">
        <w:rPr>
          <w:rFonts w:ascii="Arial" w:hAnsi="Arial" w:cs="Arial"/>
          <w:sz w:val="24"/>
          <w:szCs w:val="24"/>
        </w:rPr>
        <w:t xml:space="preserve"> postos de reciclagem de lixo como no belo trabalho etnográfico que Fabricio Silveira (2010) faz em parte do seu livro “Parque dos objetos mortos</w:t>
      </w:r>
      <w:r>
        <w:rPr>
          <w:rStyle w:val="Refdenotaderodap"/>
          <w:rFonts w:ascii="Arial" w:hAnsi="Arial" w:cs="Arial"/>
          <w:sz w:val="24"/>
          <w:szCs w:val="24"/>
        </w:rPr>
        <w:footnoteReference w:id="42"/>
      </w:r>
      <w:r w:rsidRPr="00866CB5">
        <w:rPr>
          <w:rFonts w:ascii="Arial" w:hAnsi="Arial" w:cs="Arial"/>
          <w:sz w:val="24"/>
          <w:szCs w:val="24"/>
        </w:rPr>
        <w:t>. O “iBroke” que fotografamos, colecionamos e transformamos em colagem com o duo 2x4 já foi exposto em projetos como o da Galeria transparente</w:t>
      </w:r>
      <w:r>
        <w:rPr>
          <w:rStyle w:val="Refdenotaderodap"/>
          <w:rFonts w:ascii="Arial" w:hAnsi="Arial" w:cs="Arial"/>
          <w:sz w:val="24"/>
          <w:szCs w:val="24"/>
        </w:rPr>
        <w:footnoteReference w:id="43"/>
      </w:r>
      <w:r w:rsidRPr="00866CB5">
        <w:rPr>
          <w:rFonts w:ascii="Arial" w:hAnsi="Arial" w:cs="Arial"/>
          <w:sz w:val="24"/>
          <w:szCs w:val="24"/>
        </w:rPr>
        <w:t xml:space="preserve"> (Imagem 1</w:t>
      </w:r>
      <w:r w:rsidR="009114C9">
        <w:rPr>
          <w:rFonts w:ascii="Arial" w:hAnsi="Arial" w:cs="Arial"/>
          <w:sz w:val="24"/>
          <w:szCs w:val="24"/>
        </w:rPr>
        <w:t xml:space="preserve">- </w:t>
      </w:r>
      <w:r w:rsidRPr="00866CB5">
        <w:rPr>
          <w:rFonts w:ascii="Arial" w:hAnsi="Arial" w:cs="Arial"/>
          <w:sz w:val="24"/>
          <w:szCs w:val="24"/>
        </w:rPr>
        <w:t xml:space="preserve">2015) transformou-se em performance audiovisual como intervenção artística com projeções em fachadas pelas ruas da Tijuca no Rio de janeiro (2015) e </w:t>
      </w:r>
      <w:r w:rsidR="009114C9">
        <w:rPr>
          <w:rFonts w:ascii="Arial" w:hAnsi="Arial" w:cs="Arial"/>
          <w:sz w:val="24"/>
          <w:szCs w:val="24"/>
        </w:rPr>
        <w:t xml:space="preserve"> em 2016 </w:t>
      </w:r>
      <w:r w:rsidRPr="00866CB5">
        <w:rPr>
          <w:rFonts w:ascii="Arial" w:hAnsi="Arial" w:cs="Arial"/>
          <w:sz w:val="24"/>
          <w:szCs w:val="24"/>
        </w:rPr>
        <w:t>instalação multimídia</w:t>
      </w:r>
      <w:r w:rsidR="00022846">
        <w:rPr>
          <w:rFonts w:ascii="Arial" w:hAnsi="Arial" w:cs="Arial"/>
          <w:sz w:val="24"/>
          <w:szCs w:val="24"/>
        </w:rPr>
        <w:t>.</w:t>
      </w:r>
      <w:r w:rsidRPr="00866CB5">
        <w:rPr>
          <w:rFonts w:ascii="Arial" w:hAnsi="Arial" w:cs="Arial"/>
          <w:sz w:val="24"/>
          <w:szCs w:val="24"/>
        </w:rPr>
        <w:t xml:space="preserve"> Neste ensaio apresentamos, além da influência markeriana do projeto, a construção poética de um trabalho dentro da obra, com isso que chamamos de ensaio/instalação e tentamos convidar os leitores a não </w:t>
      </w:r>
      <w:r w:rsidRPr="00866CB5">
        <w:rPr>
          <w:rFonts w:ascii="Arial" w:hAnsi="Arial" w:cs="Arial"/>
          <w:sz w:val="24"/>
          <w:szCs w:val="24"/>
        </w:rPr>
        <w:lastRenderedPageBreak/>
        <w:t xml:space="preserve">só prestarem atenção com a urgência em se pensar o descarte de produtos eletroeletrônicos, mas de pensar como podemos agir inventando </w:t>
      </w:r>
      <w:r w:rsidR="009114C9">
        <w:rPr>
          <w:rFonts w:ascii="Arial" w:hAnsi="Arial" w:cs="Arial"/>
          <w:sz w:val="24"/>
          <w:szCs w:val="24"/>
        </w:rPr>
        <w:t>pa</w:t>
      </w:r>
      <w:r w:rsidRPr="00866CB5">
        <w:rPr>
          <w:rFonts w:ascii="Arial" w:hAnsi="Arial" w:cs="Arial"/>
          <w:sz w:val="24"/>
          <w:szCs w:val="24"/>
        </w:rPr>
        <w:t>r</w:t>
      </w:r>
      <w:r w:rsidR="009114C9">
        <w:rPr>
          <w:rFonts w:ascii="Arial" w:hAnsi="Arial" w:cs="Arial"/>
          <w:sz w:val="24"/>
          <w:szCs w:val="24"/>
        </w:rPr>
        <w:t>a</w:t>
      </w:r>
      <w:r w:rsidRPr="00866CB5">
        <w:rPr>
          <w:rFonts w:ascii="Arial" w:hAnsi="Arial" w:cs="Arial"/>
          <w:sz w:val="24"/>
          <w:szCs w:val="24"/>
        </w:rPr>
        <w:t xml:space="preserve"> inventariar</w:t>
      </w:r>
      <w:r w:rsidR="009114C9">
        <w:rPr>
          <w:rFonts w:ascii="Arial" w:hAnsi="Arial" w:cs="Arial"/>
          <w:sz w:val="24"/>
          <w:szCs w:val="24"/>
        </w:rPr>
        <w:t>,</w:t>
      </w:r>
      <w:r w:rsidRPr="00866CB5">
        <w:rPr>
          <w:rFonts w:ascii="Arial" w:hAnsi="Arial" w:cs="Arial"/>
          <w:sz w:val="24"/>
          <w:szCs w:val="24"/>
        </w:rPr>
        <w:t xml:space="preserve"> como propõem M</w:t>
      </w:r>
      <w:r w:rsidR="00A77B9E">
        <w:rPr>
          <w:rFonts w:ascii="Arial" w:hAnsi="Arial" w:cs="Arial"/>
          <w:sz w:val="24"/>
          <w:szCs w:val="24"/>
        </w:rPr>
        <w:t>aciel</w:t>
      </w:r>
      <w:r w:rsidRPr="00866CB5">
        <w:rPr>
          <w:rFonts w:ascii="Arial" w:hAnsi="Arial" w:cs="Arial"/>
          <w:sz w:val="24"/>
          <w:szCs w:val="24"/>
        </w:rPr>
        <w:t xml:space="preserve"> (2009) e P</w:t>
      </w:r>
      <w:r w:rsidR="00A77B9E">
        <w:rPr>
          <w:rFonts w:ascii="Arial" w:hAnsi="Arial" w:cs="Arial"/>
          <w:sz w:val="24"/>
          <w:szCs w:val="24"/>
        </w:rPr>
        <w:t xml:space="preserve">imentel </w:t>
      </w:r>
      <w:r w:rsidRPr="00866CB5">
        <w:rPr>
          <w:rFonts w:ascii="Arial" w:hAnsi="Arial" w:cs="Arial"/>
          <w:sz w:val="24"/>
          <w:szCs w:val="24"/>
        </w:rPr>
        <w:t xml:space="preserve">(2014). </w:t>
      </w:r>
    </w:p>
    <w:p w14:paraId="476AAD75" w14:textId="77777777" w:rsidR="00AD37D5" w:rsidRDefault="008E5BE5" w:rsidP="008E5BE5">
      <w:pPr>
        <w:spacing w:line="360" w:lineRule="auto"/>
        <w:jc w:val="center"/>
        <w:rPr>
          <w:rFonts w:ascii="Arial" w:hAnsi="Arial" w:cs="Arial"/>
          <w:sz w:val="24"/>
          <w:szCs w:val="24"/>
        </w:rPr>
      </w:pPr>
      <w:r>
        <w:rPr>
          <w:noProof/>
        </w:rPr>
        <w:drawing>
          <wp:inline distT="0" distB="0" distL="0" distR="0" wp14:anchorId="4B6159C7" wp14:editId="70BDF631">
            <wp:extent cx="3544570" cy="2177668"/>
            <wp:effectExtent l="0" t="0" r="0" b="0"/>
            <wp:docPr id="5" name="Image 5" descr="C:\Users\WilsoneMarcia\Desktop\Ibrokea\G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Users\WilsoneMarcia\Desktop\Ibrokea\GT.jpg"/>
                    <pic:cNvPicPr/>
                  </pic:nvPicPr>
                  <pic:blipFill>
                    <a:blip r:embed="rId29" cstate="print"/>
                    <a:stretch>
                      <a:fillRect/>
                    </a:stretch>
                  </pic:blipFill>
                  <pic:spPr>
                    <a:xfrm>
                      <a:off x="0" y="0"/>
                      <a:ext cx="3544570" cy="2177668"/>
                    </a:xfrm>
                    <a:prstGeom prst="rect">
                      <a:avLst/>
                    </a:prstGeom>
                  </pic:spPr>
                </pic:pic>
              </a:graphicData>
            </a:graphic>
          </wp:inline>
        </w:drawing>
      </w:r>
      <w:r>
        <w:rPr>
          <w:rFonts w:ascii="Arial" w:hAnsi="Arial" w:cs="Arial"/>
          <w:sz w:val="24"/>
          <w:szCs w:val="24"/>
        </w:rPr>
        <w:t xml:space="preserve">  </w:t>
      </w:r>
    </w:p>
    <w:p w14:paraId="6728791F" w14:textId="628D2D08" w:rsidR="00022846" w:rsidRPr="00866CB5" w:rsidRDefault="008E5BE5" w:rsidP="00AD37D5">
      <w:pPr>
        <w:spacing w:line="360" w:lineRule="auto"/>
        <w:jc w:val="center"/>
        <w:rPr>
          <w:rFonts w:ascii="Arial" w:hAnsi="Arial" w:cs="Arial"/>
          <w:sz w:val="24"/>
          <w:szCs w:val="24"/>
        </w:rPr>
      </w:pPr>
      <w:r w:rsidRPr="00866CB5">
        <w:rPr>
          <w:rFonts w:ascii="Arial" w:hAnsi="Arial" w:cs="Arial"/>
          <w:sz w:val="24"/>
          <w:szCs w:val="24"/>
        </w:rPr>
        <w:t>Imagem1</w:t>
      </w:r>
    </w:p>
    <w:p w14:paraId="42144E51" w14:textId="77777777" w:rsidR="00866CB5" w:rsidRPr="00866CB5" w:rsidRDefault="00866CB5" w:rsidP="00866CB5">
      <w:pPr>
        <w:spacing w:line="360" w:lineRule="auto"/>
        <w:jc w:val="both"/>
        <w:rPr>
          <w:rFonts w:ascii="Arial" w:hAnsi="Arial" w:cs="Arial"/>
          <w:sz w:val="24"/>
          <w:szCs w:val="24"/>
        </w:rPr>
      </w:pPr>
      <w:r w:rsidRPr="00866CB5">
        <w:rPr>
          <w:rFonts w:ascii="Arial" w:hAnsi="Arial" w:cs="Arial"/>
          <w:b/>
          <w:bCs/>
          <w:sz w:val="24"/>
          <w:szCs w:val="24"/>
        </w:rPr>
        <w:t xml:space="preserve">A imagem-madeleine ou imagem-memória de Marker </w:t>
      </w:r>
    </w:p>
    <w:p w14:paraId="705C95DC" w14:textId="77777777" w:rsidR="009114C9" w:rsidRDefault="00866CB5" w:rsidP="009114C9">
      <w:pPr>
        <w:spacing w:after="0" w:line="360" w:lineRule="auto"/>
        <w:ind w:firstLine="709"/>
        <w:jc w:val="both"/>
        <w:rPr>
          <w:rFonts w:ascii="Arial" w:hAnsi="Arial" w:cs="Arial"/>
          <w:sz w:val="24"/>
          <w:szCs w:val="24"/>
        </w:rPr>
      </w:pPr>
      <w:r w:rsidRPr="00866CB5">
        <w:rPr>
          <w:rFonts w:ascii="Arial" w:hAnsi="Arial" w:cs="Arial"/>
          <w:sz w:val="24"/>
          <w:szCs w:val="24"/>
        </w:rPr>
        <w:t>A questão da memória é tônica da obra do multiartista</w:t>
      </w:r>
      <w:r w:rsidR="00022846">
        <w:rPr>
          <w:rStyle w:val="Refdenotaderodap"/>
          <w:rFonts w:ascii="Arial" w:hAnsi="Arial" w:cs="Arial"/>
          <w:sz w:val="24"/>
          <w:szCs w:val="24"/>
        </w:rPr>
        <w:footnoteReference w:id="44"/>
      </w:r>
      <w:r w:rsidRPr="00866CB5">
        <w:rPr>
          <w:rFonts w:ascii="Arial" w:hAnsi="Arial" w:cs="Arial"/>
          <w:sz w:val="24"/>
          <w:szCs w:val="24"/>
        </w:rPr>
        <w:t xml:space="preserve"> francês Chris Marker e atinge seu ápice questionador no projeto “Immemory” – iniciado em 1997, com um </w:t>
      </w:r>
      <w:r w:rsidR="00F37089" w:rsidRPr="00866CB5">
        <w:rPr>
          <w:rFonts w:ascii="Arial" w:hAnsi="Arial" w:cs="Arial"/>
          <w:sz w:val="24"/>
          <w:szCs w:val="24"/>
        </w:rPr>
        <w:t>CD-ROM</w:t>
      </w:r>
      <w:r w:rsidRPr="00866CB5">
        <w:rPr>
          <w:rFonts w:ascii="Arial" w:hAnsi="Arial" w:cs="Arial"/>
          <w:sz w:val="24"/>
          <w:szCs w:val="24"/>
        </w:rPr>
        <w:t xml:space="preserve"> lançado exclusivamente para Macintosh em 2002 e relançado em 2008. A obra que hoje se encontra disponível no site http://gorgomancy.net/Immemory/ foi derivada de uma exposição e reforça o caráter que Marker assegura em algumas de suas obras, de se voltar e se dobrar sobre sua própria criação. Partindo do pressuposto de desconstruir a ideia de que “tendemos a ver nossa memória como um livro de história” (MARKER, 2008), afirma-se a memória como uma terra de contrastes, um filme em que o espectador pode dar os caminhos para a narrativa e ativar memórias involuntárias – um filme dentro da memória é bastante próximo das experiências do </w:t>
      </w:r>
      <w:r w:rsidR="00F37089" w:rsidRPr="00866CB5">
        <w:rPr>
          <w:rFonts w:ascii="Arial" w:hAnsi="Arial" w:cs="Arial"/>
          <w:i/>
          <w:iCs/>
          <w:sz w:val="24"/>
          <w:szCs w:val="24"/>
        </w:rPr>
        <w:t>Vjing</w:t>
      </w:r>
      <w:r w:rsidRPr="00866CB5">
        <w:rPr>
          <w:rFonts w:ascii="Arial" w:hAnsi="Arial" w:cs="Arial"/>
          <w:i/>
          <w:iCs/>
          <w:sz w:val="24"/>
          <w:szCs w:val="24"/>
        </w:rPr>
        <w:t xml:space="preserve"> </w:t>
      </w:r>
      <w:r w:rsidRPr="00866CB5">
        <w:rPr>
          <w:rFonts w:ascii="Arial" w:hAnsi="Arial" w:cs="Arial"/>
          <w:sz w:val="24"/>
          <w:szCs w:val="24"/>
        </w:rPr>
        <w:t xml:space="preserve">e demais experiências em tempo real do cinema, além de trabalhos contínuos como o experimento “iBroke”. </w:t>
      </w:r>
    </w:p>
    <w:p w14:paraId="2C2EC559" w14:textId="5A14753A" w:rsidR="00422BCE" w:rsidRPr="00866CB5" w:rsidRDefault="00866CB5" w:rsidP="009114C9">
      <w:pPr>
        <w:spacing w:after="0" w:line="360" w:lineRule="auto"/>
        <w:ind w:firstLine="709"/>
        <w:jc w:val="both"/>
        <w:rPr>
          <w:rFonts w:ascii="Arial" w:hAnsi="Arial" w:cs="Arial"/>
          <w:sz w:val="24"/>
          <w:szCs w:val="24"/>
        </w:rPr>
      </w:pPr>
      <w:r w:rsidRPr="00866CB5">
        <w:rPr>
          <w:rFonts w:ascii="Arial" w:hAnsi="Arial" w:cs="Arial"/>
          <w:sz w:val="24"/>
          <w:szCs w:val="24"/>
        </w:rPr>
        <w:t xml:space="preserve">Uma partilha do tempo não mais teleológico, mas </w:t>
      </w:r>
      <w:r w:rsidRPr="00866CB5">
        <w:rPr>
          <w:rFonts w:ascii="Arial" w:hAnsi="Arial" w:cs="Arial"/>
          <w:i/>
          <w:iCs/>
          <w:sz w:val="24"/>
          <w:szCs w:val="24"/>
        </w:rPr>
        <w:t xml:space="preserve">virtuológico, </w:t>
      </w:r>
      <w:r w:rsidR="003B3314">
        <w:rPr>
          <w:rFonts w:ascii="Arial" w:hAnsi="Arial" w:cs="Arial"/>
          <w:sz w:val="24"/>
          <w:szCs w:val="24"/>
        </w:rPr>
        <w:t>é o que</w:t>
      </w:r>
      <w:r w:rsidRPr="00866CB5">
        <w:rPr>
          <w:rFonts w:ascii="Arial" w:hAnsi="Arial" w:cs="Arial"/>
          <w:sz w:val="24"/>
          <w:szCs w:val="24"/>
        </w:rPr>
        <w:t xml:space="preserve"> “Immemory”,</w:t>
      </w:r>
      <w:r w:rsidR="003B3314">
        <w:rPr>
          <w:rFonts w:ascii="Arial" w:hAnsi="Arial" w:cs="Arial"/>
          <w:sz w:val="24"/>
          <w:szCs w:val="24"/>
        </w:rPr>
        <w:t xml:space="preserve"> parece</w:t>
      </w:r>
      <w:r w:rsidRPr="00866CB5">
        <w:rPr>
          <w:rFonts w:ascii="Arial" w:hAnsi="Arial" w:cs="Arial"/>
          <w:sz w:val="24"/>
          <w:szCs w:val="24"/>
        </w:rPr>
        <w:t xml:space="preserve"> tece</w:t>
      </w:r>
      <w:r w:rsidR="003B3314">
        <w:rPr>
          <w:rFonts w:ascii="Arial" w:hAnsi="Arial" w:cs="Arial"/>
          <w:sz w:val="24"/>
          <w:szCs w:val="24"/>
        </w:rPr>
        <w:t>r</w:t>
      </w:r>
      <w:r w:rsidRPr="00866CB5">
        <w:rPr>
          <w:rFonts w:ascii="Arial" w:hAnsi="Arial" w:cs="Arial"/>
          <w:sz w:val="24"/>
          <w:szCs w:val="24"/>
        </w:rPr>
        <w:t xml:space="preserve"> por intermédio da interação, </w:t>
      </w:r>
      <w:r w:rsidR="00C963B7">
        <w:rPr>
          <w:rFonts w:ascii="Arial" w:hAnsi="Arial" w:cs="Arial"/>
          <w:sz w:val="24"/>
          <w:szCs w:val="24"/>
        </w:rPr>
        <w:t>d</w:t>
      </w:r>
      <w:r w:rsidRPr="00866CB5">
        <w:rPr>
          <w:rFonts w:ascii="Arial" w:hAnsi="Arial" w:cs="Arial"/>
          <w:sz w:val="24"/>
          <w:szCs w:val="24"/>
        </w:rPr>
        <w:t>as referências e</w:t>
      </w:r>
      <w:r w:rsidR="00C963B7">
        <w:rPr>
          <w:rFonts w:ascii="Arial" w:hAnsi="Arial" w:cs="Arial"/>
          <w:sz w:val="24"/>
          <w:szCs w:val="24"/>
        </w:rPr>
        <w:t xml:space="preserve"> das</w:t>
      </w:r>
      <w:r w:rsidRPr="00866CB5">
        <w:rPr>
          <w:rFonts w:ascii="Arial" w:hAnsi="Arial" w:cs="Arial"/>
          <w:sz w:val="24"/>
          <w:szCs w:val="24"/>
        </w:rPr>
        <w:t xml:space="preserve"> temporalidades de Marker. Esse tempo é o que a busca de “iBroke” questiona. </w:t>
      </w:r>
      <w:r w:rsidRPr="00866CB5">
        <w:rPr>
          <w:rFonts w:ascii="Arial" w:hAnsi="Arial" w:cs="Arial"/>
          <w:sz w:val="24"/>
          <w:szCs w:val="24"/>
        </w:rPr>
        <w:lastRenderedPageBreak/>
        <w:t xml:space="preserve">Ao acharmos de aparelhos de faxes, videogames de primeira geração e televisores a placas de computadores e modems, passando por fios, telefones, ventiladores, </w:t>
      </w:r>
      <w:r w:rsidR="00E37E24" w:rsidRPr="00866CB5">
        <w:rPr>
          <w:rFonts w:ascii="Arial" w:hAnsi="Arial" w:cs="Arial"/>
          <w:sz w:val="24"/>
          <w:szCs w:val="24"/>
        </w:rPr>
        <w:t>a memória dos dispositivos tecnológicos é</w:t>
      </w:r>
      <w:r w:rsidRPr="00866CB5">
        <w:rPr>
          <w:rFonts w:ascii="Arial" w:hAnsi="Arial" w:cs="Arial"/>
          <w:sz w:val="24"/>
          <w:szCs w:val="24"/>
        </w:rPr>
        <w:t xml:space="preserve"> ativada. Nessa busca vale a pena pensar não um fim, mas um tornar-se. Os objetos se tornam imagens e observando as imagens estáticas nos aproximamos de uma ideia evidenciada por Pablo Neruda: </w:t>
      </w:r>
    </w:p>
    <w:p w14:paraId="6B8FF4FD" w14:textId="20B74804" w:rsidR="00866CB5" w:rsidRDefault="00866CB5" w:rsidP="00022846">
      <w:pPr>
        <w:spacing w:after="0" w:line="240" w:lineRule="auto"/>
        <w:ind w:left="2268"/>
        <w:jc w:val="both"/>
        <w:rPr>
          <w:rFonts w:ascii="Arial" w:hAnsi="Arial" w:cs="Arial"/>
          <w:sz w:val="20"/>
          <w:szCs w:val="20"/>
        </w:rPr>
      </w:pPr>
      <w:r w:rsidRPr="00866CB5">
        <w:rPr>
          <w:rFonts w:ascii="Arial" w:hAnsi="Arial" w:cs="Arial"/>
          <w:sz w:val="20"/>
          <w:szCs w:val="20"/>
        </w:rPr>
        <w:t xml:space="preserve">Vale a pena em certas horas do dia ou da noite observar objetos úteis em repouso (....) as superfícies gastas, o gesto </w:t>
      </w:r>
      <w:r w:rsidR="009E2716" w:rsidRPr="00866CB5">
        <w:rPr>
          <w:rFonts w:ascii="Arial" w:hAnsi="Arial" w:cs="Arial"/>
          <w:sz w:val="20"/>
          <w:szCs w:val="20"/>
        </w:rPr>
        <w:t>infligido</w:t>
      </w:r>
      <w:r w:rsidRPr="00866CB5">
        <w:rPr>
          <w:rFonts w:ascii="Arial" w:hAnsi="Arial" w:cs="Arial"/>
          <w:sz w:val="20"/>
          <w:szCs w:val="20"/>
        </w:rPr>
        <w:t xml:space="preserve"> por mãos humanas, as emanações às vezes trágicas, sempre patéticas, desses objetos dão à realidade um magnetismo que não deveria ser ridicularizado. (1983, p.28)</w:t>
      </w:r>
      <w:r w:rsidR="008E5BE5">
        <w:rPr>
          <w:rFonts w:ascii="Arial" w:hAnsi="Arial" w:cs="Arial"/>
          <w:sz w:val="20"/>
          <w:szCs w:val="20"/>
        </w:rPr>
        <w:t>.</w:t>
      </w:r>
    </w:p>
    <w:p w14:paraId="7654E92D" w14:textId="77777777" w:rsidR="008E5BE5" w:rsidRDefault="008E5BE5" w:rsidP="00022846">
      <w:pPr>
        <w:spacing w:after="0" w:line="240" w:lineRule="auto"/>
        <w:ind w:left="2268"/>
        <w:jc w:val="both"/>
        <w:rPr>
          <w:rFonts w:ascii="Arial" w:hAnsi="Arial" w:cs="Arial"/>
          <w:sz w:val="20"/>
          <w:szCs w:val="20"/>
        </w:rPr>
      </w:pPr>
    </w:p>
    <w:p w14:paraId="0B6E7DB9" w14:textId="77777777" w:rsidR="00422BCE" w:rsidRPr="00866CB5" w:rsidRDefault="00422BCE" w:rsidP="00022846">
      <w:pPr>
        <w:spacing w:after="0" w:line="240" w:lineRule="auto"/>
        <w:ind w:left="2268"/>
        <w:jc w:val="both"/>
        <w:rPr>
          <w:rFonts w:ascii="Arial" w:hAnsi="Arial" w:cs="Arial"/>
          <w:sz w:val="20"/>
          <w:szCs w:val="20"/>
        </w:rPr>
      </w:pPr>
    </w:p>
    <w:p w14:paraId="147562D6" w14:textId="5DE21FB0" w:rsidR="00E37E24" w:rsidRPr="00866CB5" w:rsidRDefault="00866CB5" w:rsidP="00147703">
      <w:pPr>
        <w:spacing w:line="360" w:lineRule="auto"/>
        <w:ind w:firstLine="708"/>
        <w:jc w:val="both"/>
        <w:rPr>
          <w:rFonts w:ascii="Arial" w:hAnsi="Arial" w:cs="Arial"/>
          <w:sz w:val="24"/>
          <w:szCs w:val="24"/>
        </w:rPr>
      </w:pPr>
      <w:r w:rsidRPr="00866CB5">
        <w:rPr>
          <w:rFonts w:ascii="Arial" w:hAnsi="Arial" w:cs="Arial"/>
          <w:sz w:val="24"/>
          <w:szCs w:val="24"/>
        </w:rPr>
        <w:t xml:space="preserve">Ficcionalizando o real, na fronteira entre realidade e representação, Marker introduz a temática da memória e do observar as imagens como objetos como necessidade para o cinema contemporâneo e como queremos crer para práticas como nosso experimento, que em sua próxima versão de instalação buscará propor uma fronteira entre objetos, imagens e situações de um cinema imersivo, mas também uma história dos artefatos tecnológicos no próprio cinema. </w:t>
      </w:r>
      <w:r w:rsidR="00044D55" w:rsidRPr="00866CB5">
        <w:rPr>
          <w:rFonts w:ascii="Arial" w:hAnsi="Arial" w:cs="Arial"/>
          <w:sz w:val="24"/>
          <w:szCs w:val="24"/>
        </w:rPr>
        <w:t>Ranci</w:t>
      </w:r>
      <w:r w:rsidR="009E2716">
        <w:rPr>
          <w:rFonts w:ascii="Arial" w:hAnsi="Arial" w:cs="Arial"/>
          <w:sz w:val="24"/>
          <w:szCs w:val="24"/>
        </w:rPr>
        <w:t>è</w:t>
      </w:r>
      <w:r w:rsidR="00044D55" w:rsidRPr="00866CB5">
        <w:rPr>
          <w:rFonts w:ascii="Arial" w:hAnsi="Arial" w:cs="Arial"/>
          <w:sz w:val="24"/>
          <w:szCs w:val="24"/>
        </w:rPr>
        <w:t>re</w:t>
      </w:r>
      <w:r w:rsidRPr="00866CB5">
        <w:rPr>
          <w:rFonts w:ascii="Arial" w:hAnsi="Arial" w:cs="Arial"/>
          <w:sz w:val="24"/>
          <w:szCs w:val="24"/>
        </w:rPr>
        <w:t xml:space="preserve"> pensa a revogação da linha aristotélica entre duas histórias, a poética e a dos historiadores. </w:t>
      </w:r>
    </w:p>
    <w:p w14:paraId="63591154" w14:textId="48E091CB" w:rsidR="00022846" w:rsidRDefault="00866CB5" w:rsidP="00422BCE">
      <w:pPr>
        <w:spacing w:after="0" w:line="240" w:lineRule="auto"/>
        <w:ind w:left="2268"/>
        <w:jc w:val="both"/>
        <w:rPr>
          <w:rFonts w:ascii="Arial" w:hAnsi="Arial" w:cs="Arial"/>
          <w:sz w:val="20"/>
          <w:szCs w:val="20"/>
        </w:rPr>
      </w:pPr>
      <w:r w:rsidRPr="00866CB5">
        <w:rPr>
          <w:rFonts w:ascii="Arial" w:hAnsi="Arial" w:cs="Arial"/>
          <w:sz w:val="20"/>
          <w:szCs w:val="20"/>
        </w:rPr>
        <w:t xml:space="preserve">A revolução estética transforma radicalmente as coisas: o testemunho e a ficção pertencem a um mesmo regime de sentido. De um lado, o “empírico” traz as marcas do verdadeiro sob a forma de rastros e vestígios. </w:t>
      </w:r>
      <w:r w:rsidR="005D6889">
        <w:rPr>
          <w:rFonts w:ascii="Arial" w:hAnsi="Arial" w:cs="Arial"/>
          <w:sz w:val="20"/>
          <w:szCs w:val="20"/>
        </w:rPr>
        <w:t>(</w:t>
      </w:r>
      <w:r w:rsidRPr="00866CB5">
        <w:rPr>
          <w:rFonts w:ascii="Arial" w:hAnsi="Arial" w:cs="Arial"/>
          <w:sz w:val="20"/>
          <w:szCs w:val="20"/>
        </w:rPr>
        <w:t>...</w:t>
      </w:r>
      <w:r w:rsidR="005D6889">
        <w:rPr>
          <w:rFonts w:ascii="Arial" w:hAnsi="Arial" w:cs="Arial"/>
          <w:sz w:val="20"/>
          <w:szCs w:val="20"/>
        </w:rPr>
        <w:t>)</w:t>
      </w:r>
      <w:r w:rsidRPr="00866CB5">
        <w:rPr>
          <w:rFonts w:ascii="Arial" w:hAnsi="Arial" w:cs="Arial"/>
          <w:sz w:val="20"/>
          <w:szCs w:val="20"/>
        </w:rPr>
        <w:t xml:space="preserve"> Do outro, “o que poderia suceder” não tem mais a forma autônoma e linear da ordenação de ações. O túmulo de Alexandre de Chris Marker </w:t>
      </w:r>
      <w:r w:rsidR="005D6889">
        <w:rPr>
          <w:rFonts w:ascii="Arial" w:hAnsi="Arial" w:cs="Arial"/>
          <w:sz w:val="20"/>
          <w:szCs w:val="20"/>
        </w:rPr>
        <w:t>(</w:t>
      </w:r>
      <w:r w:rsidRPr="00866CB5">
        <w:rPr>
          <w:rFonts w:ascii="Arial" w:hAnsi="Arial" w:cs="Arial"/>
          <w:sz w:val="20"/>
          <w:szCs w:val="20"/>
        </w:rPr>
        <w:t>...</w:t>
      </w:r>
      <w:r w:rsidR="005D6889">
        <w:rPr>
          <w:rFonts w:ascii="Arial" w:hAnsi="Arial" w:cs="Arial"/>
          <w:sz w:val="20"/>
          <w:szCs w:val="20"/>
        </w:rPr>
        <w:t>)</w:t>
      </w:r>
      <w:r w:rsidRPr="00866CB5">
        <w:rPr>
          <w:rFonts w:ascii="Arial" w:hAnsi="Arial" w:cs="Arial"/>
          <w:sz w:val="20"/>
          <w:szCs w:val="20"/>
        </w:rPr>
        <w:t xml:space="preserve">, ficciona a história da Rússia do tempo </w:t>
      </w:r>
      <w:r w:rsidR="005D6889">
        <w:rPr>
          <w:rFonts w:ascii="Arial" w:hAnsi="Arial" w:cs="Arial"/>
          <w:sz w:val="20"/>
          <w:szCs w:val="20"/>
        </w:rPr>
        <w:t>(</w:t>
      </w:r>
      <w:r w:rsidR="005D6889" w:rsidRPr="00866CB5">
        <w:rPr>
          <w:rFonts w:ascii="Arial" w:hAnsi="Arial" w:cs="Arial"/>
          <w:sz w:val="20"/>
          <w:szCs w:val="20"/>
        </w:rPr>
        <w:t>...</w:t>
      </w:r>
      <w:r w:rsidR="005D6889">
        <w:rPr>
          <w:rFonts w:ascii="Arial" w:hAnsi="Arial" w:cs="Arial"/>
          <w:sz w:val="20"/>
          <w:szCs w:val="20"/>
        </w:rPr>
        <w:t>)</w:t>
      </w:r>
      <w:r w:rsidR="005D6889" w:rsidRPr="00866CB5">
        <w:rPr>
          <w:rFonts w:ascii="Arial" w:hAnsi="Arial" w:cs="Arial"/>
          <w:sz w:val="20"/>
          <w:szCs w:val="20"/>
        </w:rPr>
        <w:t xml:space="preserve"> joga</w:t>
      </w:r>
      <w:r w:rsidRPr="00866CB5">
        <w:rPr>
          <w:rFonts w:ascii="Arial" w:hAnsi="Arial" w:cs="Arial"/>
          <w:sz w:val="20"/>
          <w:szCs w:val="20"/>
        </w:rPr>
        <w:t xml:space="preserve"> com a combinação de diferentes tipos de rastros (entrevistas, rostos significativos, documentos de arquivo, trechos de filmes documentários ou de ficção etc.) </w:t>
      </w:r>
      <w:r w:rsidR="005D6889" w:rsidRPr="00866CB5">
        <w:rPr>
          <w:rFonts w:ascii="Arial" w:hAnsi="Arial" w:cs="Arial"/>
          <w:sz w:val="20"/>
          <w:szCs w:val="20"/>
        </w:rPr>
        <w:t>para</w:t>
      </w:r>
      <w:r w:rsidRPr="00866CB5">
        <w:rPr>
          <w:rFonts w:ascii="Arial" w:hAnsi="Arial" w:cs="Arial"/>
          <w:sz w:val="20"/>
          <w:szCs w:val="20"/>
        </w:rPr>
        <w:t xml:space="preserve"> propor possibilidades de pensar essa história. O real precisa ser ficcionado para ser pensado. (R</w:t>
      </w:r>
      <w:r w:rsidR="00A77B9E">
        <w:rPr>
          <w:rFonts w:ascii="Arial" w:hAnsi="Arial" w:cs="Arial"/>
          <w:sz w:val="20"/>
          <w:szCs w:val="20"/>
        </w:rPr>
        <w:t>ancière</w:t>
      </w:r>
      <w:r w:rsidRPr="00866CB5">
        <w:rPr>
          <w:rFonts w:ascii="Arial" w:hAnsi="Arial" w:cs="Arial"/>
          <w:sz w:val="20"/>
          <w:szCs w:val="20"/>
        </w:rPr>
        <w:t>, 2005, p. 57-58, grifos do autor</w:t>
      </w:r>
      <w:r w:rsidR="00766A55" w:rsidRPr="00866CB5">
        <w:rPr>
          <w:rFonts w:ascii="Arial" w:hAnsi="Arial" w:cs="Arial"/>
          <w:sz w:val="20"/>
          <w:szCs w:val="20"/>
        </w:rPr>
        <w:t>).</w:t>
      </w:r>
    </w:p>
    <w:p w14:paraId="6A7EEC2F" w14:textId="77777777" w:rsidR="00422BCE" w:rsidRDefault="00422BCE" w:rsidP="00422BCE">
      <w:pPr>
        <w:spacing w:after="0" w:line="240" w:lineRule="auto"/>
        <w:ind w:left="2268"/>
        <w:jc w:val="both"/>
        <w:rPr>
          <w:rFonts w:ascii="Arial" w:hAnsi="Arial" w:cs="Arial"/>
          <w:sz w:val="20"/>
          <w:szCs w:val="20"/>
        </w:rPr>
      </w:pPr>
    </w:p>
    <w:p w14:paraId="2C2E5553" w14:textId="77777777" w:rsidR="00022846" w:rsidRPr="00866CB5" w:rsidRDefault="00022846" w:rsidP="00022846">
      <w:pPr>
        <w:spacing w:after="0" w:line="240" w:lineRule="auto"/>
        <w:ind w:left="2268"/>
        <w:jc w:val="both"/>
        <w:rPr>
          <w:rFonts w:ascii="Arial" w:hAnsi="Arial" w:cs="Arial"/>
          <w:sz w:val="20"/>
          <w:szCs w:val="20"/>
        </w:rPr>
      </w:pPr>
    </w:p>
    <w:p w14:paraId="7717D924" w14:textId="390180A4" w:rsidR="00E37E24" w:rsidRPr="009718F5" w:rsidRDefault="00866CB5" w:rsidP="009718F5">
      <w:pPr>
        <w:spacing w:line="360" w:lineRule="auto"/>
        <w:ind w:firstLine="708"/>
        <w:jc w:val="both"/>
        <w:rPr>
          <w:rFonts w:ascii="Arial" w:hAnsi="Arial" w:cs="Arial"/>
          <w:i/>
          <w:iCs/>
          <w:sz w:val="24"/>
          <w:szCs w:val="24"/>
        </w:rPr>
      </w:pPr>
      <w:r w:rsidRPr="00866CB5">
        <w:rPr>
          <w:rFonts w:ascii="Arial" w:hAnsi="Arial" w:cs="Arial"/>
          <w:sz w:val="24"/>
          <w:szCs w:val="24"/>
        </w:rPr>
        <w:t>Não se trata de mais um cineasta da história, mas de momentos, de tempos e memórias. Desde “</w:t>
      </w:r>
      <w:r w:rsidRPr="00763342">
        <w:rPr>
          <w:rFonts w:ascii="Arial" w:hAnsi="Arial" w:cs="Arial"/>
          <w:i/>
          <w:iCs/>
          <w:sz w:val="24"/>
          <w:szCs w:val="24"/>
        </w:rPr>
        <w:t>Les Astronautes</w:t>
      </w:r>
      <w:r w:rsidRPr="00866CB5">
        <w:rPr>
          <w:rFonts w:ascii="Arial" w:hAnsi="Arial" w:cs="Arial"/>
          <w:sz w:val="24"/>
          <w:szCs w:val="24"/>
        </w:rPr>
        <w:t xml:space="preserve">” (1959), sua </w:t>
      </w:r>
      <w:r w:rsidRPr="00866CB5">
        <w:rPr>
          <w:rFonts w:ascii="Arial" w:hAnsi="Arial" w:cs="Arial"/>
          <w:i/>
          <w:iCs/>
          <w:sz w:val="24"/>
          <w:szCs w:val="24"/>
        </w:rPr>
        <w:t xml:space="preserve">animação </w:t>
      </w:r>
      <w:r w:rsidRPr="00866CB5">
        <w:rPr>
          <w:rFonts w:ascii="Arial" w:hAnsi="Arial" w:cs="Arial"/>
          <w:sz w:val="24"/>
          <w:szCs w:val="24"/>
        </w:rPr>
        <w:t xml:space="preserve">ao lado de Walerian Borowczky, Marker repensa o destino do cineasta que em função da memória pode refazer o mundo do cinema. Rastros, traços, imagens de arquivos, fotografias, trechos, recortes de jornal. Restos de equipamentos constroem o cenário e os objetos do filme. Um real ficcionado para ser pensado é a tônica também aqui desse ensaio híbrido de imagem descartada e texto encartado. No seu filme mais conhecido, o foto-romance “La Jetée” (1962), a memória, o museu </w:t>
      </w:r>
      <w:r w:rsidRPr="00866CB5">
        <w:rPr>
          <w:rFonts w:ascii="Arial" w:hAnsi="Arial" w:cs="Arial"/>
          <w:sz w:val="24"/>
          <w:szCs w:val="24"/>
        </w:rPr>
        <w:lastRenderedPageBreak/>
        <w:t>(</w:t>
      </w:r>
      <w:r w:rsidR="00E57B95">
        <w:rPr>
          <w:rFonts w:ascii="Arial" w:hAnsi="Arial" w:cs="Arial"/>
          <w:sz w:val="24"/>
          <w:szCs w:val="24"/>
        </w:rPr>
        <w:t>‘</w:t>
      </w:r>
      <w:r w:rsidRPr="00866CB5">
        <w:rPr>
          <w:rFonts w:ascii="Arial" w:hAnsi="Arial" w:cs="Arial"/>
          <w:sz w:val="24"/>
          <w:szCs w:val="24"/>
        </w:rPr>
        <w:t>todo homem é um museu</w:t>
      </w:r>
      <w:r w:rsidR="00E57B95">
        <w:rPr>
          <w:rFonts w:ascii="Arial" w:hAnsi="Arial" w:cs="Arial"/>
          <w:sz w:val="24"/>
          <w:szCs w:val="24"/>
        </w:rPr>
        <w:t>’</w:t>
      </w:r>
      <w:r w:rsidRPr="00866CB5">
        <w:rPr>
          <w:rFonts w:ascii="Arial" w:hAnsi="Arial" w:cs="Arial"/>
          <w:sz w:val="24"/>
          <w:szCs w:val="24"/>
        </w:rPr>
        <w:t xml:space="preserve"> é uma ideia recorrente no filme), o cinema em meio a fotografias (a partir de uma imagem, a da face de uma mulher) celebram lembrança e esquecimento. Em “Immemory</w:t>
      </w:r>
      <w:r w:rsidRPr="00866CB5">
        <w:rPr>
          <w:rFonts w:ascii="Arial" w:hAnsi="Arial" w:cs="Arial"/>
          <w:i/>
          <w:iCs/>
          <w:sz w:val="24"/>
          <w:szCs w:val="24"/>
        </w:rPr>
        <w:t xml:space="preserve">” </w:t>
      </w:r>
    </w:p>
    <w:p w14:paraId="312557EB" w14:textId="4F6C57E9" w:rsidR="00866CB5" w:rsidRPr="00022846" w:rsidRDefault="00866CB5" w:rsidP="00022846">
      <w:pPr>
        <w:spacing w:after="0" w:line="240" w:lineRule="auto"/>
        <w:ind w:left="2268"/>
        <w:jc w:val="both"/>
        <w:rPr>
          <w:rFonts w:ascii="Arial" w:hAnsi="Arial" w:cs="Arial"/>
          <w:sz w:val="20"/>
          <w:szCs w:val="20"/>
        </w:rPr>
      </w:pPr>
      <w:r w:rsidRPr="00866CB5">
        <w:rPr>
          <w:rFonts w:ascii="Arial" w:hAnsi="Arial" w:cs="Arial"/>
          <w:sz w:val="20"/>
          <w:szCs w:val="20"/>
        </w:rPr>
        <w:t xml:space="preserve">Marker estará porventura menos interessado na ideia de fluxo temporal do que na ideia de “lugar” menos interessado na ideia de narrativa do que, como ele refere, na ideia de “geografia”. </w:t>
      </w:r>
      <w:r w:rsidR="00E57B95">
        <w:rPr>
          <w:rFonts w:ascii="Arial" w:hAnsi="Arial" w:cs="Arial"/>
          <w:sz w:val="20"/>
          <w:szCs w:val="20"/>
        </w:rPr>
        <w:t>(</w:t>
      </w:r>
      <w:r w:rsidRPr="00866CB5">
        <w:rPr>
          <w:rFonts w:ascii="Arial" w:hAnsi="Arial" w:cs="Arial"/>
          <w:sz w:val="20"/>
          <w:szCs w:val="20"/>
        </w:rPr>
        <w:t>..</w:t>
      </w:r>
      <w:r w:rsidR="00E57B95">
        <w:rPr>
          <w:rFonts w:ascii="Arial" w:hAnsi="Arial" w:cs="Arial"/>
          <w:sz w:val="20"/>
          <w:szCs w:val="20"/>
        </w:rPr>
        <w:t>)</w:t>
      </w:r>
      <w:r w:rsidRPr="00866CB5">
        <w:rPr>
          <w:rFonts w:ascii="Arial" w:hAnsi="Arial" w:cs="Arial"/>
          <w:sz w:val="20"/>
          <w:szCs w:val="20"/>
        </w:rPr>
        <w:t xml:space="preserve"> o desenho de Immemory é, afinal, o de um espaço interior integral</w:t>
      </w:r>
      <w:r w:rsidR="00E57B95">
        <w:rPr>
          <w:rFonts w:ascii="Arial" w:hAnsi="Arial" w:cs="Arial"/>
          <w:sz w:val="20"/>
          <w:szCs w:val="20"/>
        </w:rPr>
        <w:t>.</w:t>
      </w:r>
      <w:r w:rsidRPr="00866CB5">
        <w:rPr>
          <w:rFonts w:ascii="Arial" w:hAnsi="Arial" w:cs="Arial"/>
          <w:sz w:val="20"/>
          <w:szCs w:val="20"/>
        </w:rPr>
        <w:t>mente estruturado por lugares e imagens que se assoviam e se clarificam mutuamente como o faria a mnemotécnica. Tópicas sucedem-se sob nomes diversos: “viagem”, “cinema, “memórias”, “fotografias”, “guerras”, “poesias”, X-plugs”. Cada uma desenha uma memória do mundo que é tanto uma descoberta quanto uma invenção. (Q</w:t>
      </w:r>
      <w:r w:rsidR="00A77B9E">
        <w:rPr>
          <w:rFonts w:ascii="Arial" w:hAnsi="Arial" w:cs="Arial"/>
          <w:sz w:val="20"/>
          <w:szCs w:val="20"/>
        </w:rPr>
        <w:t>uintais</w:t>
      </w:r>
      <w:r w:rsidRPr="00866CB5">
        <w:rPr>
          <w:rFonts w:ascii="Arial" w:hAnsi="Arial" w:cs="Arial"/>
          <w:sz w:val="20"/>
          <w:szCs w:val="20"/>
        </w:rPr>
        <w:t>; P</w:t>
      </w:r>
      <w:r w:rsidR="00A77B9E">
        <w:rPr>
          <w:rFonts w:ascii="Arial" w:hAnsi="Arial" w:cs="Arial"/>
          <w:sz w:val="20"/>
          <w:szCs w:val="20"/>
        </w:rPr>
        <w:t>ires</w:t>
      </w:r>
      <w:r w:rsidRPr="00866CB5">
        <w:rPr>
          <w:rFonts w:ascii="Arial" w:hAnsi="Arial" w:cs="Arial"/>
          <w:sz w:val="20"/>
          <w:szCs w:val="20"/>
        </w:rPr>
        <w:t xml:space="preserve">, 2010, p. 217-218, grifos dos autores) </w:t>
      </w:r>
    </w:p>
    <w:p w14:paraId="4952F78A" w14:textId="0E842C46" w:rsidR="00022846" w:rsidRPr="00866CB5" w:rsidRDefault="00022846" w:rsidP="00866CB5">
      <w:pPr>
        <w:spacing w:line="360" w:lineRule="auto"/>
        <w:jc w:val="both"/>
        <w:rPr>
          <w:rFonts w:ascii="Arial" w:hAnsi="Arial" w:cs="Arial"/>
          <w:sz w:val="24"/>
          <w:szCs w:val="24"/>
        </w:rPr>
      </w:pPr>
    </w:p>
    <w:p w14:paraId="00AA9E21" w14:textId="5F804132" w:rsidR="00866CB5" w:rsidRPr="00866CB5" w:rsidRDefault="00866CB5" w:rsidP="0001105C">
      <w:pPr>
        <w:spacing w:after="0" w:line="360" w:lineRule="auto"/>
        <w:ind w:firstLine="709"/>
        <w:jc w:val="both"/>
        <w:rPr>
          <w:rFonts w:ascii="Arial" w:hAnsi="Arial" w:cs="Arial"/>
          <w:sz w:val="24"/>
          <w:szCs w:val="24"/>
        </w:rPr>
      </w:pPr>
      <w:r w:rsidRPr="00866CB5">
        <w:rPr>
          <w:rFonts w:ascii="Arial" w:hAnsi="Arial" w:cs="Arial"/>
          <w:sz w:val="24"/>
          <w:szCs w:val="24"/>
        </w:rPr>
        <w:t>Nessa obra, Marker clama para o cinema os poderes da memória involuntária que Proust reflete em sua obra. O que Marker pode fazer é nos mostrar formas de explorar a imagem, já que tudo está dominado pela arrogância da narrativa clássica e o positivismo da biologia (M</w:t>
      </w:r>
      <w:r w:rsidR="00A77B9E">
        <w:rPr>
          <w:rFonts w:ascii="Arial" w:hAnsi="Arial" w:cs="Arial"/>
          <w:sz w:val="24"/>
          <w:szCs w:val="24"/>
        </w:rPr>
        <w:t>arker</w:t>
      </w:r>
      <w:r w:rsidRPr="00866CB5">
        <w:rPr>
          <w:rFonts w:ascii="Arial" w:hAnsi="Arial" w:cs="Arial"/>
          <w:sz w:val="24"/>
          <w:szCs w:val="24"/>
        </w:rPr>
        <w:t xml:space="preserve">, 2008). Uma descoberta enquanto invenção é uma lógica que tentamos seguir em “iBroke”. A cada descarte, a cada resíduo de lixo eletrônico ou de um simples disquete jogado </w:t>
      </w:r>
      <w:r w:rsidR="00022846" w:rsidRPr="00866CB5">
        <w:rPr>
          <w:rFonts w:ascii="Arial" w:hAnsi="Arial" w:cs="Arial"/>
          <w:sz w:val="24"/>
          <w:szCs w:val="24"/>
        </w:rPr>
        <w:t>fora,</w:t>
      </w:r>
      <w:r w:rsidRPr="00866CB5">
        <w:rPr>
          <w:rFonts w:ascii="Arial" w:hAnsi="Arial" w:cs="Arial"/>
          <w:sz w:val="24"/>
          <w:szCs w:val="24"/>
        </w:rPr>
        <w:t xml:space="preserve"> investigamos, </w:t>
      </w:r>
      <w:r w:rsidR="00763342" w:rsidRPr="00866CB5">
        <w:rPr>
          <w:rFonts w:ascii="Arial" w:hAnsi="Arial" w:cs="Arial"/>
          <w:sz w:val="24"/>
          <w:szCs w:val="24"/>
        </w:rPr>
        <w:t>criamos uma</w:t>
      </w:r>
      <w:r w:rsidRPr="00866CB5">
        <w:rPr>
          <w:rFonts w:ascii="Arial" w:hAnsi="Arial" w:cs="Arial"/>
          <w:sz w:val="24"/>
          <w:szCs w:val="24"/>
        </w:rPr>
        <w:t xml:space="preserve"> obra com fotos que estão por ali. </w:t>
      </w:r>
    </w:p>
    <w:p w14:paraId="2C80FD9B" w14:textId="77777777" w:rsidR="00866CB5" w:rsidRPr="00866CB5" w:rsidRDefault="00866CB5" w:rsidP="0001105C">
      <w:pPr>
        <w:spacing w:after="0" w:line="360" w:lineRule="auto"/>
        <w:ind w:firstLine="709"/>
        <w:jc w:val="both"/>
        <w:rPr>
          <w:rFonts w:ascii="Arial" w:hAnsi="Arial" w:cs="Arial"/>
          <w:sz w:val="24"/>
          <w:szCs w:val="24"/>
        </w:rPr>
      </w:pPr>
      <w:r w:rsidRPr="00866CB5">
        <w:rPr>
          <w:rFonts w:ascii="Arial" w:hAnsi="Arial" w:cs="Arial"/>
          <w:sz w:val="24"/>
          <w:szCs w:val="24"/>
        </w:rPr>
        <w:t xml:space="preserve">Não a lógica exclusiva do banco de dados, mas de um mapa de dados. Não a lógica da imagem modificada digitalmente. Fazer filme como mapas, como na proposta de alguns trabalhos de outro cineasta como Peter Greenaway ou do cinema estruturalista. “Immemory” reivindica uma memória desperta e criativa. Memória criadora e não só reprodutora, apesar de se afirmar como reprodutível. Marker nos traz lembranças de coisas que ainda não aconteceram... O cineasta que compreendeu a questão do visual no contemporâneo de forma visionária. </w:t>
      </w:r>
    </w:p>
    <w:p w14:paraId="6B8DDDD4" w14:textId="0C90FCBA" w:rsidR="00866CB5" w:rsidRPr="00866CB5" w:rsidRDefault="00866CB5" w:rsidP="008E5BE5">
      <w:pPr>
        <w:spacing w:after="0" w:line="360" w:lineRule="auto"/>
        <w:jc w:val="both"/>
        <w:rPr>
          <w:rFonts w:ascii="Arial" w:hAnsi="Arial" w:cs="Arial"/>
          <w:sz w:val="24"/>
          <w:szCs w:val="24"/>
        </w:rPr>
      </w:pPr>
      <w:r w:rsidRPr="00866CB5">
        <w:rPr>
          <w:rFonts w:ascii="Arial" w:hAnsi="Arial" w:cs="Arial"/>
          <w:sz w:val="24"/>
          <w:szCs w:val="24"/>
        </w:rPr>
        <w:t>Chris Marker é uma intensa e seminal figura no campo da cultura visual contemporânea, mas até recentemente um de seus mais bem guardados segredos. Em uma carreira impressionantemente diversificada que agora abrange mais de meio século, Marker incluiu em sua obra escritos, fotografias, filmes, vídeos, instalações, televisão, multimídia com a finalidade de investigar a profunda memória cultural do século XX pelo filtro da sua sensibilidade incondicionalmente distinta, de início erudita e engraçada, carinhosa e incisiva. (L</w:t>
      </w:r>
      <w:r w:rsidR="00A77B9E">
        <w:rPr>
          <w:rFonts w:ascii="Arial" w:hAnsi="Arial" w:cs="Arial"/>
          <w:sz w:val="24"/>
          <w:szCs w:val="24"/>
        </w:rPr>
        <w:t>upton</w:t>
      </w:r>
      <w:r w:rsidRPr="00866CB5">
        <w:rPr>
          <w:rFonts w:ascii="Arial" w:hAnsi="Arial" w:cs="Arial"/>
          <w:sz w:val="24"/>
          <w:szCs w:val="24"/>
        </w:rPr>
        <w:t xml:space="preserve">, 2008, p. 7) </w:t>
      </w:r>
    </w:p>
    <w:p w14:paraId="2C11F657" w14:textId="26B7037D" w:rsidR="00AD37D5" w:rsidRDefault="00866CB5" w:rsidP="00DB4690">
      <w:pPr>
        <w:spacing w:after="0" w:line="360" w:lineRule="auto"/>
        <w:ind w:firstLine="708"/>
        <w:jc w:val="both"/>
        <w:rPr>
          <w:rFonts w:ascii="Arial" w:hAnsi="Arial" w:cs="Arial"/>
          <w:sz w:val="24"/>
          <w:szCs w:val="24"/>
        </w:rPr>
      </w:pPr>
      <w:r w:rsidRPr="00866CB5">
        <w:rPr>
          <w:rFonts w:ascii="Arial" w:hAnsi="Arial" w:cs="Arial"/>
          <w:sz w:val="24"/>
          <w:szCs w:val="24"/>
        </w:rPr>
        <w:lastRenderedPageBreak/>
        <w:t xml:space="preserve">Marker parecia mais estar interessado nas interferências, nas camadas de possibilidades que podemos criar junto, </w:t>
      </w:r>
      <w:r w:rsidR="00E37E24" w:rsidRPr="00044D55">
        <w:rPr>
          <w:rFonts w:ascii="Arial" w:hAnsi="Arial" w:cs="Arial"/>
          <w:i/>
          <w:iCs/>
          <w:sz w:val="24"/>
          <w:szCs w:val="24"/>
        </w:rPr>
        <w:t>co</w:t>
      </w:r>
      <w:r w:rsidR="00E37E24" w:rsidRPr="00866CB5">
        <w:rPr>
          <w:rFonts w:ascii="Arial" w:hAnsi="Arial" w:cs="Arial"/>
          <w:sz w:val="24"/>
          <w:szCs w:val="24"/>
        </w:rPr>
        <w:t>criar</w:t>
      </w:r>
      <w:r w:rsidRPr="00866CB5">
        <w:rPr>
          <w:rFonts w:ascii="Arial" w:hAnsi="Arial" w:cs="Arial"/>
          <w:i/>
          <w:iCs/>
          <w:sz w:val="24"/>
          <w:szCs w:val="24"/>
        </w:rPr>
        <w:t xml:space="preserve">, </w:t>
      </w:r>
      <w:r w:rsidRPr="00866CB5">
        <w:rPr>
          <w:rFonts w:ascii="Arial" w:hAnsi="Arial" w:cs="Arial"/>
          <w:sz w:val="24"/>
          <w:szCs w:val="24"/>
        </w:rPr>
        <w:t>permitindo ao espectador ser um performer ao navegar em um filme, mais do que se é possível em uma sessão convencional. Ao se perguntar qual foi o filme que viu primeiro e deixar essa resposta para o receptor, Marker nos mostra já no menu do CD Rom (Imagem 2) que todo homem pode ser um semionauta, “um artista contemporâneo que inventa trajetórias entre signos” (B</w:t>
      </w:r>
      <w:r w:rsidR="00A77B9E">
        <w:rPr>
          <w:rFonts w:ascii="Arial" w:hAnsi="Arial" w:cs="Arial"/>
          <w:sz w:val="24"/>
          <w:szCs w:val="24"/>
        </w:rPr>
        <w:t>ourriaud</w:t>
      </w:r>
      <w:r w:rsidRPr="00866CB5">
        <w:rPr>
          <w:rFonts w:ascii="Arial" w:hAnsi="Arial" w:cs="Arial"/>
          <w:sz w:val="24"/>
          <w:szCs w:val="24"/>
        </w:rPr>
        <w:t>, 2009, p. 151). Vale retornar a brincadeira do título para o final dessas linhas sobre Marker: dentro da memória (</w:t>
      </w:r>
      <w:r w:rsidRPr="00866CB5">
        <w:rPr>
          <w:rFonts w:ascii="Arial" w:hAnsi="Arial" w:cs="Arial"/>
          <w:i/>
          <w:iCs/>
          <w:sz w:val="24"/>
          <w:szCs w:val="24"/>
        </w:rPr>
        <w:t xml:space="preserve">im </w:t>
      </w:r>
      <w:r w:rsidRPr="00866CB5">
        <w:rPr>
          <w:rFonts w:ascii="Arial" w:hAnsi="Arial" w:cs="Arial"/>
          <w:sz w:val="24"/>
          <w:szCs w:val="24"/>
        </w:rPr>
        <w:t xml:space="preserve">ou </w:t>
      </w:r>
      <w:r w:rsidRPr="00866CB5">
        <w:rPr>
          <w:rFonts w:ascii="Arial" w:hAnsi="Arial" w:cs="Arial"/>
          <w:i/>
          <w:iCs/>
          <w:sz w:val="24"/>
          <w:szCs w:val="24"/>
        </w:rPr>
        <w:t>in memory</w:t>
      </w:r>
      <w:r w:rsidRPr="00866CB5">
        <w:rPr>
          <w:rFonts w:ascii="Arial" w:hAnsi="Arial" w:cs="Arial"/>
          <w:sz w:val="24"/>
          <w:szCs w:val="24"/>
        </w:rPr>
        <w:t xml:space="preserve">), mas também eu sou memória </w:t>
      </w:r>
      <w:r w:rsidRPr="00866CB5">
        <w:rPr>
          <w:rFonts w:ascii="Arial" w:hAnsi="Arial" w:cs="Arial"/>
          <w:i/>
          <w:iCs/>
          <w:sz w:val="24"/>
          <w:szCs w:val="24"/>
        </w:rPr>
        <w:t>(I’m memory)</w:t>
      </w:r>
      <w:r w:rsidRPr="00866CB5">
        <w:rPr>
          <w:rFonts w:ascii="Arial" w:hAnsi="Arial" w:cs="Arial"/>
          <w:sz w:val="24"/>
          <w:szCs w:val="24"/>
        </w:rPr>
        <w:t xml:space="preserve">. </w:t>
      </w:r>
    </w:p>
    <w:p w14:paraId="3D12C37D" w14:textId="77777777" w:rsidR="00422BCE" w:rsidRDefault="00422BCE" w:rsidP="00DB4690">
      <w:pPr>
        <w:spacing w:after="0" w:line="360" w:lineRule="auto"/>
        <w:ind w:firstLine="708"/>
        <w:jc w:val="both"/>
        <w:rPr>
          <w:rFonts w:ascii="Arial" w:hAnsi="Arial" w:cs="Arial"/>
          <w:sz w:val="24"/>
          <w:szCs w:val="24"/>
        </w:rPr>
      </w:pPr>
    </w:p>
    <w:p w14:paraId="2F3DA320" w14:textId="3D9644F7" w:rsidR="00AD37D5" w:rsidRDefault="00866CB5" w:rsidP="00AD37D5">
      <w:pPr>
        <w:spacing w:after="0" w:line="240" w:lineRule="auto"/>
        <w:ind w:left="2268"/>
        <w:jc w:val="both"/>
        <w:rPr>
          <w:rFonts w:ascii="Arial" w:hAnsi="Arial" w:cs="Arial"/>
          <w:sz w:val="20"/>
          <w:szCs w:val="20"/>
        </w:rPr>
      </w:pPr>
      <w:r w:rsidRPr="00AD37D5">
        <w:rPr>
          <w:rFonts w:ascii="Arial" w:hAnsi="Arial" w:cs="Arial"/>
          <w:sz w:val="20"/>
          <w:szCs w:val="20"/>
        </w:rPr>
        <w:t xml:space="preserve">O filme oferece um inventário hipermidiático da memória e da imaginação pela transmutação de Marker de memórias dispersas de uma vida – livros infantis, fotos de família, </w:t>
      </w:r>
      <w:r w:rsidRPr="00AD37D5">
        <w:rPr>
          <w:rFonts w:ascii="Arial" w:hAnsi="Arial" w:cs="Arial"/>
          <w:i/>
          <w:iCs/>
          <w:sz w:val="20"/>
          <w:szCs w:val="20"/>
        </w:rPr>
        <w:t>postcards</w:t>
      </w:r>
      <w:r w:rsidRPr="00AD37D5">
        <w:rPr>
          <w:rFonts w:ascii="Arial" w:hAnsi="Arial" w:cs="Arial"/>
          <w:sz w:val="20"/>
          <w:szCs w:val="20"/>
        </w:rPr>
        <w:t xml:space="preserve">, </w:t>
      </w:r>
      <w:r w:rsidR="00044D55" w:rsidRPr="00AD37D5">
        <w:rPr>
          <w:rFonts w:ascii="Arial" w:hAnsi="Arial" w:cs="Arial"/>
          <w:sz w:val="20"/>
          <w:szCs w:val="20"/>
        </w:rPr>
        <w:t>ilustrações somadas</w:t>
      </w:r>
      <w:r w:rsidRPr="00AD37D5">
        <w:rPr>
          <w:rFonts w:ascii="Arial" w:hAnsi="Arial" w:cs="Arial"/>
          <w:sz w:val="20"/>
          <w:szCs w:val="20"/>
        </w:rPr>
        <w:t xml:space="preserve"> ao farto catálogo de seus próprios trabalhos (L</w:t>
      </w:r>
      <w:r w:rsidR="00A77B9E">
        <w:rPr>
          <w:rFonts w:ascii="Arial" w:hAnsi="Arial" w:cs="Arial"/>
          <w:sz w:val="20"/>
          <w:szCs w:val="20"/>
        </w:rPr>
        <w:t>upton</w:t>
      </w:r>
      <w:r w:rsidR="00147703">
        <w:rPr>
          <w:rFonts w:ascii="Arial" w:hAnsi="Arial" w:cs="Arial"/>
          <w:sz w:val="20"/>
          <w:szCs w:val="20"/>
        </w:rPr>
        <w:t>,</w:t>
      </w:r>
      <w:r w:rsidRPr="00AD37D5">
        <w:rPr>
          <w:rFonts w:ascii="Arial" w:hAnsi="Arial" w:cs="Arial"/>
          <w:sz w:val="20"/>
          <w:szCs w:val="20"/>
        </w:rPr>
        <w:t xml:space="preserve"> 2008, p. 179).</w:t>
      </w:r>
    </w:p>
    <w:p w14:paraId="195F7FF3" w14:textId="77777777" w:rsidR="00AD37D5" w:rsidRDefault="00AD37D5" w:rsidP="00AD37D5">
      <w:pPr>
        <w:spacing w:after="0" w:line="240" w:lineRule="auto"/>
        <w:ind w:left="2268" w:firstLine="709"/>
        <w:jc w:val="both"/>
        <w:rPr>
          <w:rFonts w:ascii="Arial" w:hAnsi="Arial" w:cs="Arial"/>
          <w:sz w:val="20"/>
          <w:szCs w:val="20"/>
        </w:rPr>
      </w:pPr>
    </w:p>
    <w:p w14:paraId="6D96C4FE" w14:textId="77777777" w:rsidR="00422BCE" w:rsidRPr="00AD37D5" w:rsidRDefault="00422BCE" w:rsidP="00AD37D5">
      <w:pPr>
        <w:spacing w:after="0" w:line="240" w:lineRule="auto"/>
        <w:ind w:left="2268" w:firstLine="709"/>
        <w:jc w:val="both"/>
        <w:rPr>
          <w:rFonts w:ascii="Arial" w:hAnsi="Arial" w:cs="Arial"/>
          <w:sz w:val="20"/>
          <w:szCs w:val="20"/>
        </w:rPr>
      </w:pPr>
    </w:p>
    <w:p w14:paraId="4974EB91" w14:textId="5FA0DAB5" w:rsidR="00DB4690" w:rsidRDefault="00866CB5" w:rsidP="00044D55">
      <w:pPr>
        <w:spacing w:after="0" w:line="360" w:lineRule="auto"/>
        <w:ind w:firstLine="708"/>
        <w:jc w:val="both"/>
        <w:rPr>
          <w:rFonts w:ascii="Arial" w:hAnsi="Arial" w:cs="Arial"/>
          <w:sz w:val="24"/>
          <w:szCs w:val="24"/>
        </w:rPr>
      </w:pPr>
      <w:r w:rsidRPr="00866CB5">
        <w:rPr>
          <w:rFonts w:ascii="Arial" w:hAnsi="Arial" w:cs="Arial"/>
          <w:sz w:val="24"/>
          <w:szCs w:val="24"/>
        </w:rPr>
        <w:t xml:space="preserve"> Ao lado de outras instalações como “</w:t>
      </w:r>
      <w:r w:rsidRPr="00866CB5">
        <w:rPr>
          <w:rFonts w:ascii="Arial" w:hAnsi="Arial" w:cs="Arial"/>
          <w:i/>
          <w:iCs/>
          <w:sz w:val="24"/>
          <w:szCs w:val="24"/>
        </w:rPr>
        <w:t>Silent movie</w:t>
      </w:r>
      <w:r w:rsidRPr="00866CB5">
        <w:rPr>
          <w:rFonts w:ascii="Arial" w:hAnsi="Arial" w:cs="Arial"/>
          <w:sz w:val="24"/>
          <w:szCs w:val="24"/>
        </w:rPr>
        <w:t>” e “</w:t>
      </w:r>
      <w:r w:rsidRPr="00866CB5">
        <w:rPr>
          <w:rFonts w:ascii="Arial" w:hAnsi="Arial" w:cs="Arial"/>
          <w:i/>
          <w:iCs/>
          <w:sz w:val="24"/>
          <w:szCs w:val="24"/>
        </w:rPr>
        <w:t>Zapping zone</w:t>
      </w:r>
      <w:r w:rsidRPr="00866CB5">
        <w:rPr>
          <w:rFonts w:ascii="Arial" w:hAnsi="Arial" w:cs="Arial"/>
          <w:sz w:val="24"/>
          <w:szCs w:val="24"/>
        </w:rPr>
        <w:t xml:space="preserve">” (1995) – com curadoria de Raymond Bellour para o centro George Pompidou –, essa característica de se debruçar nos próprios trabalhos e de deixar uma obra da obra carrega em tons uma espécie de memória do futuro preconizada por Baudelaire em verso do </w:t>
      </w:r>
      <w:r w:rsidRPr="00866CB5">
        <w:rPr>
          <w:rFonts w:ascii="Arial" w:hAnsi="Arial" w:cs="Arial"/>
          <w:i/>
          <w:iCs/>
          <w:sz w:val="24"/>
          <w:szCs w:val="24"/>
        </w:rPr>
        <w:t>Spleen</w:t>
      </w:r>
      <w:r w:rsidRPr="00866CB5">
        <w:rPr>
          <w:rFonts w:ascii="Arial" w:hAnsi="Arial" w:cs="Arial"/>
          <w:sz w:val="24"/>
          <w:szCs w:val="24"/>
        </w:rPr>
        <w:t xml:space="preserve">: “ Tenho mais recordações que se tivesse mil anos” </w:t>
      </w:r>
      <w:r w:rsidR="00147703" w:rsidRPr="00866CB5">
        <w:rPr>
          <w:rFonts w:ascii="Arial" w:hAnsi="Arial" w:cs="Arial"/>
          <w:sz w:val="24"/>
          <w:szCs w:val="24"/>
        </w:rPr>
        <w:t>(2001</w:t>
      </w:r>
      <w:r w:rsidRPr="00866CB5">
        <w:rPr>
          <w:rFonts w:ascii="Arial" w:hAnsi="Arial" w:cs="Arial"/>
          <w:sz w:val="24"/>
          <w:szCs w:val="24"/>
        </w:rPr>
        <w:t xml:space="preserve">, p. 87), que Marker no cinema eternizou. Quem sabe esses objetos descartados realmente encarnem a máxima de Paul Klee de que agora os objetos nos percebem. Talvez Marker no seu trato de uma imagem-objeto-memória tenha percebido essa observação. Nossa aventura fotográfica pelo descarte </w:t>
      </w:r>
      <w:r w:rsidR="00044D55" w:rsidRPr="00866CB5">
        <w:rPr>
          <w:rFonts w:ascii="Arial" w:hAnsi="Arial" w:cs="Arial"/>
          <w:sz w:val="24"/>
          <w:szCs w:val="24"/>
        </w:rPr>
        <w:t>eletroeletrônico</w:t>
      </w:r>
      <w:r w:rsidRPr="00866CB5">
        <w:rPr>
          <w:rFonts w:ascii="Arial" w:hAnsi="Arial" w:cs="Arial"/>
          <w:sz w:val="24"/>
          <w:szCs w:val="24"/>
        </w:rPr>
        <w:t xml:space="preserve"> tenta captar esse sentido. </w:t>
      </w:r>
    </w:p>
    <w:p w14:paraId="24FDA6A4" w14:textId="77777777" w:rsidR="00422BCE" w:rsidRPr="00866CB5" w:rsidRDefault="00422BCE" w:rsidP="00AD37D5">
      <w:pPr>
        <w:spacing w:after="0" w:line="360" w:lineRule="auto"/>
        <w:jc w:val="both"/>
        <w:rPr>
          <w:rFonts w:ascii="Arial" w:hAnsi="Arial" w:cs="Arial"/>
          <w:sz w:val="24"/>
          <w:szCs w:val="24"/>
        </w:rPr>
      </w:pPr>
    </w:p>
    <w:p w14:paraId="28F7B06B" w14:textId="4137BD95" w:rsidR="002F401A" w:rsidRPr="002F401A" w:rsidRDefault="00866CB5" w:rsidP="00422BCE">
      <w:pPr>
        <w:spacing w:line="360" w:lineRule="auto"/>
        <w:jc w:val="both"/>
        <w:rPr>
          <w:rFonts w:ascii="Arial" w:hAnsi="Arial" w:cs="Arial"/>
          <w:b/>
          <w:bCs/>
          <w:sz w:val="24"/>
          <w:szCs w:val="24"/>
        </w:rPr>
      </w:pPr>
      <w:r w:rsidRPr="00866CB5">
        <w:rPr>
          <w:rFonts w:ascii="Arial" w:hAnsi="Arial" w:cs="Arial"/>
          <w:b/>
          <w:bCs/>
          <w:sz w:val="24"/>
          <w:szCs w:val="24"/>
        </w:rPr>
        <w:t xml:space="preserve">Sobre a obra “iBroke” </w:t>
      </w:r>
    </w:p>
    <w:p w14:paraId="4CDD07F3" w14:textId="77777777" w:rsidR="00494D1E" w:rsidRDefault="00866CB5" w:rsidP="00422BCE">
      <w:pPr>
        <w:spacing w:line="360" w:lineRule="auto"/>
        <w:ind w:firstLine="708"/>
        <w:jc w:val="both"/>
        <w:rPr>
          <w:rFonts w:ascii="Arial" w:hAnsi="Arial" w:cs="Arial"/>
          <w:sz w:val="24"/>
          <w:szCs w:val="24"/>
        </w:rPr>
      </w:pPr>
      <w:r w:rsidRPr="00866CB5">
        <w:rPr>
          <w:rFonts w:ascii="Arial" w:hAnsi="Arial" w:cs="Arial"/>
          <w:sz w:val="24"/>
          <w:szCs w:val="24"/>
        </w:rPr>
        <w:t>Neste momento nosso artigo em progresso começa a tomar a forma de um ensaio visual. Tentamos elencar algumas questões divididas em 10 fotos</w:t>
      </w:r>
      <w:r w:rsidR="00022846">
        <w:rPr>
          <w:rStyle w:val="Refdenotaderodap"/>
          <w:rFonts w:ascii="Arial" w:hAnsi="Arial" w:cs="Arial"/>
          <w:sz w:val="24"/>
          <w:szCs w:val="24"/>
        </w:rPr>
        <w:footnoteReference w:id="45"/>
      </w:r>
      <w:r w:rsidRPr="00866CB5">
        <w:rPr>
          <w:rFonts w:ascii="Arial" w:hAnsi="Arial" w:cs="Arial"/>
          <w:sz w:val="24"/>
          <w:szCs w:val="24"/>
        </w:rPr>
        <w:t xml:space="preserve"> e </w:t>
      </w:r>
      <w:r w:rsidRPr="00866CB5">
        <w:rPr>
          <w:rFonts w:ascii="Arial" w:hAnsi="Arial" w:cs="Arial"/>
          <w:sz w:val="24"/>
          <w:szCs w:val="24"/>
        </w:rPr>
        <w:lastRenderedPageBreak/>
        <w:t xml:space="preserve">deixar as imagens falarem do que falar muito sobre as imagens. A imagem seria como a visão que McLuhan tem de arte, algo pensado como um </w:t>
      </w:r>
    </w:p>
    <w:p w14:paraId="5493E205" w14:textId="77777777" w:rsidR="00494D1E" w:rsidRDefault="00866CB5" w:rsidP="00494D1E">
      <w:pPr>
        <w:spacing w:after="0" w:line="240" w:lineRule="auto"/>
        <w:ind w:left="2268" w:firstLine="709"/>
        <w:jc w:val="both"/>
        <w:rPr>
          <w:rFonts w:ascii="Arial" w:hAnsi="Arial" w:cs="Arial"/>
          <w:sz w:val="20"/>
          <w:szCs w:val="24"/>
        </w:rPr>
      </w:pPr>
      <w:r w:rsidRPr="00494D1E">
        <w:rPr>
          <w:rFonts w:ascii="Arial" w:hAnsi="Arial" w:cs="Arial"/>
          <w:sz w:val="20"/>
          <w:szCs w:val="24"/>
        </w:rPr>
        <w:t xml:space="preserve">“ambiente radar” que exerce a função de indispensável treino perceptivo – e não de papel da dieta privilegiada da </w:t>
      </w:r>
      <w:r w:rsidR="002F401A" w:rsidRPr="00494D1E">
        <w:rPr>
          <w:rFonts w:ascii="Arial" w:hAnsi="Arial" w:cs="Arial"/>
          <w:sz w:val="20"/>
          <w:szCs w:val="24"/>
        </w:rPr>
        <w:t>elite.</w:t>
      </w:r>
      <w:r w:rsidRPr="00494D1E">
        <w:rPr>
          <w:rFonts w:ascii="Arial" w:hAnsi="Arial" w:cs="Arial"/>
          <w:sz w:val="20"/>
          <w:szCs w:val="24"/>
        </w:rPr>
        <w:t xml:space="preserve"> A finalidade da arte (...) não é tanto de preparar-nos para as transformações quanta a de permitir-nos manter um roteiro estável em direção a metas permanentes, mesmo em meio a inovações as mais perturbadoras. Pois já sabemos a futilidade que é mudar nossos objetivos quando mudamos nossas tecnologias. (M</w:t>
      </w:r>
      <w:r w:rsidR="00A77B9E" w:rsidRPr="00494D1E">
        <w:rPr>
          <w:rFonts w:ascii="Arial" w:hAnsi="Arial" w:cs="Arial"/>
          <w:sz w:val="20"/>
          <w:szCs w:val="24"/>
        </w:rPr>
        <w:t>cLuhan</w:t>
      </w:r>
      <w:r w:rsidRPr="00494D1E">
        <w:rPr>
          <w:rFonts w:ascii="Arial" w:hAnsi="Arial" w:cs="Arial"/>
          <w:sz w:val="20"/>
          <w:szCs w:val="24"/>
        </w:rPr>
        <w:t>, 19</w:t>
      </w:r>
      <w:r w:rsidR="0001105C" w:rsidRPr="00494D1E">
        <w:rPr>
          <w:rFonts w:ascii="Arial" w:hAnsi="Arial" w:cs="Arial"/>
          <w:sz w:val="20"/>
          <w:szCs w:val="24"/>
        </w:rPr>
        <w:t>96</w:t>
      </w:r>
      <w:r w:rsidRPr="00494D1E">
        <w:rPr>
          <w:rFonts w:ascii="Arial" w:hAnsi="Arial" w:cs="Arial"/>
          <w:sz w:val="20"/>
          <w:szCs w:val="24"/>
        </w:rPr>
        <w:t>, p.15)</w:t>
      </w:r>
    </w:p>
    <w:p w14:paraId="288C3CA7" w14:textId="77777777" w:rsidR="00494D1E" w:rsidRDefault="00494D1E" w:rsidP="00494D1E">
      <w:pPr>
        <w:spacing w:after="0" w:line="240" w:lineRule="auto"/>
        <w:ind w:left="2268" w:firstLine="709"/>
        <w:jc w:val="both"/>
        <w:rPr>
          <w:rFonts w:ascii="Arial" w:hAnsi="Arial" w:cs="Arial"/>
          <w:sz w:val="20"/>
          <w:szCs w:val="24"/>
        </w:rPr>
      </w:pPr>
    </w:p>
    <w:p w14:paraId="4BDD6A37" w14:textId="4852B8E6" w:rsidR="00866CB5" w:rsidRPr="00494D1E" w:rsidRDefault="00866CB5" w:rsidP="00494D1E">
      <w:pPr>
        <w:spacing w:after="0" w:line="240" w:lineRule="auto"/>
        <w:ind w:left="2268" w:firstLine="709"/>
        <w:jc w:val="both"/>
        <w:rPr>
          <w:rFonts w:ascii="Arial" w:hAnsi="Arial" w:cs="Arial"/>
          <w:sz w:val="20"/>
          <w:szCs w:val="24"/>
        </w:rPr>
      </w:pPr>
      <w:r w:rsidRPr="00494D1E">
        <w:rPr>
          <w:rFonts w:ascii="Arial" w:hAnsi="Arial" w:cs="Arial"/>
          <w:sz w:val="20"/>
          <w:szCs w:val="24"/>
        </w:rPr>
        <w:t xml:space="preserve"> </w:t>
      </w:r>
    </w:p>
    <w:p w14:paraId="54BE38B7" w14:textId="77777777" w:rsidR="0001105C" w:rsidRDefault="008E5BE5" w:rsidP="0001105C">
      <w:pPr>
        <w:spacing w:line="360" w:lineRule="auto"/>
        <w:jc w:val="center"/>
        <w:rPr>
          <w:rFonts w:ascii="Arial" w:hAnsi="Arial" w:cs="Arial"/>
          <w:sz w:val="24"/>
          <w:szCs w:val="24"/>
        </w:rPr>
      </w:pPr>
      <w:r>
        <w:rPr>
          <w:noProof/>
          <w:sz w:val="20"/>
        </w:rPr>
        <mc:AlternateContent>
          <mc:Choice Requires="wpg">
            <w:drawing>
              <wp:inline distT="0" distB="0" distL="0" distR="0" wp14:anchorId="5F0A5867" wp14:editId="65650C50">
                <wp:extent cx="4341208" cy="1700080"/>
                <wp:effectExtent l="0" t="0" r="254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1208" cy="1700080"/>
                          <a:chOff x="1333500" y="1599057"/>
                          <a:chExt cx="5467349" cy="2141093"/>
                        </a:xfrm>
                      </wpg:grpSpPr>
                      <pic:pic xmlns:pic="http://schemas.openxmlformats.org/drawingml/2006/picture">
                        <pic:nvPicPr>
                          <pic:cNvPr id="17" name="Image 17"/>
                          <pic:cNvPicPr/>
                        </pic:nvPicPr>
                        <pic:blipFill>
                          <a:blip r:embed="rId30" cstate="print"/>
                          <a:stretch>
                            <a:fillRect/>
                          </a:stretch>
                        </pic:blipFill>
                        <pic:spPr>
                          <a:xfrm>
                            <a:off x="3986910" y="1599057"/>
                            <a:ext cx="2813939" cy="2141092"/>
                          </a:xfrm>
                          <a:prstGeom prst="rect">
                            <a:avLst/>
                          </a:prstGeom>
                        </pic:spPr>
                      </pic:pic>
                      <pic:pic xmlns:pic="http://schemas.openxmlformats.org/drawingml/2006/picture">
                        <pic:nvPicPr>
                          <pic:cNvPr id="18" name="Image 18" descr="C:\Users\WilsoneMarcia\Desktop\Ibrokea\2013-06-21 16.46.29.jpg"/>
                          <pic:cNvPicPr/>
                        </pic:nvPicPr>
                        <pic:blipFill>
                          <a:blip r:embed="rId31" cstate="print"/>
                          <a:stretch>
                            <a:fillRect/>
                          </a:stretch>
                        </pic:blipFill>
                        <pic:spPr>
                          <a:xfrm>
                            <a:off x="1333500" y="1600200"/>
                            <a:ext cx="2628900" cy="2139950"/>
                          </a:xfrm>
                          <a:prstGeom prst="rect">
                            <a:avLst/>
                          </a:prstGeom>
                        </pic:spPr>
                      </pic:pic>
                    </wpg:wgp>
                  </a:graphicData>
                </a:graphic>
              </wp:inline>
            </w:drawing>
          </mc:Choice>
          <mc:Fallback>
            <w:pict>
              <v:group w14:anchorId="2D1E1B68" id="Group 15" o:spid="_x0000_s1026" style="width:341.85pt;height:133.85pt;mso-position-horizontal-relative:char;mso-position-vertical-relative:line" coordorigin="13335,15990" coordsize="54673,214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">
                <v:shape id="Image 17" o:spid="_x0000_s1027" type="#_x0000_t75" style="position:absolute;left:39869;top:15990;width:28139;height:21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">
                  <v:imagedata r:id="rId32" o:title=""/>
                </v:shape>
                <v:shape id="Image 18" o:spid="_x0000_s1028" type="#_x0000_t75" style="position:absolute;left:13335;top:16002;width:26289;height:2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">
                  <v:imagedata r:id="rId33" o:title="2013-06-21 16.46.29"/>
                </v:shape>
                <w10:anchorlock/>
              </v:group>
            </w:pict>
          </mc:Fallback>
        </mc:AlternateContent>
      </w:r>
    </w:p>
    <w:p w14:paraId="3EC7E243" w14:textId="3D68406B" w:rsidR="008E5BE5" w:rsidRPr="00044D55" w:rsidRDefault="008E5BE5" w:rsidP="00044D55">
      <w:pPr>
        <w:spacing w:line="360" w:lineRule="auto"/>
        <w:jc w:val="center"/>
        <w:rPr>
          <w:rFonts w:ascii="Arial" w:hAnsi="Arial" w:cs="Arial"/>
        </w:rPr>
      </w:pPr>
      <w:r w:rsidRPr="00422BCE">
        <w:rPr>
          <w:rFonts w:ascii="Arial" w:hAnsi="Arial" w:cs="Arial"/>
        </w:rPr>
        <w:t xml:space="preserve">Imagens </w:t>
      </w:r>
      <w:r w:rsidR="00A66E1D" w:rsidRPr="00422BCE">
        <w:rPr>
          <w:rFonts w:ascii="Arial" w:hAnsi="Arial" w:cs="Arial"/>
        </w:rPr>
        <w:t>2</w:t>
      </w:r>
      <w:r w:rsidRPr="00422BCE">
        <w:rPr>
          <w:rFonts w:ascii="Arial" w:hAnsi="Arial" w:cs="Arial"/>
        </w:rPr>
        <w:t xml:space="preserve"> e </w:t>
      </w:r>
      <w:r w:rsidR="0001105C" w:rsidRPr="00422BCE">
        <w:rPr>
          <w:rFonts w:ascii="Arial" w:hAnsi="Arial" w:cs="Arial"/>
        </w:rPr>
        <w:t>3</w:t>
      </w:r>
    </w:p>
    <w:p w14:paraId="33E9417A" w14:textId="19F645F5" w:rsidR="00866CB5" w:rsidRPr="00866CB5" w:rsidRDefault="00866CB5" w:rsidP="00A77B9E">
      <w:pPr>
        <w:spacing w:line="360" w:lineRule="auto"/>
        <w:ind w:firstLine="708"/>
        <w:jc w:val="both"/>
        <w:rPr>
          <w:rFonts w:ascii="Arial" w:hAnsi="Arial" w:cs="Arial"/>
          <w:sz w:val="24"/>
          <w:szCs w:val="24"/>
        </w:rPr>
      </w:pPr>
      <w:r w:rsidRPr="00866CB5">
        <w:rPr>
          <w:rFonts w:ascii="Arial" w:hAnsi="Arial" w:cs="Arial"/>
          <w:sz w:val="24"/>
          <w:szCs w:val="24"/>
        </w:rPr>
        <w:t xml:space="preserve">Entre fitas VHS (Imagem </w:t>
      </w:r>
      <w:r w:rsidR="00A66E1D">
        <w:rPr>
          <w:rFonts w:ascii="Arial" w:hAnsi="Arial" w:cs="Arial"/>
          <w:sz w:val="24"/>
          <w:szCs w:val="24"/>
        </w:rPr>
        <w:t>2</w:t>
      </w:r>
      <w:r w:rsidRPr="00866CB5">
        <w:rPr>
          <w:rFonts w:ascii="Arial" w:hAnsi="Arial" w:cs="Arial"/>
          <w:sz w:val="24"/>
          <w:szCs w:val="24"/>
        </w:rPr>
        <w:t xml:space="preserve">) que se confundem com sacos de lixo e aparelhos de rádio com antenas de sacos plásticos (Imagem </w:t>
      </w:r>
      <w:r w:rsidR="00A66E1D">
        <w:rPr>
          <w:rFonts w:ascii="Arial" w:hAnsi="Arial" w:cs="Arial"/>
          <w:sz w:val="24"/>
          <w:szCs w:val="24"/>
        </w:rPr>
        <w:t>3</w:t>
      </w:r>
      <w:r w:rsidRPr="00866CB5">
        <w:rPr>
          <w:rFonts w:ascii="Arial" w:hAnsi="Arial" w:cs="Arial"/>
          <w:sz w:val="24"/>
          <w:szCs w:val="24"/>
        </w:rPr>
        <w:t>), iBroke tenta pensar a relação de mídias com o descarte. Desfazer-se de</w:t>
      </w:r>
      <w:r w:rsidR="00494D1E">
        <w:rPr>
          <w:rFonts w:ascii="Arial" w:hAnsi="Arial" w:cs="Arial"/>
          <w:sz w:val="24"/>
          <w:szCs w:val="24"/>
        </w:rPr>
        <w:t xml:space="preserve"> fitas de</w:t>
      </w:r>
      <w:r w:rsidRPr="00866CB5">
        <w:rPr>
          <w:rFonts w:ascii="Arial" w:hAnsi="Arial" w:cs="Arial"/>
          <w:sz w:val="24"/>
          <w:szCs w:val="24"/>
        </w:rPr>
        <w:t xml:space="preserve"> vídeos ou de aparelhos que ainda podem ter uso nos remete a uma anarqueologia da mídia, como na proposta de Zielinski, assim como as fotos nos remetem a uma “vitalidade mesma dos objetos” (S</w:t>
      </w:r>
      <w:r w:rsidR="00A77B9E">
        <w:rPr>
          <w:rFonts w:ascii="Arial" w:hAnsi="Arial" w:cs="Arial"/>
          <w:sz w:val="24"/>
          <w:szCs w:val="24"/>
        </w:rPr>
        <w:t>ilveira</w:t>
      </w:r>
      <w:r w:rsidRPr="00866CB5">
        <w:rPr>
          <w:rFonts w:ascii="Arial" w:hAnsi="Arial" w:cs="Arial"/>
          <w:sz w:val="24"/>
          <w:szCs w:val="24"/>
        </w:rPr>
        <w:t xml:space="preserve">, 2010, p.27). </w:t>
      </w:r>
      <w:r w:rsidR="00494D1E">
        <w:rPr>
          <w:rFonts w:ascii="Arial" w:hAnsi="Arial" w:cs="Arial"/>
          <w:sz w:val="24"/>
          <w:szCs w:val="24"/>
        </w:rPr>
        <w:t xml:space="preserve">Com um </w:t>
      </w:r>
      <w:r w:rsidRPr="00866CB5">
        <w:rPr>
          <w:rFonts w:ascii="Arial" w:hAnsi="Arial" w:cs="Arial"/>
          <w:sz w:val="24"/>
          <w:szCs w:val="24"/>
        </w:rPr>
        <w:t>tempo profundo do ver e do ouvir</w:t>
      </w:r>
      <w:r w:rsidR="00494D1E">
        <w:rPr>
          <w:rFonts w:ascii="Arial" w:hAnsi="Arial" w:cs="Arial"/>
          <w:sz w:val="24"/>
          <w:szCs w:val="24"/>
        </w:rPr>
        <w:t>,</w:t>
      </w:r>
      <w:r w:rsidRPr="00866CB5">
        <w:rPr>
          <w:rFonts w:ascii="Arial" w:hAnsi="Arial" w:cs="Arial"/>
          <w:sz w:val="24"/>
          <w:szCs w:val="24"/>
        </w:rPr>
        <w:t xml:space="preserve"> ou o entendimento de que a “história da mídia não é o resultado do avanço previsível e necessário de um aparato primitivo para um aparato complexo” (Z</w:t>
      </w:r>
      <w:r w:rsidR="00A77B9E">
        <w:rPr>
          <w:rFonts w:ascii="Arial" w:hAnsi="Arial" w:cs="Arial"/>
          <w:sz w:val="24"/>
          <w:szCs w:val="24"/>
        </w:rPr>
        <w:t>ielinski</w:t>
      </w:r>
      <w:r w:rsidRPr="00866CB5">
        <w:rPr>
          <w:rFonts w:ascii="Arial" w:hAnsi="Arial" w:cs="Arial"/>
          <w:sz w:val="24"/>
          <w:szCs w:val="24"/>
        </w:rPr>
        <w:t>, 2006, p.23)</w:t>
      </w:r>
      <w:r w:rsidR="00494D1E">
        <w:rPr>
          <w:rFonts w:ascii="Arial" w:hAnsi="Arial" w:cs="Arial"/>
          <w:sz w:val="24"/>
          <w:szCs w:val="24"/>
        </w:rPr>
        <w:t>,</w:t>
      </w:r>
      <w:r w:rsidRPr="00866CB5">
        <w:rPr>
          <w:rFonts w:ascii="Arial" w:hAnsi="Arial" w:cs="Arial"/>
          <w:sz w:val="24"/>
          <w:szCs w:val="24"/>
        </w:rPr>
        <w:t xml:space="preserve"> entendemos a obra como uma etapa da história </w:t>
      </w:r>
      <w:r w:rsidR="00494D1E">
        <w:rPr>
          <w:rFonts w:ascii="Arial" w:hAnsi="Arial" w:cs="Arial"/>
          <w:sz w:val="24"/>
          <w:szCs w:val="24"/>
        </w:rPr>
        <w:t xml:space="preserve">da mídia. </w:t>
      </w:r>
      <w:r w:rsidRPr="00866CB5">
        <w:rPr>
          <w:rFonts w:ascii="Arial" w:hAnsi="Arial" w:cs="Arial"/>
          <w:sz w:val="24"/>
          <w:szCs w:val="24"/>
        </w:rPr>
        <w:t>Há nessa obra, nas imagens, no texto que apresentamos aqui,</w:t>
      </w:r>
      <w:r w:rsidR="00494D1E">
        <w:rPr>
          <w:rFonts w:ascii="Arial" w:hAnsi="Arial" w:cs="Arial"/>
          <w:sz w:val="24"/>
          <w:szCs w:val="24"/>
        </w:rPr>
        <w:t xml:space="preserve"> e naquilo</w:t>
      </w:r>
      <w:r w:rsidRPr="00866CB5">
        <w:rPr>
          <w:rFonts w:ascii="Arial" w:hAnsi="Arial" w:cs="Arial"/>
          <w:sz w:val="24"/>
          <w:szCs w:val="24"/>
        </w:rPr>
        <w:t xml:space="preserve"> que já foi feito e ainda está sendo pensado</w:t>
      </w:r>
      <w:r w:rsidR="00494D1E">
        <w:rPr>
          <w:rFonts w:ascii="Arial" w:hAnsi="Arial" w:cs="Arial"/>
          <w:sz w:val="24"/>
          <w:szCs w:val="24"/>
        </w:rPr>
        <w:t>,</w:t>
      </w:r>
      <w:r w:rsidRPr="00866CB5">
        <w:rPr>
          <w:rFonts w:ascii="Arial" w:hAnsi="Arial" w:cs="Arial"/>
          <w:sz w:val="24"/>
          <w:szCs w:val="24"/>
        </w:rPr>
        <w:t xml:space="preserve"> uma questão relativa a um momento específico em que as mídias e as artes são ou obsoletas ou efêmeras, nos levando a questão benjaminiana </w:t>
      </w:r>
      <w:r w:rsidR="00147703">
        <w:rPr>
          <w:rFonts w:ascii="Arial" w:hAnsi="Arial" w:cs="Arial"/>
          <w:sz w:val="24"/>
          <w:szCs w:val="24"/>
        </w:rPr>
        <w:t>da modernidade:</w:t>
      </w:r>
    </w:p>
    <w:p w14:paraId="1681ABD5" w14:textId="6C23C591" w:rsidR="00866CB5" w:rsidRDefault="00866CB5" w:rsidP="00022846">
      <w:pPr>
        <w:spacing w:after="0" w:line="240" w:lineRule="auto"/>
        <w:ind w:left="2268"/>
        <w:jc w:val="both"/>
        <w:rPr>
          <w:rFonts w:ascii="Arial" w:hAnsi="Arial" w:cs="Arial"/>
          <w:sz w:val="20"/>
          <w:szCs w:val="20"/>
        </w:rPr>
      </w:pPr>
      <w:r w:rsidRPr="00866CB5">
        <w:rPr>
          <w:rFonts w:ascii="Arial" w:hAnsi="Arial" w:cs="Arial"/>
          <w:sz w:val="20"/>
          <w:szCs w:val="20"/>
        </w:rPr>
        <w:t xml:space="preserve">Alguns transmitem as coisas, tornando-as intocáveis e conservando-as; outros transmitem as situações, tornando-as manejáveis e liquidando-as. Estes são os chamados destrutivos. </w:t>
      </w:r>
      <w:r w:rsidR="00494D1E">
        <w:rPr>
          <w:rFonts w:ascii="Arial" w:hAnsi="Arial" w:cs="Arial"/>
          <w:sz w:val="20"/>
          <w:szCs w:val="20"/>
        </w:rPr>
        <w:t>(</w:t>
      </w:r>
      <w:r w:rsidRPr="00866CB5">
        <w:rPr>
          <w:rFonts w:ascii="Arial" w:hAnsi="Arial" w:cs="Arial"/>
          <w:sz w:val="20"/>
          <w:szCs w:val="20"/>
        </w:rPr>
        <w:t>...</w:t>
      </w:r>
      <w:r w:rsidR="00494D1E">
        <w:rPr>
          <w:rFonts w:ascii="Arial" w:hAnsi="Arial" w:cs="Arial"/>
          <w:sz w:val="20"/>
          <w:szCs w:val="20"/>
        </w:rPr>
        <w:t>)</w:t>
      </w:r>
      <w:r w:rsidRPr="00866CB5">
        <w:rPr>
          <w:rFonts w:ascii="Arial" w:hAnsi="Arial" w:cs="Arial"/>
          <w:sz w:val="20"/>
          <w:szCs w:val="20"/>
        </w:rPr>
        <w:t xml:space="preserve"> O caráter destrutivo não vê nada de duradouro. </w:t>
      </w:r>
      <w:r w:rsidR="00494D1E">
        <w:rPr>
          <w:rFonts w:ascii="Arial" w:hAnsi="Arial" w:cs="Arial"/>
          <w:sz w:val="20"/>
          <w:szCs w:val="20"/>
        </w:rPr>
        <w:t>(</w:t>
      </w:r>
      <w:r w:rsidRPr="00866CB5">
        <w:rPr>
          <w:rFonts w:ascii="Arial" w:hAnsi="Arial" w:cs="Arial"/>
          <w:sz w:val="20"/>
          <w:szCs w:val="20"/>
        </w:rPr>
        <w:t>...</w:t>
      </w:r>
      <w:r w:rsidR="00494D1E">
        <w:rPr>
          <w:rFonts w:ascii="Arial" w:hAnsi="Arial" w:cs="Arial"/>
          <w:sz w:val="20"/>
          <w:szCs w:val="20"/>
        </w:rPr>
        <w:t>)</w:t>
      </w:r>
      <w:r w:rsidRPr="00866CB5">
        <w:rPr>
          <w:rFonts w:ascii="Arial" w:hAnsi="Arial" w:cs="Arial"/>
          <w:sz w:val="20"/>
          <w:szCs w:val="20"/>
        </w:rPr>
        <w:t xml:space="preserve"> Nenhum momento é capaz de saber o que o próximo traz. (B</w:t>
      </w:r>
      <w:r w:rsidR="00A77B9E">
        <w:rPr>
          <w:rFonts w:ascii="Arial" w:hAnsi="Arial" w:cs="Arial"/>
          <w:sz w:val="20"/>
          <w:szCs w:val="20"/>
        </w:rPr>
        <w:t>enjamin</w:t>
      </w:r>
      <w:r w:rsidRPr="00866CB5">
        <w:rPr>
          <w:rFonts w:ascii="Arial" w:hAnsi="Arial" w:cs="Arial"/>
          <w:sz w:val="20"/>
          <w:szCs w:val="20"/>
        </w:rPr>
        <w:t>, 2000, p. 237</w:t>
      </w:r>
      <w:r w:rsidR="00C106FE" w:rsidRPr="00866CB5">
        <w:rPr>
          <w:rFonts w:ascii="Arial" w:hAnsi="Arial" w:cs="Arial"/>
          <w:sz w:val="20"/>
          <w:szCs w:val="20"/>
        </w:rPr>
        <w:t>).</w:t>
      </w:r>
    </w:p>
    <w:p w14:paraId="1B3CFC38" w14:textId="77777777" w:rsidR="00022846" w:rsidRPr="00866CB5" w:rsidRDefault="00022846" w:rsidP="00022846">
      <w:pPr>
        <w:spacing w:after="0" w:line="240" w:lineRule="auto"/>
        <w:ind w:left="2268"/>
        <w:jc w:val="both"/>
        <w:rPr>
          <w:rFonts w:ascii="Arial" w:hAnsi="Arial" w:cs="Arial"/>
          <w:sz w:val="20"/>
          <w:szCs w:val="20"/>
        </w:rPr>
      </w:pPr>
    </w:p>
    <w:p w14:paraId="74B76C5E" w14:textId="375925DE" w:rsidR="00022846" w:rsidRDefault="00494D1E" w:rsidP="0001105C">
      <w:pPr>
        <w:spacing w:after="0" w:line="360" w:lineRule="auto"/>
        <w:ind w:firstLine="709"/>
        <w:jc w:val="both"/>
        <w:rPr>
          <w:rFonts w:ascii="Arial" w:hAnsi="Arial" w:cs="Arial"/>
          <w:sz w:val="24"/>
          <w:szCs w:val="24"/>
        </w:rPr>
      </w:pPr>
      <w:r>
        <w:rPr>
          <w:rFonts w:ascii="Arial" w:hAnsi="Arial" w:cs="Arial"/>
          <w:sz w:val="24"/>
          <w:szCs w:val="24"/>
        </w:rPr>
        <w:lastRenderedPageBreak/>
        <w:t xml:space="preserve">Como Benjamin é cirúrgico! </w:t>
      </w:r>
      <w:r w:rsidR="00866CB5" w:rsidRPr="00866CB5">
        <w:rPr>
          <w:rFonts w:ascii="Arial" w:hAnsi="Arial" w:cs="Arial"/>
          <w:sz w:val="24"/>
          <w:szCs w:val="24"/>
        </w:rPr>
        <w:t xml:space="preserve">Em nossa busca pelo objeto quebrado, descartado, o momento inesperado, o mapa em tempo real do </w:t>
      </w:r>
      <w:r w:rsidR="00044D55" w:rsidRPr="00866CB5">
        <w:rPr>
          <w:rFonts w:ascii="Arial" w:hAnsi="Arial" w:cs="Arial"/>
          <w:i/>
          <w:iCs/>
          <w:sz w:val="24"/>
          <w:szCs w:val="24"/>
        </w:rPr>
        <w:t>flâneur</w:t>
      </w:r>
      <w:r w:rsidR="00866CB5" w:rsidRPr="00866CB5">
        <w:rPr>
          <w:rFonts w:ascii="Arial" w:hAnsi="Arial" w:cs="Arial"/>
          <w:i/>
          <w:iCs/>
          <w:sz w:val="24"/>
          <w:szCs w:val="24"/>
        </w:rPr>
        <w:t xml:space="preserve"> </w:t>
      </w:r>
      <w:r w:rsidR="00866CB5" w:rsidRPr="00866CB5">
        <w:rPr>
          <w:rFonts w:ascii="Arial" w:hAnsi="Arial" w:cs="Arial"/>
          <w:sz w:val="24"/>
          <w:szCs w:val="24"/>
        </w:rPr>
        <w:t xml:space="preserve">e uma espécie de busca do </w:t>
      </w:r>
      <w:r w:rsidR="00866CB5" w:rsidRPr="00866CB5">
        <w:rPr>
          <w:rFonts w:ascii="Arial" w:hAnsi="Arial" w:cs="Arial"/>
          <w:i/>
          <w:iCs/>
          <w:sz w:val="24"/>
          <w:szCs w:val="24"/>
        </w:rPr>
        <w:t>chiffonier</w:t>
      </w:r>
      <w:r w:rsidR="00866CB5" w:rsidRPr="00866CB5">
        <w:rPr>
          <w:rFonts w:ascii="Arial" w:hAnsi="Arial" w:cs="Arial"/>
          <w:sz w:val="24"/>
          <w:szCs w:val="24"/>
        </w:rPr>
        <w:t>, esse personagem catador que Benjamim tão bem analisou</w:t>
      </w:r>
      <w:r>
        <w:rPr>
          <w:rFonts w:ascii="Arial" w:hAnsi="Arial" w:cs="Arial"/>
          <w:sz w:val="24"/>
          <w:szCs w:val="24"/>
        </w:rPr>
        <w:t>,</w:t>
      </w:r>
      <w:r w:rsidR="00866CB5" w:rsidRPr="00866CB5">
        <w:rPr>
          <w:rFonts w:ascii="Arial" w:hAnsi="Arial" w:cs="Arial"/>
          <w:sz w:val="24"/>
          <w:szCs w:val="24"/>
        </w:rPr>
        <w:t xml:space="preserve"> se confundiam. Assim como os objetos largados em </w:t>
      </w:r>
      <w:r w:rsidR="00044D55" w:rsidRPr="00866CB5">
        <w:rPr>
          <w:rFonts w:ascii="Arial" w:hAnsi="Arial" w:cs="Arial"/>
          <w:sz w:val="24"/>
          <w:szCs w:val="24"/>
        </w:rPr>
        <w:t xml:space="preserve">diferentes </w:t>
      </w:r>
      <w:r w:rsidR="00044D55">
        <w:rPr>
          <w:rFonts w:ascii="Arial" w:hAnsi="Arial" w:cs="Arial"/>
          <w:sz w:val="24"/>
          <w:szCs w:val="24"/>
        </w:rPr>
        <w:t>contextos</w:t>
      </w:r>
      <w:r w:rsidR="00866CB5" w:rsidRPr="00866CB5">
        <w:rPr>
          <w:rFonts w:ascii="Arial" w:hAnsi="Arial" w:cs="Arial"/>
          <w:sz w:val="24"/>
          <w:szCs w:val="24"/>
        </w:rPr>
        <w:t xml:space="preserve">, posições e bairros da cidade se misturavam (Imagens </w:t>
      </w:r>
      <w:r w:rsidR="00A66E1D">
        <w:rPr>
          <w:rFonts w:ascii="Arial" w:hAnsi="Arial" w:cs="Arial"/>
          <w:sz w:val="24"/>
          <w:szCs w:val="24"/>
        </w:rPr>
        <w:t>4 e 5</w:t>
      </w:r>
      <w:r w:rsidR="00866CB5" w:rsidRPr="00866CB5">
        <w:rPr>
          <w:rFonts w:ascii="Arial" w:hAnsi="Arial" w:cs="Arial"/>
          <w:sz w:val="24"/>
          <w:szCs w:val="24"/>
        </w:rPr>
        <w:t xml:space="preserve">). Em um outro </w:t>
      </w:r>
      <w:r>
        <w:rPr>
          <w:rFonts w:ascii="Arial" w:hAnsi="Arial" w:cs="Arial"/>
          <w:sz w:val="24"/>
          <w:szCs w:val="24"/>
        </w:rPr>
        <w:t>ambiências</w:t>
      </w:r>
      <w:r w:rsidR="00866CB5" w:rsidRPr="00866CB5">
        <w:rPr>
          <w:rFonts w:ascii="Arial" w:hAnsi="Arial" w:cs="Arial"/>
          <w:sz w:val="24"/>
          <w:szCs w:val="24"/>
        </w:rPr>
        <w:t>, esses registros são próximos também a uma ecologia da mídia</w:t>
      </w:r>
      <w:r>
        <w:rPr>
          <w:rFonts w:ascii="Arial" w:hAnsi="Arial" w:cs="Arial"/>
          <w:sz w:val="24"/>
          <w:szCs w:val="24"/>
        </w:rPr>
        <w:t xml:space="preserve">, </w:t>
      </w:r>
      <w:r w:rsidR="00866CB5" w:rsidRPr="00866CB5">
        <w:rPr>
          <w:rFonts w:ascii="Arial" w:hAnsi="Arial" w:cs="Arial"/>
          <w:sz w:val="24"/>
          <w:szCs w:val="24"/>
        </w:rPr>
        <w:t xml:space="preserve">um ambiente perceptivo tecnológico próprio do contemporâneo. </w:t>
      </w:r>
    </w:p>
    <w:p w14:paraId="5BAA9C19" w14:textId="76066940" w:rsidR="00866CB5" w:rsidRPr="00422BCE" w:rsidRDefault="008E5BE5" w:rsidP="00866CB5">
      <w:pPr>
        <w:spacing w:line="360" w:lineRule="auto"/>
        <w:jc w:val="both"/>
        <w:rPr>
          <w:rFonts w:ascii="Arial" w:hAnsi="Arial" w:cs="Arial"/>
        </w:rPr>
      </w:pPr>
      <w:r w:rsidRPr="00422BCE">
        <w:rPr>
          <w:noProof/>
        </w:rPr>
        <mc:AlternateContent>
          <mc:Choice Requires="wpg">
            <w:drawing>
              <wp:anchor distT="0" distB="0" distL="0" distR="0" simplePos="0" relativeHeight="251658240" behindDoc="1" locked="0" layoutInCell="1" allowOverlap="1" wp14:anchorId="55AFA267" wp14:editId="4AB4046F">
                <wp:simplePos x="0" y="0"/>
                <wp:positionH relativeFrom="margin">
                  <wp:align>left</wp:align>
                </wp:positionH>
                <wp:positionV relativeFrom="paragraph">
                  <wp:posOffset>359410</wp:posOffset>
                </wp:positionV>
                <wp:extent cx="5486400" cy="19431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1943100"/>
                          <a:chOff x="0" y="-9525"/>
                          <a:chExt cx="5486400" cy="2454275"/>
                        </a:xfrm>
                      </wpg:grpSpPr>
                      <pic:pic xmlns:pic="http://schemas.openxmlformats.org/drawingml/2006/picture">
                        <pic:nvPicPr>
                          <pic:cNvPr id="22" name="Image 22" descr="C:\Users\WilsoneMarcia\Desktop\Ibrokea\objetos para mostra\2014-05-09 09.35.50.jpg"/>
                          <pic:cNvPicPr/>
                        </pic:nvPicPr>
                        <pic:blipFill>
                          <a:blip r:embed="rId34" cstate="print"/>
                          <a:stretch>
                            <a:fillRect/>
                          </a:stretch>
                        </pic:blipFill>
                        <pic:spPr>
                          <a:xfrm>
                            <a:off x="0" y="-9525"/>
                            <a:ext cx="2895600" cy="2454275"/>
                          </a:xfrm>
                          <a:prstGeom prst="rect">
                            <a:avLst/>
                          </a:prstGeom>
                        </pic:spPr>
                      </pic:pic>
                      <pic:pic xmlns:pic="http://schemas.openxmlformats.org/drawingml/2006/picture">
                        <pic:nvPicPr>
                          <pic:cNvPr id="23" name="Image 23" descr="C:\Users\WilsoneMarcia\Desktop\Ibrokea\IMG_20140910_174006207.jpg"/>
                          <pic:cNvPicPr/>
                        </pic:nvPicPr>
                        <pic:blipFill>
                          <a:blip r:embed="rId35" cstate="print"/>
                          <a:stretch>
                            <a:fillRect/>
                          </a:stretch>
                        </pic:blipFill>
                        <pic:spPr>
                          <a:xfrm>
                            <a:off x="2914650" y="0"/>
                            <a:ext cx="2571750" cy="2444750"/>
                          </a:xfrm>
                          <a:prstGeom prst="rect">
                            <a:avLst/>
                          </a:prstGeom>
                        </pic:spPr>
                      </pic:pic>
                    </wpg:wgp>
                  </a:graphicData>
                </a:graphic>
                <wp14:sizeRelV relativeFrom="margin">
                  <wp14:pctHeight>0</wp14:pctHeight>
                </wp14:sizeRelV>
              </wp:anchor>
            </w:drawing>
          </mc:Choice>
          <mc:Fallback>
            <w:pict>
              <v:group w14:anchorId="02C41F62" id="Group 21" o:spid="_x0000_s1026" style="position:absolute;margin-left:0;margin-top:28.3pt;width:6in;height:153pt;z-index:-251658240;mso-wrap-distance-left:0;mso-wrap-distance-right:0;mso-position-horizontal:left;mso-position-horizontal-relative:margin;mso-height-relative:margin" coordorigin=",-95" coordsize="54864,24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">
                <v:shape id="Image 22" o:spid="_x0000_s1027" type="#_x0000_t75" style="position:absolute;top:-95;width:28956;height:24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">
                  <v:imagedata r:id="rId36" o:title="2014-05-09 09.35.50"/>
                </v:shape>
                <v:shape id="Image 23" o:spid="_x0000_s1028" type="#_x0000_t75" style="position:absolute;left:29146;width:25718;height:2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">
                  <v:imagedata r:id="rId37" o:title="IMG_20140910_174006207"/>
                </v:shape>
                <w10:wrap type="topAndBottom" anchorx="margin"/>
              </v:group>
            </w:pict>
          </mc:Fallback>
        </mc:AlternateContent>
      </w:r>
      <w:r w:rsidR="00866CB5" w:rsidRPr="00422BCE">
        <w:rPr>
          <w:rFonts w:ascii="Arial" w:hAnsi="Arial" w:cs="Arial"/>
        </w:rPr>
        <w:t>Imagem</w:t>
      </w:r>
      <w:r w:rsidR="00A66E1D" w:rsidRPr="00422BCE">
        <w:rPr>
          <w:rFonts w:ascii="Arial" w:hAnsi="Arial" w:cs="Arial"/>
        </w:rPr>
        <w:t xml:space="preserve"> 4</w:t>
      </w:r>
      <w:r w:rsidR="00866CB5" w:rsidRPr="00422BCE">
        <w:rPr>
          <w:rFonts w:ascii="Arial" w:hAnsi="Arial" w:cs="Arial"/>
        </w:rPr>
        <w:t xml:space="preserve"> </w:t>
      </w:r>
      <w:r w:rsidRPr="00422BCE">
        <w:rPr>
          <w:rFonts w:ascii="Arial" w:hAnsi="Arial" w:cs="Arial"/>
        </w:rPr>
        <w:t xml:space="preserve">                                                                                        </w:t>
      </w:r>
      <w:r w:rsidR="00866CB5" w:rsidRPr="00422BCE">
        <w:rPr>
          <w:rFonts w:ascii="Arial" w:hAnsi="Arial" w:cs="Arial"/>
        </w:rPr>
        <w:t xml:space="preserve">Imagem </w:t>
      </w:r>
      <w:r w:rsidR="00A66E1D" w:rsidRPr="00422BCE">
        <w:rPr>
          <w:rFonts w:ascii="Arial" w:hAnsi="Arial" w:cs="Arial"/>
        </w:rPr>
        <w:t>5</w:t>
      </w:r>
      <w:r w:rsidR="00866CB5" w:rsidRPr="00422BCE">
        <w:rPr>
          <w:rFonts w:ascii="Arial" w:hAnsi="Arial" w:cs="Arial"/>
        </w:rPr>
        <w:t xml:space="preserve"> </w:t>
      </w:r>
    </w:p>
    <w:p w14:paraId="651BEA04" w14:textId="77777777" w:rsidR="008E5BE5" w:rsidRDefault="008E5BE5" w:rsidP="008E5BE5">
      <w:pPr>
        <w:spacing w:line="360" w:lineRule="auto"/>
        <w:ind w:firstLine="708"/>
        <w:jc w:val="both"/>
        <w:rPr>
          <w:rFonts w:ascii="Arial" w:hAnsi="Arial" w:cs="Arial"/>
          <w:sz w:val="24"/>
          <w:szCs w:val="24"/>
        </w:rPr>
      </w:pPr>
    </w:p>
    <w:p w14:paraId="3C463C9C" w14:textId="7DAF0AB1" w:rsidR="00866CB5" w:rsidRPr="00866CB5" w:rsidRDefault="00866CB5" w:rsidP="008E5BE5">
      <w:pPr>
        <w:spacing w:line="360" w:lineRule="auto"/>
        <w:ind w:firstLine="708"/>
        <w:jc w:val="both"/>
        <w:rPr>
          <w:rFonts w:ascii="Arial" w:hAnsi="Arial" w:cs="Arial"/>
          <w:sz w:val="24"/>
          <w:szCs w:val="24"/>
        </w:rPr>
      </w:pPr>
      <w:r w:rsidRPr="00866CB5">
        <w:rPr>
          <w:rFonts w:ascii="Arial" w:hAnsi="Arial" w:cs="Arial"/>
          <w:sz w:val="24"/>
          <w:szCs w:val="24"/>
        </w:rPr>
        <w:t>Nossa instalação-artigo-em-progresso compreende essa faceta pop</w:t>
      </w:r>
      <w:r w:rsidR="00A61D69">
        <w:rPr>
          <w:rFonts w:ascii="Arial" w:hAnsi="Arial" w:cs="Arial"/>
          <w:sz w:val="24"/>
          <w:szCs w:val="24"/>
        </w:rPr>
        <w:t xml:space="preserve"> do</w:t>
      </w:r>
      <w:r w:rsidRPr="00866CB5">
        <w:rPr>
          <w:rFonts w:ascii="Arial" w:hAnsi="Arial" w:cs="Arial"/>
          <w:sz w:val="24"/>
          <w:szCs w:val="24"/>
        </w:rPr>
        <w:t xml:space="preserve"> mecânic</w:t>
      </w:r>
      <w:r w:rsidR="00A61D69">
        <w:rPr>
          <w:rFonts w:ascii="Arial" w:hAnsi="Arial" w:cs="Arial"/>
          <w:sz w:val="24"/>
          <w:szCs w:val="24"/>
        </w:rPr>
        <w:t>o</w:t>
      </w:r>
      <w:r w:rsidRPr="00866CB5">
        <w:rPr>
          <w:rFonts w:ascii="Arial" w:hAnsi="Arial" w:cs="Arial"/>
          <w:sz w:val="24"/>
          <w:szCs w:val="24"/>
        </w:rPr>
        <w:t xml:space="preserve">. A tentativa da colagem em um computador (a fita como gambiarra) no canto de uma casa e uma espécie de casa para uma máquina de lavar são características pop. A união de objetos criando uma outra ideia para esses objetos descartados. </w:t>
      </w:r>
    </w:p>
    <w:p w14:paraId="6D8FFD5E" w14:textId="23A833E4" w:rsidR="00866CB5" w:rsidRPr="00422BCE" w:rsidRDefault="008E5BE5" w:rsidP="00866CB5">
      <w:pPr>
        <w:spacing w:line="360" w:lineRule="auto"/>
        <w:jc w:val="both"/>
        <w:rPr>
          <w:rFonts w:ascii="Arial" w:hAnsi="Arial" w:cs="Arial"/>
        </w:rPr>
      </w:pPr>
      <w:r w:rsidRPr="00422BCE">
        <w:rPr>
          <w:noProof/>
        </w:rPr>
        <mc:AlternateContent>
          <mc:Choice Requires="wpg">
            <w:drawing>
              <wp:anchor distT="0" distB="0" distL="0" distR="0" simplePos="0" relativeHeight="251660288" behindDoc="1" locked="0" layoutInCell="1" allowOverlap="1" wp14:anchorId="44162C27" wp14:editId="63478CC5">
                <wp:simplePos x="0" y="0"/>
                <wp:positionH relativeFrom="page">
                  <wp:posOffset>1080135</wp:posOffset>
                </wp:positionH>
                <wp:positionV relativeFrom="paragraph">
                  <wp:posOffset>361315</wp:posOffset>
                </wp:positionV>
                <wp:extent cx="5796915" cy="210756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6915" cy="2107565"/>
                          <a:chOff x="0" y="0"/>
                          <a:chExt cx="5796915" cy="2107565"/>
                        </a:xfrm>
                      </wpg:grpSpPr>
                      <pic:pic xmlns:pic="http://schemas.openxmlformats.org/drawingml/2006/picture">
                        <pic:nvPicPr>
                          <pic:cNvPr id="26" name="Image 26" descr="C:\Users\WilsoneMarcia\Desktop\Ibrokea\modem1.jpg"/>
                          <pic:cNvPicPr/>
                        </pic:nvPicPr>
                        <pic:blipFill>
                          <a:blip r:embed="rId38" cstate="print"/>
                          <a:stretch>
                            <a:fillRect/>
                          </a:stretch>
                        </pic:blipFill>
                        <pic:spPr>
                          <a:xfrm>
                            <a:off x="0" y="5587"/>
                            <a:ext cx="3478529" cy="2101723"/>
                          </a:xfrm>
                          <a:prstGeom prst="rect">
                            <a:avLst/>
                          </a:prstGeom>
                        </pic:spPr>
                      </pic:pic>
                      <pic:pic xmlns:pic="http://schemas.openxmlformats.org/drawingml/2006/picture">
                        <pic:nvPicPr>
                          <pic:cNvPr id="27" name="Image 27" descr="C:\Users\WilsoneMarcia\Desktop\Ibrokea\IMG_20141127_103221104.jpg"/>
                          <pic:cNvPicPr/>
                        </pic:nvPicPr>
                        <pic:blipFill>
                          <a:blip r:embed="rId39" cstate="print"/>
                          <a:stretch>
                            <a:fillRect/>
                          </a:stretch>
                        </pic:blipFill>
                        <pic:spPr>
                          <a:xfrm>
                            <a:off x="3504946" y="0"/>
                            <a:ext cx="2291715" cy="2106930"/>
                          </a:xfrm>
                          <a:prstGeom prst="rect">
                            <a:avLst/>
                          </a:prstGeom>
                        </pic:spPr>
                      </pic:pic>
                    </wpg:wgp>
                  </a:graphicData>
                </a:graphic>
              </wp:anchor>
            </w:drawing>
          </mc:Choice>
          <mc:Fallback>
            <w:pict>
              <v:group w14:anchorId="7BCF40CF" id="Group 25" o:spid="_x0000_s1026" style="position:absolute;margin-left:85.05pt;margin-top:28.45pt;width:456.45pt;height:165.95pt;z-index:-251656192;mso-wrap-distance-left:0;mso-wrap-distance-right:0;mso-position-horizontal-relative:page" coordsize="57969,21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">
                <v:shape id="Image 26" o:spid="_x0000_s1027" type="#_x0000_t75" style="position:absolute;top:55;width:34785;height:21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">
                  <v:imagedata r:id="rId40" o:title="modem1"/>
                </v:shape>
                <v:shape id="Image 27" o:spid="_x0000_s1028" type="#_x0000_t75" style="position:absolute;left:35049;width:22917;height:21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">
                  <v:imagedata r:id="rId41" o:title="IMG_20141127_103221104"/>
                </v:shape>
                <w10:wrap type="topAndBottom" anchorx="page"/>
              </v:group>
            </w:pict>
          </mc:Fallback>
        </mc:AlternateContent>
      </w:r>
      <w:r w:rsidR="00866CB5" w:rsidRPr="00422BCE">
        <w:rPr>
          <w:rFonts w:ascii="Arial" w:hAnsi="Arial" w:cs="Arial"/>
        </w:rPr>
        <w:t xml:space="preserve">Imagem </w:t>
      </w:r>
      <w:r w:rsidR="00A66E1D" w:rsidRPr="00422BCE">
        <w:rPr>
          <w:rFonts w:ascii="Arial" w:hAnsi="Arial" w:cs="Arial"/>
        </w:rPr>
        <w:t>6</w:t>
      </w:r>
      <w:r w:rsidRPr="00422BCE">
        <w:rPr>
          <w:rFonts w:ascii="Arial" w:hAnsi="Arial" w:cs="Arial"/>
        </w:rPr>
        <w:t xml:space="preserve">                                                                          </w:t>
      </w:r>
      <w:r w:rsidR="00866CB5" w:rsidRPr="00422BCE">
        <w:rPr>
          <w:rFonts w:ascii="Arial" w:hAnsi="Arial" w:cs="Arial"/>
        </w:rPr>
        <w:t xml:space="preserve">Imagem </w:t>
      </w:r>
      <w:r w:rsidR="00A66E1D" w:rsidRPr="00422BCE">
        <w:rPr>
          <w:rFonts w:ascii="Arial" w:hAnsi="Arial" w:cs="Arial"/>
        </w:rPr>
        <w:t>7</w:t>
      </w:r>
      <w:r w:rsidR="00866CB5" w:rsidRPr="00422BCE">
        <w:rPr>
          <w:rFonts w:ascii="Arial" w:hAnsi="Arial" w:cs="Arial"/>
        </w:rPr>
        <w:t xml:space="preserve"> </w:t>
      </w:r>
    </w:p>
    <w:p w14:paraId="5939D48B" w14:textId="77777777" w:rsidR="0001105C" w:rsidRDefault="0001105C" w:rsidP="00866CB5">
      <w:pPr>
        <w:spacing w:line="360" w:lineRule="auto"/>
        <w:jc w:val="both"/>
        <w:rPr>
          <w:rFonts w:ascii="Arial" w:hAnsi="Arial" w:cs="Arial"/>
          <w:i/>
          <w:iCs/>
          <w:sz w:val="24"/>
          <w:szCs w:val="24"/>
        </w:rPr>
      </w:pPr>
    </w:p>
    <w:p w14:paraId="7A57DADD" w14:textId="60A43E15" w:rsidR="00044D55" w:rsidRPr="00866CB5" w:rsidRDefault="00866CB5" w:rsidP="00147703">
      <w:pPr>
        <w:spacing w:line="360" w:lineRule="auto"/>
        <w:ind w:firstLine="708"/>
        <w:jc w:val="both"/>
        <w:rPr>
          <w:rFonts w:ascii="Arial" w:hAnsi="Arial" w:cs="Arial"/>
          <w:sz w:val="24"/>
          <w:szCs w:val="24"/>
        </w:rPr>
      </w:pPr>
      <w:r w:rsidRPr="00866CB5">
        <w:rPr>
          <w:rFonts w:ascii="Arial" w:hAnsi="Arial" w:cs="Arial"/>
          <w:i/>
          <w:iCs/>
          <w:sz w:val="24"/>
          <w:szCs w:val="24"/>
        </w:rPr>
        <w:lastRenderedPageBreak/>
        <w:t xml:space="preserve">Leitmotiv </w:t>
      </w:r>
      <w:r w:rsidRPr="00866CB5">
        <w:rPr>
          <w:rFonts w:ascii="Arial" w:hAnsi="Arial" w:cs="Arial"/>
          <w:sz w:val="24"/>
          <w:szCs w:val="24"/>
        </w:rPr>
        <w:t xml:space="preserve">e </w:t>
      </w:r>
      <w:r w:rsidRPr="00866CB5">
        <w:rPr>
          <w:rFonts w:ascii="Arial" w:hAnsi="Arial" w:cs="Arial"/>
          <w:i/>
          <w:iCs/>
          <w:sz w:val="24"/>
          <w:szCs w:val="24"/>
        </w:rPr>
        <w:t xml:space="preserve">environment </w:t>
      </w:r>
      <w:r w:rsidRPr="00866CB5">
        <w:rPr>
          <w:rFonts w:ascii="Arial" w:hAnsi="Arial" w:cs="Arial"/>
          <w:sz w:val="24"/>
          <w:szCs w:val="24"/>
        </w:rPr>
        <w:t xml:space="preserve">são termos que Cohen (2006) usa para se referir aos procedimentos de </w:t>
      </w:r>
      <w:r w:rsidRPr="00866CB5">
        <w:rPr>
          <w:rFonts w:ascii="Arial" w:hAnsi="Arial" w:cs="Arial"/>
          <w:i/>
          <w:iCs/>
          <w:sz w:val="24"/>
          <w:szCs w:val="24"/>
        </w:rPr>
        <w:t xml:space="preserve">work in progress </w:t>
      </w:r>
      <w:r w:rsidRPr="00866CB5">
        <w:rPr>
          <w:rFonts w:ascii="Arial" w:hAnsi="Arial" w:cs="Arial"/>
          <w:sz w:val="24"/>
          <w:szCs w:val="24"/>
        </w:rPr>
        <w:t>e que pautam nosso processo. O primeiro vindo da música e da literatura pode ser pensado com a ideia de vetor, traçado ou um quebra-cabeça que compõe um</w:t>
      </w:r>
      <w:r w:rsidR="00022846">
        <w:rPr>
          <w:rFonts w:ascii="Arial" w:hAnsi="Arial" w:cs="Arial"/>
          <w:sz w:val="24"/>
          <w:szCs w:val="24"/>
        </w:rPr>
        <w:t>a</w:t>
      </w:r>
      <w:r w:rsidRPr="00866CB5">
        <w:rPr>
          <w:rFonts w:ascii="Arial" w:hAnsi="Arial" w:cs="Arial"/>
          <w:sz w:val="24"/>
          <w:szCs w:val="24"/>
        </w:rPr>
        <w:t xml:space="preserve"> possível narrativa. O segundo, literalmente a espacialização ou o ambiente também nos guia. Na imagem </w:t>
      </w:r>
      <w:r w:rsidR="00A66E1D">
        <w:rPr>
          <w:rFonts w:ascii="Arial" w:hAnsi="Arial" w:cs="Arial"/>
          <w:sz w:val="24"/>
          <w:szCs w:val="24"/>
        </w:rPr>
        <w:t>6</w:t>
      </w:r>
      <w:r w:rsidRPr="00866CB5">
        <w:rPr>
          <w:rFonts w:ascii="Arial" w:hAnsi="Arial" w:cs="Arial"/>
          <w:sz w:val="24"/>
          <w:szCs w:val="24"/>
        </w:rPr>
        <w:t xml:space="preserve"> vemos um modem em cima de um hidrante, dispondo um traçado e uma ambiência também sinalizados na imagem </w:t>
      </w:r>
      <w:r w:rsidR="00A66E1D">
        <w:rPr>
          <w:rFonts w:ascii="Arial" w:hAnsi="Arial" w:cs="Arial"/>
          <w:sz w:val="24"/>
          <w:szCs w:val="24"/>
        </w:rPr>
        <w:t>7</w:t>
      </w:r>
      <w:r w:rsidRPr="00866CB5">
        <w:rPr>
          <w:rFonts w:ascii="Arial" w:hAnsi="Arial" w:cs="Arial"/>
          <w:sz w:val="24"/>
          <w:szCs w:val="24"/>
        </w:rPr>
        <w:t xml:space="preserve"> em que o ferro do bueiro prolonga as carcaças de um forno micro-ondas e outro equipamento elétrico de cozinha. </w:t>
      </w:r>
    </w:p>
    <w:p w14:paraId="6698EAEC" w14:textId="77777777" w:rsidR="0001105C" w:rsidRDefault="008E5BE5" w:rsidP="008E5BE5">
      <w:pPr>
        <w:spacing w:line="360" w:lineRule="auto"/>
        <w:jc w:val="center"/>
        <w:rPr>
          <w:rFonts w:ascii="Arial" w:hAnsi="Arial" w:cs="Arial"/>
          <w:sz w:val="24"/>
          <w:szCs w:val="24"/>
        </w:rPr>
      </w:pPr>
      <w:r>
        <w:rPr>
          <w:noProof/>
        </w:rPr>
        <w:drawing>
          <wp:inline distT="0" distB="0" distL="0" distR="0" wp14:anchorId="57424813" wp14:editId="75E43622">
            <wp:extent cx="3209925" cy="1733266"/>
            <wp:effectExtent l="0" t="0" r="0" b="635"/>
            <wp:docPr id="28" name="Image 28" descr="C:\Users\WilsoneMarcia\Desktop\Ibrokea\objetos achados para instalação\objetos em ruínas\Foto014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C:\Users\WilsoneMarcia\Desktop\Ibrokea\objetos achados para instalação\objetos em ruínas\Foto0148.jpg"/>
                    <pic:cNvPicPr/>
                  </pic:nvPicPr>
                  <pic:blipFill>
                    <a:blip r:embed="rId42" cstate="print"/>
                    <a:stretch>
                      <a:fillRect/>
                    </a:stretch>
                  </pic:blipFill>
                  <pic:spPr>
                    <a:xfrm>
                      <a:off x="0" y="0"/>
                      <a:ext cx="3229102" cy="1743621"/>
                    </a:xfrm>
                    <a:prstGeom prst="rect">
                      <a:avLst/>
                    </a:prstGeom>
                  </pic:spPr>
                </pic:pic>
              </a:graphicData>
            </a:graphic>
          </wp:inline>
        </w:drawing>
      </w:r>
      <w:r>
        <w:rPr>
          <w:rFonts w:ascii="Arial" w:hAnsi="Arial" w:cs="Arial"/>
          <w:sz w:val="24"/>
          <w:szCs w:val="24"/>
        </w:rPr>
        <w:t xml:space="preserve"> </w:t>
      </w:r>
    </w:p>
    <w:p w14:paraId="5C384449" w14:textId="1A9BD075" w:rsidR="008E5BE5" w:rsidRPr="00422BCE" w:rsidRDefault="008E5BE5" w:rsidP="008E5BE5">
      <w:pPr>
        <w:spacing w:line="360" w:lineRule="auto"/>
        <w:jc w:val="center"/>
        <w:rPr>
          <w:rFonts w:ascii="Arial" w:hAnsi="Arial" w:cs="Arial"/>
        </w:rPr>
      </w:pPr>
      <w:r w:rsidRPr="00422BCE">
        <w:rPr>
          <w:rFonts w:ascii="Arial" w:hAnsi="Arial" w:cs="Arial"/>
        </w:rPr>
        <w:t xml:space="preserve">Imagem </w:t>
      </w:r>
      <w:r w:rsidR="00A66E1D" w:rsidRPr="00422BCE">
        <w:rPr>
          <w:rFonts w:ascii="Arial" w:hAnsi="Arial" w:cs="Arial"/>
        </w:rPr>
        <w:t>8</w:t>
      </w:r>
    </w:p>
    <w:p w14:paraId="36C1B1A1" w14:textId="51DA9D0F" w:rsidR="00866CB5" w:rsidRPr="00866CB5" w:rsidRDefault="00866CB5" w:rsidP="00BD1BA9">
      <w:pPr>
        <w:spacing w:line="360" w:lineRule="auto"/>
        <w:ind w:firstLine="708"/>
        <w:jc w:val="both"/>
        <w:rPr>
          <w:rFonts w:ascii="Arial" w:hAnsi="Arial" w:cs="Arial"/>
          <w:sz w:val="24"/>
          <w:szCs w:val="24"/>
        </w:rPr>
      </w:pPr>
      <w:r w:rsidRPr="00866CB5">
        <w:rPr>
          <w:rFonts w:ascii="Arial" w:hAnsi="Arial" w:cs="Arial"/>
          <w:sz w:val="24"/>
          <w:szCs w:val="24"/>
        </w:rPr>
        <w:t>Ainda em nossa trajetória entendemos que a “ruína é um exemplo da transformação psicológica de um dado natural [...] Tal como os elementos caóticos e dispersos da natureza se coordenam e assumem um significado quando contemplados ou traduzidos em imagens, em discurso ou representações paisagísticas” (C</w:t>
      </w:r>
      <w:r w:rsidR="00147703">
        <w:rPr>
          <w:rFonts w:ascii="Arial" w:hAnsi="Arial" w:cs="Arial"/>
          <w:sz w:val="24"/>
          <w:szCs w:val="24"/>
        </w:rPr>
        <w:t>arena</w:t>
      </w:r>
      <w:r w:rsidRPr="00866CB5">
        <w:rPr>
          <w:rFonts w:ascii="Arial" w:hAnsi="Arial" w:cs="Arial"/>
          <w:sz w:val="24"/>
          <w:szCs w:val="24"/>
        </w:rPr>
        <w:t xml:space="preserve">, 1984, p.109). A imagem </w:t>
      </w:r>
      <w:r w:rsidR="00A66E1D">
        <w:rPr>
          <w:rFonts w:ascii="Arial" w:hAnsi="Arial" w:cs="Arial"/>
          <w:sz w:val="24"/>
          <w:szCs w:val="24"/>
        </w:rPr>
        <w:t>8</w:t>
      </w:r>
      <w:r w:rsidRPr="00866CB5">
        <w:rPr>
          <w:rFonts w:ascii="Arial" w:hAnsi="Arial" w:cs="Arial"/>
          <w:sz w:val="24"/>
          <w:szCs w:val="24"/>
        </w:rPr>
        <w:t xml:space="preserve"> nos mostra um equipamento de áudio (um deck de fitas k7) arruinado, uma placa que </w:t>
      </w:r>
      <w:r w:rsidR="00044D55" w:rsidRPr="00866CB5">
        <w:rPr>
          <w:rFonts w:ascii="Arial" w:hAnsi="Arial" w:cs="Arial"/>
          <w:sz w:val="24"/>
          <w:szCs w:val="24"/>
        </w:rPr>
        <w:t>provém</w:t>
      </w:r>
      <w:r w:rsidRPr="00866CB5">
        <w:rPr>
          <w:rFonts w:ascii="Arial" w:hAnsi="Arial" w:cs="Arial"/>
          <w:sz w:val="24"/>
          <w:szCs w:val="24"/>
        </w:rPr>
        <w:t xml:space="preserve"> do Silício </w:t>
      </w:r>
      <w:r w:rsidR="00022846" w:rsidRPr="00866CB5">
        <w:rPr>
          <w:rFonts w:ascii="Arial" w:hAnsi="Arial" w:cs="Arial"/>
          <w:sz w:val="24"/>
          <w:szCs w:val="24"/>
        </w:rPr>
        <w:t>(elemento</w:t>
      </w:r>
      <w:r w:rsidRPr="00866CB5">
        <w:rPr>
          <w:rFonts w:ascii="Arial" w:hAnsi="Arial" w:cs="Arial"/>
          <w:sz w:val="24"/>
          <w:szCs w:val="24"/>
        </w:rPr>
        <w:t xml:space="preserve"> químico que do latim quer dizer pedra dura) em meio aos escombros do caos da natureza, enquanto a Imagem </w:t>
      </w:r>
      <w:r w:rsidR="00A66E1D">
        <w:rPr>
          <w:rFonts w:ascii="Arial" w:hAnsi="Arial" w:cs="Arial"/>
          <w:sz w:val="24"/>
          <w:szCs w:val="24"/>
        </w:rPr>
        <w:t>9</w:t>
      </w:r>
      <w:r w:rsidRPr="00866CB5">
        <w:rPr>
          <w:rFonts w:ascii="Arial" w:hAnsi="Arial" w:cs="Arial"/>
          <w:sz w:val="24"/>
          <w:szCs w:val="24"/>
        </w:rPr>
        <w:t xml:space="preserve"> reforça a própria ruína dos televisores com tubo de imagem contrastando </w:t>
      </w:r>
      <w:r w:rsidR="00022846" w:rsidRPr="00866CB5">
        <w:rPr>
          <w:rFonts w:ascii="Arial" w:hAnsi="Arial" w:cs="Arial"/>
          <w:sz w:val="24"/>
          <w:szCs w:val="24"/>
        </w:rPr>
        <w:t>suas</w:t>
      </w:r>
      <w:r w:rsidRPr="00866CB5">
        <w:rPr>
          <w:rFonts w:ascii="Arial" w:hAnsi="Arial" w:cs="Arial"/>
          <w:sz w:val="24"/>
          <w:szCs w:val="24"/>
        </w:rPr>
        <w:t xml:space="preserve"> partes em madeira, seus circuitos defasados com uma raiz de árvore. </w:t>
      </w:r>
    </w:p>
    <w:p w14:paraId="3142D8CB" w14:textId="77777777" w:rsidR="0001105C" w:rsidRDefault="00866CB5" w:rsidP="00147703">
      <w:pPr>
        <w:spacing w:after="0" w:line="240" w:lineRule="auto"/>
        <w:jc w:val="center"/>
        <w:rPr>
          <w:rFonts w:ascii="Arial" w:hAnsi="Arial" w:cs="Arial"/>
          <w:sz w:val="24"/>
          <w:szCs w:val="24"/>
        </w:rPr>
      </w:pPr>
      <w:r w:rsidRPr="00866CB5">
        <w:rPr>
          <w:rFonts w:ascii="Arial" w:hAnsi="Arial" w:cs="Arial"/>
          <w:sz w:val="24"/>
          <w:szCs w:val="24"/>
        </w:rPr>
        <w:t>I</w:t>
      </w:r>
      <w:r w:rsidR="008E5BE5">
        <w:rPr>
          <w:noProof/>
        </w:rPr>
        <w:drawing>
          <wp:inline distT="0" distB="0" distL="0" distR="0" wp14:anchorId="0167AAF9" wp14:editId="3E99CE2F">
            <wp:extent cx="3067050" cy="1352392"/>
            <wp:effectExtent l="0" t="0" r="0" b="635"/>
            <wp:docPr id="29" name="Image 29" descr="C:\Users\WilsoneMarcia\Desktop\Ibrokea\objetos achados para instalação\objetos em ruínas\0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C:\Users\WilsoneMarcia\Desktop\Ibrokea\objetos achados para instalação\objetos em ruínas\031.jpg"/>
                    <pic:cNvPicPr/>
                  </pic:nvPicPr>
                  <pic:blipFill>
                    <a:blip r:embed="rId43" cstate="print"/>
                    <a:stretch>
                      <a:fillRect/>
                    </a:stretch>
                  </pic:blipFill>
                  <pic:spPr>
                    <a:xfrm>
                      <a:off x="0" y="0"/>
                      <a:ext cx="3103898" cy="1368640"/>
                    </a:xfrm>
                    <a:prstGeom prst="rect">
                      <a:avLst/>
                    </a:prstGeom>
                  </pic:spPr>
                </pic:pic>
              </a:graphicData>
            </a:graphic>
          </wp:inline>
        </w:drawing>
      </w:r>
      <w:r w:rsidR="008E5BE5">
        <w:rPr>
          <w:rFonts w:ascii="Arial" w:hAnsi="Arial" w:cs="Arial"/>
          <w:sz w:val="24"/>
          <w:szCs w:val="24"/>
        </w:rPr>
        <w:t xml:space="preserve"> </w:t>
      </w:r>
    </w:p>
    <w:p w14:paraId="16AAD62F" w14:textId="29FD51E6" w:rsidR="00147703" w:rsidRPr="007E10A1" w:rsidRDefault="008E5BE5" w:rsidP="00BA452C">
      <w:pPr>
        <w:spacing w:after="0" w:line="240" w:lineRule="auto"/>
        <w:jc w:val="center"/>
        <w:rPr>
          <w:rFonts w:ascii="Arial" w:hAnsi="Arial" w:cs="Arial"/>
        </w:rPr>
      </w:pPr>
      <w:r w:rsidRPr="00422BCE">
        <w:rPr>
          <w:rFonts w:ascii="Arial" w:hAnsi="Arial" w:cs="Arial"/>
        </w:rPr>
        <w:t xml:space="preserve">Imagem </w:t>
      </w:r>
      <w:r w:rsidR="00A66E1D" w:rsidRPr="00422BCE">
        <w:rPr>
          <w:rFonts w:ascii="Arial" w:hAnsi="Arial" w:cs="Arial"/>
        </w:rPr>
        <w:t>9</w:t>
      </w:r>
    </w:p>
    <w:p w14:paraId="025C6812" w14:textId="6D89894B" w:rsidR="00866CB5" w:rsidRPr="00866CB5" w:rsidRDefault="00866CB5" w:rsidP="00866CB5">
      <w:pPr>
        <w:spacing w:line="360" w:lineRule="auto"/>
        <w:jc w:val="both"/>
        <w:rPr>
          <w:rFonts w:ascii="Arial" w:hAnsi="Arial" w:cs="Arial"/>
          <w:sz w:val="24"/>
          <w:szCs w:val="24"/>
        </w:rPr>
      </w:pPr>
      <w:r w:rsidRPr="00866CB5">
        <w:rPr>
          <w:rFonts w:ascii="Arial" w:hAnsi="Arial" w:cs="Arial"/>
          <w:b/>
          <w:bCs/>
          <w:sz w:val="24"/>
          <w:szCs w:val="24"/>
        </w:rPr>
        <w:lastRenderedPageBreak/>
        <w:t xml:space="preserve">A coleção e a colagem </w:t>
      </w:r>
    </w:p>
    <w:p w14:paraId="2E11246D" w14:textId="054FD6BE" w:rsidR="00866CB5" w:rsidRPr="00866CB5" w:rsidRDefault="00A66E1D" w:rsidP="0001105C">
      <w:pPr>
        <w:spacing w:line="360" w:lineRule="auto"/>
        <w:jc w:val="center"/>
        <w:rPr>
          <w:rFonts w:ascii="Arial" w:hAnsi="Arial" w:cs="Arial"/>
          <w:sz w:val="24"/>
          <w:szCs w:val="24"/>
        </w:rPr>
      </w:pPr>
      <w:r>
        <w:rPr>
          <w:rFonts w:ascii="Arial" w:hAnsi="Arial" w:cs="Arial"/>
          <w:noProof/>
          <w:sz w:val="24"/>
          <w:szCs w:val="24"/>
        </w:rPr>
        <w:drawing>
          <wp:anchor distT="0" distB="0" distL="114300" distR="114300" simplePos="0" relativeHeight="251663360" behindDoc="0" locked="0" layoutInCell="1" allowOverlap="1" wp14:anchorId="2CDCA8CC" wp14:editId="4D9645E3">
            <wp:simplePos x="0" y="0"/>
            <wp:positionH relativeFrom="column">
              <wp:posOffset>1186815</wp:posOffset>
            </wp:positionH>
            <wp:positionV relativeFrom="paragraph">
              <wp:posOffset>251460</wp:posOffset>
            </wp:positionV>
            <wp:extent cx="3276600" cy="2209800"/>
            <wp:effectExtent l="0" t="0" r="0" b="0"/>
            <wp:wrapTopAndBottom/>
            <wp:docPr id="550132930" name="Image 31" descr="C:\Users\WilsoneMarcia\Desktop\DSC03362.JPG"/>
            <wp:cNvGraphicFramePr/>
            <a:graphic xmlns:a="http://schemas.openxmlformats.org/drawingml/2006/main">
              <a:graphicData uri="http://schemas.openxmlformats.org/drawingml/2006/picture">
                <pic:pic xmlns:pic="http://schemas.openxmlformats.org/drawingml/2006/picture">
                  <pic:nvPicPr>
                    <pic:cNvPr id="550132930" name="Image 31" descr="C:\Users\WilsoneMarcia\Desktop\DSC03362.JPG"/>
                    <pic:cNvPicPr/>
                  </pic:nvPicPr>
                  <pic:blipFill>
                    <a:blip r:embed="rId44" cstate="print"/>
                    <a:stretch>
                      <a:fillRect/>
                    </a:stretch>
                  </pic:blipFill>
                  <pic:spPr>
                    <a:xfrm>
                      <a:off x="0" y="0"/>
                      <a:ext cx="3276600" cy="2209800"/>
                    </a:xfrm>
                    <a:prstGeom prst="rect">
                      <a:avLst/>
                    </a:prstGeom>
                  </pic:spPr>
                </pic:pic>
              </a:graphicData>
            </a:graphic>
            <wp14:sizeRelH relativeFrom="margin">
              <wp14:pctWidth>0</wp14:pctWidth>
            </wp14:sizeRelH>
            <wp14:sizeRelV relativeFrom="margin">
              <wp14:pctHeight>0</wp14:pctHeight>
            </wp14:sizeRelV>
          </wp:anchor>
        </w:drawing>
      </w:r>
    </w:p>
    <w:p w14:paraId="2009F255" w14:textId="3FFC91F6" w:rsidR="0001105C" w:rsidRDefault="00A66E1D" w:rsidP="0001105C">
      <w:pPr>
        <w:spacing w:line="360" w:lineRule="auto"/>
        <w:ind w:firstLine="708"/>
        <w:jc w:val="center"/>
        <w:rPr>
          <w:rFonts w:ascii="Arial" w:hAnsi="Arial" w:cs="Arial"/>
        </w:rPr>
      </w:pPr>
      <w:r w:rsidRPr="00422BCE">
        <w:rPr>
          <w:rFonts w:ascii="Arial" w:hAnsi="Arial" w:cs="Arial"/>
        </w:rPr>
        <w:t>Imagem 10</w:t>
      </w:r>
    </w:p>
    <w:p w14:paraId="4E2301D7" w14:textId="77777777" w:rsidR="00BA452C" w:rsidRPr="00422BCE" w:rsidRDefault="00BA452C" w:rsidP="0001105C">
      <w:pPr>
        <w:spacing w:line="360" w:lineRule="auto"/>
        <w:ind w:firstLine="708"/>
        <w:jc w:val="center"/>
        <w:rPr>
          <w:rFonts w:ascii="Arial" w:hAnsi="Arial" w:cs="Arial"/>
        </w:rPr>
      </w:pPr>
    </w:p>
    <w:p w14:paraId="4366E1F3" w14:textId="77777777" w:rsidR="00BA452C" w:rsidRDefault="00866CB5" w:rsidP="00BA452C">
      <w:pPr>
        <w:spacing w:after="0" w:line="360" w:lineRule="auto"/>
        <w:ind w:firstLine="709"/>
        <w:jc w:val="both"/>
        <w:rPr>
          <w:rFonts w:ascii="Arial" w:hAnsi="Arial" w:cs="Arial"/>
          <w:sz w:val="24"/>
          <w:szCs w:val="24"/>
        </w:rPr>
      </w:pPr>
      <w:r w:rsidRPr="00866CB5">
        <w:rPr>
          <w:rFonts w:ascii="Arial" w:hAnsi="Arial" w:cs="Arial"/>
          <w:sz w:val="24"/>
          <w:szCs w:val="24"/>
        </w:rPr>
        <w:t xml:space="preserve">Quando um </w:t>
      </w:r>
      <w:r w:rsidRPr="00866CB5">
        <w:rPr>
          <w:rFonts w:ascii="Arial" w:hAnsi="Arial" w:cs="Arial"/>
          <w:i/>
          <w:iCs/>
          <w:sz w:val="24"/>
          <w:szCs w:val="24"/>
        </w:rPr>
        <w:t xml:space="preserve">work in progress </w:t>
      </w:r>
      <w:r w:rsidRPr="00866CB5">
        <w:rPr>
          <w:rFonts w:ascii="Arial" w:hAnsi="Arial" w:cs="Arial"/>
          <w:sz w:val="24"/>
          <w:szCs w:val="24"/>
        </w:rPr>
        <w:t>trabalha com arquivos de imagens de objetos descartados pela cidade</w:t>
      </w:r>
      <w:r w:rsidR="00BA452C">
        <w:rPr>
          <w:rFonts w:ascii="Arial" w:hAnsi="Arial" w:cs="Arial"/>
          <w:sz w:val="24"/>
          <w:szCs w:val="24"/>
        </w:rPr>
        <w:t>,</w:t>
      </w:r>
      <w:r w:rsidRPr="00866CB5">
        <w:rPr>
          <w:rFonts w:ascii="Arial" w:hAnsi="Arial" w:cs="Arial"/>
          <w:sz w:val="24"/>
          <w:szCs w:val="24"/>
        </w:rPr>
        <w:t xml:space="preserve"> uma nova relação entre imagem e coleção se estabelece de forma direta</w:t>
      </w:r>
      <w:r w:rsidR="00BA452C">
        <w:rPr>
          <w:rFonts w:ascii="Arial" w:hAnsi="Arial" w:cs="Arial"/>
          <w:sz w:val="24"/>
          <w:szCs w:val="24"/>
        </w:rPr>
        <w:t>. A</w:t>
      </w:r>
      <w:r w:rsidRPr="00866CB5">
        <w:rPr>
          <w:rFonts w:ascii="Arial" w:hAnsi="Arial" w:cs="Arial"/>
          <w:sz w:val="24"/>
          <w:szCs w:val="24"/>
        </w:rPr>
        <w:t>s análises que brevemente fizemos sobre a obra anteriormente se tornam base para novos experimentos como a colag</w:t>
      </w:r>
      <w:r w:rsidR="00A66E1D">
        <w:rPr>
          <w:rFonts w:ascii="Arial" w:hAnsi="Arial" w:cs="Arial"/>
          <w:sz w:val="24"/>
          <w:szCs w:val="24"/>
        </w:rPr>
        <w:t>em</w:t>
      </w:r>
      <w:r w:rsidRPr="00866CB5">
        <w:rPr>
          <w:rFonts w:ascii="Arial" w:hAnsi="Arial" w:cs="Arial"/>
          <w:sz w:val="24"/>
          <w:szCs w:val="24"/>
        </w:rPr>
        <w:t xml:space="preserve"> </w:t>
      </w:r>
      <w:r w:rsidR="00BA452C">
        <w:rPr>
          <w:rFonts w:ascii="Arial" w:hAnsi="Arial" w:cs="Arial"/>
          <w:sz w:val="24"/>
          <w:szCs w:val="24"/>
        </w:rPr>
        <w:t>da</w:t>
      </w:r>
      <w:r w:rsidRPr="00866CB5">
        <w:rPr>
          <w:rFonts w:ascii="Arial" w:hAnsi="Arial" w:cs="Arial"/>
          <w:sz w:val="24"/>
          <w:szCs w:val="24"/>
        </w:rPr>
        <w:t xml:space="preserve"> image</w:t>
      </w:r>
      <w:r w:rsidR="00A66E1D">
        <w:rPr>
          <w:rFonts w:ascii="Arial" w:hAnsi="Arial" w:cs="Arial"/>
          <w:sz w:val="24"/>
          <w:szCs w:val="24"/>
        </w:rPr>
        <w:t>m</w:t>
      </w:r>
      <w:r w:rsidRPr="00866CB5">
        <w:rPr>
          <w:rFonts w:ascii="Arial" w:hAnsi="Arial" w:cs="Arial"/>
          <w:sz w:val="24"/>
          <w:szCs w:val="24"/>
        </w:rPr>
        <w:t xml:space="preserve"> </w:t>
      </w:r>
      <w:r w:rsidR="00A66E1D">
        <w:rPr>
          <w:rFonts w:ascii="Arial" w:hAnsi="Arial" w:cs="Arial"/>
          <w:sz w:val="24"/>
          <w:szCs w:val="24"/>
        </w:rPr>
        <w:t>10</w:t>
      </w:r>
      <w:r w:rsidRPr="00866CB5">
        <w:rPr>
          <w:rFonts w:ascii="Arial" w:hAnsi="Arial" w:cs="Arial"/>
          <w:sz w:val="24"/>
          <w:szCs w:val="24"/>
        </w:rPr>
        <w:t>. No arquivo vivo e em movimento entendemos a coleção como “qualquer conjunto de objetos naturais ou artificiais, mantidos temporariamente ou definitivamente fora do circuito das atividades econômicas, sujeitos a uma proteção especial num local fechado preparado para esse fim, e exposto ao olhar público” (P</w:t>
      </w:r>
      <w:r w:rsidR="00147703">
        <w:rPr>
          <w:rFonts w:ascii="Arial" w:hAnsi="Arial" w:cs="Arial"/>
          <w:sz w:val="24"/>
          <w:szCs w:val="24"/>
        </w:rPr>
        <w:t>omian</w:t>
      </w:r>
      <w:r w:rsidRPr="00866CB5">
        <w:rPr>
          <w:rFonts w:ascii="Arial" w:hAnsi="Arial" w:cs="Arial"/>
          <w:sz w:val="24"/>
          <w:szCs w:val="24"/>
        </w:rPr>
        <w:t xml:space="preserve">, 1984, p. 53), assim também compreendemos </w:t>
      </w:r>
      <w:r w:rsidR="00BA452C">
        <w:rPr>
          <w:rFonts w:ascii="Arial" w:hAnsi="Arial" w:cs="Arial"/>
          <w:sz w:val="24"/>
          <w:szCs w:val="24"/>
        </w:rPr>
        <w:t>essa</w:t>
      </w:r>
      <w:r w:rsidRPr="00866CB5">
        <w:rPr>
          <w:rFonts w:ascii="Arial" w:hAnsi="Arial" w:cs="Arial"/>
          <w:sz w:val="24"/>
          <w:szCs w:val="24"/>
        </w:rPr>
        <w:t xml:space="preserve"> obra como uma coleção que necessita de novos encadeamentos e significados. Uma nova forma começa a se instituir na sua coleção “transcendendo a própria existência e ultrapassando simbolicamente as coisas materiais </w:t>
      </w:r>
      <w:r w:rsidR="00BA452C">
        <w:rPr>
          <w:rFonts w:ascii="Arial" w:hAnsi="Arial" w:cs="Arial"/>
          <w:sz w:val="24"/>
          <w:szCs w:val="24"/>
        </w:rPr>
        <w:t>(</w:t>
      </w:r>
      <w:r w:rsidRPr="00866CB5">
        <w:rPr>
          <w:rFonts w:ascii="Arial" w:hAnsi="Arial" w:cs="Arial"/>
          <w:sz w:val="24"/>
          <w:szCs w:val="24"/>
        </w:rPr>
        <w:t>...</w:t>
      </w:r>
      <w:r w:rsidR="00BA452C">
        <w:rPr>
          <w:rFonts w:ascii="Arial" w:hAnsi="Arial" w:cs="Arial"/>
          <w:sz w:val="24"/>
          <w:szCs w:val="24"/>
        </w:rPr>
        <w:t>)</w:t>
      </w:r>
      <w:r w:rsidRPr="00866CB5">
        <w:rPr>
          <w:rFonts w:ascii="Arial" w:hAnsi="Arial" w:cs="Arial"/>
          <w:sz w:val="24"/>
          <w:szCs w:val="24"/>
        </w:rPr>
        <w:t xml:space="preserve">. Esses mesmos objetos, ao serem </w:t>
      </w:r>
      <w:r w:rsidR="00044D55" w:rsidRPr="00866CB5">
        <w:rPr>
          <w:rFonts w:ascii="Arial" w:hAnsi="Arial" w:cs="Arial"/>
          <w:sz w:val="24"/>
          <w:szCs w:val="24"/>
        </w:rPr>
        <w:t>ressignificados</w:t>
      </w:r>
      <w:r w:rsidRPr="00866CB5">
        <w:rPr>
          <w:rFonts w:ascii="Arial" w:hAnsi="Arial" w:cs="Arial"/>
          <w:sz w:val="24"/>
          <w:szCs w:val="24"/>
        </w:rPr>
        <w:t xml:space="preserve"> pelos novos proprietários, passam a simbolizar o invisível e o compartilhamento de um passado identitário comum”. (R</w:t>
      </w:r>
      <w:r w:rsidR="00147703">
        <w:rPr>
          <w:rFonts w:ascii="Arial" w:hAnsi="Arial" w:cs="Arial"/>
          <w:sz w:val="24"/>
          <w:szCs w:val="24"/>
        </w:rPr>
        <w:t>ibeiro</w:t>
      </w:r>
      <w:r w:rsidRPr="00866CB5">
        <w:rPr>
          <w:rFonts w:ascii="Arial" w:hAnsi="Arial" w:cs="Arial"/>
          <w:sz w:val="24"/>
          <w:szCs w:val="24"/>
        </w:rPr>
        <w:t xml:space="preserve">, 2006, p. 3). Nasceu daí o trabalho do Duo 2x4 para Galeria Transparente com a ideia de pensar colagens das imagens e a transposição para o espaço virtual da galeria. </w:t>
      </w:r>
    </w:p>
    <w:p w14:paraId="4BA46E79" w14:textId="1B5267DA" w:rsidR="00147703" w:rsidRDefault="00866CB5" w:rsidP="00BA452C">
      <w:pPr>
        <w:spacing w:after="0" w:line="360" w:lineRule="auto"/>
        <w:ind w:firstLine="709"/>
        <w:jc w:val="both"/>
        <w:rPr>
          <w:rFonts w:ascii="Arial" w:hAnsi="Arial" w:cs="Arial"/>
          <w:sz w:val="24"/>
          <w:szCs w:val="24"/>
        </w:rPr>
      </w:pPr>
      <w:r w:rsidRPr="00866CB5">
        <w:rPr>
          <w:rFonts w:ascii="Arial" w:hAnsi="Arial" w:cs="Arial"/>
          <w:sz w:val="24"/>
          <w:szCs w:val="24"/>
        </w:rPr>
        <w:t xml:space="preserve">A imagem final que foi para a web abre esse ensaio e foi fruto de experimentos básicos de colagem. Assim como a coleção, acreditamos que esse método infantil também se pauta por ambiguidades. </w:t>
      </w:r>
    </w:p>
    <w:p w14:paraId="68F0894E" w14:textId="77777777" w:rsidR="00BA452C" w:rsidRPr="00866CB5" w:rsidRDefault="00BA452C" w:rsidP="00BA452C">
      <w:pPr>
        <w:spacing w:after="0" w:line="360" w:lineRule="auto"/>
        <w:ind w:firstLine="709"/>
        <w:jc w:val="both"/>
        <w:rPr>
          <w:rFonts w:ascii="Arial" w:hAnsi="Arial" w:cs="Arial"/>
          <w:sz w:val="24"/>
          <w:szCs w:val="24"/>
        </w:rPr>
      </w:pPr>
    </w:p>
    <w:p w14:paraId="230CA006" w14:textId="7453F128" w:rsidR="00866CB5" w:rsidRDefault="00866CB5" w:rsidP="008E5BE5">
      <w:pPr>
        <w:spacing w:after="0" w:line="240" w:lineRule="auto"/>
        <w:ind w:left="2268"/>
        <w:jc w:val="both"/>
        <w:rPr>
          <w:rFonts w:ascii="Arial" w:hAnsi="Arial" w:cs="Arial"/>
          <w:sz w:val="20"/>
          <w:szCs w:val="24"/>
        </w:rPr>
      </w:pPr>
      <w:r w:rsidRPr="00866CB5">
        <w:rPr>
          <w:rFonts w:ascii="Arial" w:hAnsi="Arial" w:cs="Arial"/>
          <w:sz w:val="20"/>
          <w:szCs w:val="24"/>
        </w:rPr>
        <w:t>Esse objeto aparentemente ambíguo que se legitima frente aos seus diversos atributos: posse, abstração, uso, funcionalidade etc. só é recuperado de seu estatuto abstrato através do “sentimento de posse”, instituindo através dele a coisa sistematizada: a coleção. Espaço do triunfo do objeto, a coleção pressupõe o reordenamento do mundo exterior e do próprio tempo. [...] Ao atuar no nível do sagrado, o colecionismo – relação especular e subjetiva – faz com que os colecionadores, além de amar e sentir prazer pela posse de seus objetos, por conta de sua seriação, também o sintam por causa da singularidade de cada um deles que, em síntese, remetem ao próprio indivíduo. Possuir é uma realização privilegiada que se concretiza na procura, na ordem, no jogo e no agrupamento (</w:t>
      </w:r>
      <w:r w:rsidR="00C106FE" w:rsidRPr="00C106FE">
        <w:rPr>
          <w:rFonts w:ascii="Arial" w:hAnsi="Arial" w:cs="Arial"/>
          <w:i/>
          <w:iCs/>
          <w:sz w:val="20"/>
          <w:szCs w:val="24"/>
        </w:rPr>
        <w:t>Id., Ibid</w:t>
      </w:r>
      <w:r w:rsidRPr="00866CB5">
        <w:rPr>
          <w:rFonts w:ascii="Arial" w:hAnsi="Arial" w:cs="Arial"/>
          <w:sz w:val="20"/>
          <w:szCs w:val="24"/>
        </w:rPr>
        <w:t>.</w:t>
      </w:r>
      <w:r w:rsidR="00C106FE">
        <w:rPr>
          <w:rFonts w:ascii="Arial" w:hAnsi="Arial" w:cs="Arial"/>
          <w:sz w:val="20"/>
          <w:szCs w:val="24"/>
        </w:rPr>
        <w:t xml:space="preserve"> p.</w:t>
      </w:r>
      <w:r w:rsidRPr="00866CB5">
        <w:rPr>
          <w:rFonts w:ascii="Arial" w:hAnsi="Arial" w:cs="Arial"/>
          <w:sz w:val="20"/>
          <w:szCs w:val="24"/>
        </w:rPr>
        <w:t xml:space="preserve"> 2</w:t>
      </w:r>
      <w:r w:rsidR="008E6831">
        <w:rPr>
          <w:rFonts w:ascii="Arial" w:hAnsi="Arial" w:cs="Arial"/>
          <w:sz w:val="20"/>
          <w:szCs w:val="24"/>
        </w:rPr>
        <w:t>0).</w:t>
      </w:r>
    </w:p>
    <w:p w14:paraId="7357B150" w14:textId="77777777" w:rsidR="008E5BE5" w:rsidRDefault="008E5BE5" w:rsidP="008E5BE5">
      <w:pPr>
        <w:spacing w:after="0" w:line="240" w:lineRule="auto"/>
        <w:jc w:val="both"/>
        <w:rPr>
          <w:rFonts w:ascii="Arial" w:hAnsi="Arial" w:cs="Arial"/>
          <w:sz w:val="20"/>
          <w:szCs w:val="24"/>
        </w:rPr>
      </w:pPr>
    </w:p>
    <w:p w14:paraId="0268A540" w14:textId="77777777" w:rsidR="008E5BE5" w:rsidRPr="00866CB5" w:rsidRDefault="008E5BE5" w:rsidP="008E5BE5">
      <w:pPr>
        <w:spacing w:after="0" w:line="240" w:lineRule="auto"/>
        <w:jc w:val="both"/>
        <w:rPr>
          <w:rFonts w:ascii="Arial" w:hAnsi="Arial" w:cs="Arial"/>
          <w:sz w:val="20"/>
          <w:szCs w:val="24"/>
        </w:rPr>
      </w:pPr>
    </w:p>
    <w:p w14:paraId="445296D8" w14:textId="10B01139" w:rsidR="008177E2" w:rsidRPr="00866CB5" w:rsidRDefault="00866CB5" w:rsidP="00845FB8">
      <w:pPr>
        <w:spacing w:line="360" w:lineRule="auto"/>
        <w:ind w:firstLine="708"/>
        <w:jc w:val="both"/>
        <w:rPr>
          <w:rFonts w:ascii="Arial" w:hAnsi="Arial" w:cs="Arial"/>
          <w:sz w:val="24"/>
          <w:szCs w:val="24"/>
        </w:rPr>
      </w:pPr>
      <w:r w:rsidRPr="00866CB5">
        <w:rPr>
          <w:rFonts w:ascii="Arial" w:hAnsi="Arial" w:cs="Arial"/>
          <w:sz w:val="24"/>
          <w:szCs w:val="24"/>
        </w:rPr>
        <w:t xml:space="preserve">Essas categorias que marcam a coleção podem nos ajudar a pensarmos a linguagem que Cohen </w:t>
      </w:r>
      <w:r w:rsidR="008177E2">
        <w:rPr>
          <w:rFonts w:ascii="Arial" w:hAnsi="Arial" w:cs="Arial"/>
          <w:sz w:val="24"/>
          <w:szCs w:val="24"/>
        </w:rPr>
        <w:t>entende como</w:t>
      </w:r>
      <w:r w:rsidRPr="00866CB5">
        <w:rPr>
          <w:rFonts w:ascii="Arial" w:hAnsi="Arial" w:cs="Arial"/>
          <w:sz w:val="24"/>
          <w:szCs w:val="24"/>
        </w:rPr>
        <w:t xml:space="preserve"> </w:t>
      </w:r>
      <w:r w:rsidRPr="00866CB5">
        <w:rPr>
          <w:rFonts w:ascii="Arial" w:hAnsi="Arial" w:cs="Arial"/>
          <w:i/>
          <w:iCs/>
          <w:sz w:val="24"/>
          <w:szCs w:val="24"/>
        </w:rPr>
        <w:t>collage</w:t>
      </w:r>
      <w:r w:rsidRPr="00866CB5">
        <w:rPr>
          <w:rFonts w:ascii="Arial" w:hAnsi="Arial" w:cs="Arial"/>
          <w:sz w:val="24"/>
          <w:szCs w:val="24"/>
        </w:rPr>
        <w:t>. A justaposição e o colar “de imagens não originalmente próximas, obtidas através da seleção e picagem de imagens encontradas, ao acaso, em diversas fontes”. Ao mesmo tempo a colagem é entrópica e lúdica e possibilita uma “releitura de mundo” (C</w:t>
      </w:r>
      <w:r w:rsidR="00147703">
        <w:rPr>
          <w:rFonts w:ascii="Arial" w:hAnsi="Arial" w:cs="Arial"/>
          <w:sz w:val="24"/>
          <w:szCs w:val="24"/>
        </w:rPr>
        <w:t>ohen</w:t>
      </w:r>
      <w:r w:rsidRPr="00866CB5">
        <w:rPr>
          <w:rFonts w:ascii="Arial" w:hAnsi="Arial" w:cs="Arial"/>
          <w:sz w:val="24"/>
          <w:szCs w:val="24"/>
        </w:rPr>
        <w:t>, 2004, p.60). Essa releitura ampliou os caminhos de “iBroke”</w:t>
      </w:r>
      <w:r w:rsidR="008177E2">
        <w:rPr>
          <w:rFonts w:ascii="Arial" w:hAnsi="Arial" w:cs="Arial"/>
          <w:sz w:val="24"/>
          <w:szCs w:val="24"/>
        </w:rPr>
        <w:t>, obra que nunca cessa nos trabalhos do DUO2x4</w:t>
      </w:r>
      <w:r w:rsidRPr="00866CB5">
        <w:rPr>
          <w:rFonts w:ascii="Arial" w:hAnsi="Arial" w:cs="Arial"/>
          <w:sz w:val="24"/>
          <w:szCs w:val="24"/>
        </w:rPr>
        <w:t xml:space="preserve">. Usar a imagem feita com celular de um equipamento descartado, imprimi-la, recortá-la e pensá-la com outros materiais faz a experiência entre coleção e colagem em nosso processo estético ser fundamental. </w:t>
      </w:r>
    </w:p>
    <w:p w14:paraId="0FC0630B" w14:textId="19DAD6CC" w:rsidR="00866CB5" w:rsidRPr="00866CB5" w:rsidRDefault="00866CB5" w:rsidP="00866CB5">
      <w:pPr>
        <w:spacing w:line="360" w:lineRule="auto"/>
        <w:jc w:val="both"/>
        <w:rPr>
          <w:rFonts w:ascii="Arial" w:hAnsi="Arial" w:cs="Arial"/>
          <w:sz w:val="24"/>
          <w:szCs w:val="24"/>
        </w:rPr>
      </w:pPr>
      <w:r w:rsidRPr="00866CB5">
        <w:rPr>
          <w:rFonts w:ascii="Arial" w:hAnsi="Arial" w:cs="Arial"/>
          <w:b/>
          <w:bCs/>
          <w:sz w:val="24"/>
          <w:szCs w:val="24"/>
        </w:rPr>
        <w:t>Considerações</w:t>
      </w:r>
      <w:r w:rsidR="00147703">
        <w:rPr>
          <w:rFonts w:ascii="Arial" w:hAnsi="Arial" w:cs="Arial"/>
          <w:b/>
          <w:bCs/>
          <w:sz w:val="24"/>
          <w:szCs w:val="24"/>
        </w:rPr>
        <w:t xml:space="preserve"> (também)</w:t>
      </w:r>
      <w:r w:rsidRPr="00866CB5">
        <w:rPr>
          <w:rFonts w:ascii="Arial" w:hAnsi="Arial" w:cs="Arial"/>
          <w:b/>
          <w:bCs/>
          <w:sz w:val="24"/>
          <w:szCs w:val="24"/>
        </w:rPr>
        <w:t xml:space="preserve"> em progresso </w:t>
      </w:r>
    </w:p>
    <w:p w14:paraId="62A4460E" w14:textId="69E3EC6C" w:rsidR="00866CB5" w:rsidRPr="00866CB5" w:rsidRDefault="00866CB5" w:rsidP="008E5BE5">
      <w:pPr>
        <w:spacing w:after="0" w:line="360" w:lineRule="auto"/>
        <w:ind w:firstLine="709"/>
        <w:jc w:val="both"/>
        <w:rPr>
          <w:rFonts w:ascii="Arial" w:hAnsi="Arial" w:cs="Arial"/>
          <w:sz w:val="24"/>
          <w:szCs w:val="24"/>
        </w:rPr>
      </w:pPr>
      <w:r w:rsidRPr="00866CB5">
        <w:rPr>
          <w:rFonts w:ascii="Arial" w:hAnsi="Arial" w:cs="Arial"/>
          <w:sz w:val="24"/>
          <w:szCs w:val="24"/>
        </w:rPr>
        <w:t>Enquanto termin</w:t>
      </w:r>
      <w:r w:rsidR="00022846">
        <w:rPr>
          <w:rFonts w:ascii="Arial" w:hAnsi="Arial" w:cs="Arial"/>
          <w:sz w:val="24"/>
          <w:szCs w:val="24"/>
        </w:rPr>
        <w:t>ava</w:t>
      </w:r>
      <w:r w:rsidRPr="00866CB5">
        <w:rPr>
          <w:rFonts w:ascii="Arial" w:hAnsi="Arial" w:cs="Arial"/>
          <w:sz w:val="24"/>
          <w:szCs w:val="24"/>
        </w:rPr>
        <w:t xml:space="preserve"> </w:t>
      </w:r>
      <w:r w:rsidR="002C2A92">
        <w:rPr>
          <w:rFonts w:ascii="Arial" w:hAnsi="Arial" w:cs="Arial"/>
          <w:sz w:val="24"/>
          <w:szCs w:val="24"/>
        </w:rPr>
        <w:t>as linhas</w:t>
      </w:r>
      <w:r w:rsidRPr="00866CB5">
        <w:rPr>
          <w:rFonts w:ascii="Arial" w:hAnsi="Arial" w:cs="Arial"/>
          <w:sz w:val="24"/>
          <w:szCs w:val="24"/>
        </w:rPr>
        <w:t xml:space="preserve"> </w:t>
      </w:r>
      <w:r w:rsidR="002C2A92">
        <w:rPr>
          <w:rFonts w:ascii="Arial" w:hAnsi="Arial" w:cs="Arial"/>
          <w:sz w:val="24"/>
          <w:szCs w:val="24"/>
        </w:rPr>
        <w:t>d</w:t>
      </w:r>
      <w:r w:rsidRPr="00866CB5">
        <w:rPr>
          <w:rFonts w:ascii="Arial" w:hAnsi="Arial" w:cs="Arial"/>
          <w:sz w:val="24"/>
          <w:szCs w:val="24"/>
        </w:rPr>
        <w:t>esse ensaio/instalação</w:t>
      </w:r>
      <w:r w:rsidR="002C2A92">
        <w:rPr>
          <w:rFonts w:ascii="Arial" w:hAnsi="Arial" w:cs="Arial"/>
          <w:sz w:val="24"/>
          <w:szCs w:val="24"/>
        </w:rPr>
        <w:t>,</w:t>
      </w:r>
      <w:r w:rsidRPr="00866CB5">
        <w:rPr>
          <w:rFonts w:ascii="Arial" w:hAnsi="Arial" w:cs="Arial"/>
          <w:sz w:val="24"/>
          <w:szCs w:val="24"/>
        </w:rPr>
        <w:t xml:space="preserve"> uma notícia veiculada na rede me cham</w:t>
      </w:r>
      <w:r w:rsidR="002C2A92">
        <w:rPr>
          <w:rFonts w:ascii="Arial" w:hAnsi="Arial" w:cs="Arial"/>
          <w:sz w:val="24"/>
          <w:szCs w:val="24"/>
        </w:rPr>
        <w:t>ou</w:t>
      </w:r>
      <w:r w:rsidRPr="00866CB5">
        <w:rPr>
          <w:rFonts w:ascii="Arial" w:hAnsi="Arial" w:cs="Arial"/>
          <w:sz w:val="24"/>
          <w:szCs w:val="24"/>
        </w:rPr>
        <w:t xml:space="preserve"> a atenção. E por se tratar de um artigo/ensaio/ de uma obra em andamento não poderia haver algo mais propício. A França vai passar a multar empresas que fizeram produtos programados para quebrar em pouco tempo. A obsolescência programada, “técnica que limita a vida útil de aparelhos eletrônicos e eletrodomésticos, é um recurso real muito usado pelo setor industrial para forçar consumidores a comprar novos produtos” (L</w:t>
      </w:r>
      <w:r w:rsidR="00147703">
        <w:rPr>
          <w:rFonts w:ascii="Arial" w:hAnsi="Arial" w:cs="Arial"/>
          <w:sz w:val="24"/>
          <w:szCs w:val="24"/>
        </w:rPr>
        <w:t>ourenço</w:t>
      </w:r>
      <w:r w:rsidRPr="00866CB5">
        <w:rPr>
          <w:rFonts w:ascii="Arial" w:hAnsi="Arial" w:cs="Arial"/>
          <w:sz w:val="24"/>
          <w:szCs w:val="24"/>
        </w:rPr>
        <w:t xml:space="preserve">, 2015) será taxada na França. No Rio de Janeiro, as ruas começam a ganhar um outro de tipo de descarte, os </w:t>
      </w:r>
      <w:r w:rsidR="00044D55" w:rsidRPr="00866CB5">
        <w:rPr>
          <w:rFonts w:ascii="Arial" w:hAnsi="Arial" w:cs="Arial"/>
          <w:sz w:val="24"/>
          <w:szCs w:val="24"/>
        </w:rPr>
        <w:t>iBroke</w:t>
      </w:r>
      <w:r w:rsidR="00044D55">
        <w:rPr>
          <w:rFonts w:ascii="Arial" w:hAnsi="Arial" w:cs="Arial"/>
          <w:sz w:val="24"/>
          <w:szCs w:val="24"/>
        </w:rPr>
        <w:t>s</w:t>
      </w:r>
      <w:r w:rsidRPr="00866CB5">
        <w:rPr>
          <w:rFonts w:ascii="Arial" w:hAnsi="Arial" w:cs="Arial"/>
          <w:sz w:val="24"/>
          <w:szCs w:val="24"/>
        </w:rPr>
        <w:t xml:space="preserve"> como chamamos</w:t>
      </w:r>
      <w:r w:rsidR="002C2A92">
        <w:rPr>
          <w:rFonts w:ascii="Arial" w:hAnsi="Arial" w:cs="Arial"/>
          <w:sz w:val="24"/>
          <w:szCs w:val="24"/>
        </w:rPr>
        <w:t>, muito</w:t>
      </w:r>
      <w:r w:rsidRPr="00866CB5">
        <w:rPr>
          <w:rFonts w:ascii="Arial" w:hAnsi="Arial" w:cs="Arial"/>
          <w:sz w:val="24"/>
          <w:szCs w:val="24"/>
        </w:rPr>
        <w:t xml:space="preserve"> embora exista uma preocupação por alguns setores da sociedade em pensar esse lixo, a obsolescência continua. Como descreve Fabrício Silveira em uma entrevista de sua etnografia nesse parque dos objetos mortos um catador afirma que os objetos chegam em boas condições de uso: “O celular vem funcionando. A gente </w:t>
      </w:r>
      <w:r w:rsidRPr="00866CB5">
        <w:rPr>
          <w:rFonts w:ascii="Arial" w:hAnsi="Arial" w:cs="Arial"/>
          <w:sz w:val="24"/>
          <w:szCs w:val="24"/>
        </w:rPr>
        <w:lastRenderedPageBreak/>
        <w:t xml:space="preserve">liga para os </w:t>
      </w:r>
      <w:r w:rsidR="00C106FE" w:rsidRPr="00866CB5">
        <w:rPr>
          <w:rFonts w:ascii="Arial" w:hAnsi="Arial" w:cs="Arial"/>
          <w:sz w:val="24"/>
          <w:szCs w:val="24"/>
        </w:rPr>
        <w:t>donos.</w:t>
      </w:r>
      <w:r w:rsidRPr="00866CB5">
        <w:rPr>
          <w:rFonts w:ascii="Arial" w:hAnsi="Arial" w:cs="Arial"/>
          <w:sz w:val="24"/>
          <w:szCs w:val="24"/>
        </w:rPr>
        <w:t xml:space="preserve"> Eles colocaram fora porque compram um mais novo. Eles colocaram direitinho com carregador e tudo ...” </w:t>
      </w:r>
      <w:r w:rsidR="009131E6" w:rsidRPr="00866CB5">
        <w:rPr>
          <w:rFonts w:ascii="Arial" w:hAnsi="Arial" w:cs="Arial"/>
          <w:sz w:val="24"/>
          <w:szCs w:val="24"/>
        </w:rPr>
        <w:t>(</w:t>
      </w:r>
      <w:r w:rsidR="009131E6" w:rsidRPr="00BC681C">
        <w:rPr>
          <w:rFonts w:ascii="Arial" w:hAnsi="Arial" w:cs="Arial"/>
          <w:i/>
          <w:iCs/>
          <w:sz w:val="24"/>
          <w:szCs w:val="24"/>
        </w:rPr>
        <w:t>In</w:t>
      </w:r>
      <w:r w:rsidR="009131E6">
        <w:rPr>
          <w:rFonts w:ascii="Arial" w:hAnsi="Arial" w:cs="Arial"/>
          <w:sz w:val="24"/>
          <w:szCs w:val="24"/>
        </w:rPr>
        <w:t>:</w:t>
      </w:r>
      <w:r w:rsidRPr="00866CB5">
        <w:rPr>
          <w:rFonts w:ascii="Arial" w:hAnsi="Arial" w:cs="Arial"/>
          <w:i/>
          <w:iCs/>
          <w:sz w:val="24"/>
          <w:szCs w:val="24"/>
        </w:rPr>
        <w:t xml:space="preserve"> </w:t>
      </w:r>
      <w:r w:rsidRPr="00866CB5">
        <w:rPr>
          <w:rFonts w:ascii="Arial" w:hAnsi="Arial" w:cs="Arial"/>
          <w:sz w:val="24"/>
          <w:szCs w:val="24"/>
        </w:rPr>
        <w:t>S</w:t>
      </w:r>
      <w:r w:rsidR="00147703">
        <w:rPr>
          <w:rFonts w:ascii="Arial" w:hAnsi="Arial" w:cs="Arial"/>
          <w:sz w:val="24"/>
          <w:szCs w:val="24"/>
        </w:rPr>
        <w:t>ilveira</w:t>
      </w:r>
      <w:r w:rsidR="008177E2">
        <w:rPr>
          <w:rFonts w:ascii="Arial" w:hAnsi="Arial" w:cs="Arial"/>
          <w:sz w:val="24"/>
          <w:szCs w:val="24"/>
        </w:rPr>
        <w:t>,</w:t>
      </w:r>
      <w:r w:rsidR="00147703">
        <w:rPr>
          <w:rFonts w:ascii="Arial" w:hAnsi="Arial" w:cs="Arial"/>
          <w:sz w:val="24"/>
          <w:szCs w:val="24"/>
        </w:rPr>
        <w:t xml:space="preserve"> </w:t>
      </w:r>
      <w:r w:rsidRPr="00866CB5">
        <w:rPr>
          <w:rFonts w:ascii="Arial" w:hAnsi="Arial" w:cs="Arial"/>
          <w:sz w:val="24"/>
          <w:szCs w:val="24"/>
        </w:rPr>
        <w:t xml:space="preserve">2009, p.32). </w:t>
      </w:r>
    </w:p>
    <w:p w14:paraId="2216F2C9" w14:textId="08F9089F" w:rsidR="00147703" w:rsidRPr="00866CB5" w:rsidRDefault="00866CB5" w:rsidP="002A039F">
      <w:pPr>
        <w:spacing w:after="0" w:line="360" w:lineRule="auto"/>
        <w:ind w:firstLine="709"/>
        <w:jc w:val="both"/>
        <w:rPr>
          <w:rFonts w:ascii="Arial" w:hAnsi="Arial" w:cs="Arial"/>
          <w:sz w:val="24"/>
          <w:szCs w:val="24"/>
        </w:rPr>
      </w:pPr>
      <w:r w:rsidRPr="00866CB5">
        <w:rPr>
          <w:rFonts w:ascii="Arial" w:hAnsi="Arial" w:cs="Arial"/>
          <w:sz w:val="24"/>
          <w:szCs w:val="24"/>
        </w:rPr>
        <w:t xml:space="preserve">O </w:t>
      </w:r>
      <w:r w:rsidRPr="00866CB5">
        <w:rPr>
          <w:rFonts w:ascii="Arial" w:hAnsi="Arial" w:cs="Arial"/>
          <w:i/>
          <w:iCs/>
          <w:sz w:val="24"/>
          <w:szCs w:val="24"/>
        </w:rPr>
        <w:t xml:space="preserve">homo faber </w:t>
      </w:r>
      <w:r w:rsidRPr="00866CB5">
        <w:rPr>
          <w:rFonts w:ascii="Arial" w:hAnsi="Arial" w:cs="Arial"/>
          <w:sz w:val="24"/>
          <w:szCs w:val="24"/>
        </w:rPr>
        <w:t>(ou o homem como Deus dos artefatos na expressão de Vico) cede lugar a um homem catador</w:t>
      </w:r>
      <w:r w:rsidR="002C2A92">
        <w:rPr>
          <w:rFonts w:ascii="Arial" w:hAnsi="Arial" w:cs="Arial"/>
          <w:sz w:val="24"/>
          <w:szCs w:val="24"/>
        </w:rPr>
        <w:t xml:space="preserve">. </w:t>
      </w:r>
      <w:r w:rsidRPr="00866CB5">
        <w:rPr>
          <w:rFonts w:ascii="Arial" w:hAnsi="Arial" w:cs="Arial"/>
          <w:sz w:val="24"/>
          <w:szCs w:val="24"/>
        </w:rPr>
        <w:t xml:space="preserve"> </w:t>
      </w:r>
      <w:r w:rsidR="002C2A92">
        <w:rPr>
          <w:rFonts w:ascii="Arial" w:hAnsi="Arial" w:cs="Arial"/>
          <w:sz w:val="24"/>
          <w:szCs w:val="24"/>
        </w:rPr>
        <w:t>U</w:t>
      </w:r>
      <w:r w:rsidRPr="00866CB5">
        <w:rPr>
          <w:rFonts w:ascii="Arial" w:hAnsi="Arial" w:cs="Arial"/>
          <w:sz w:val="24"/>
          <w:szCs w:val="24"/>
        </w:rPr>
        <w:t>m arqueólogo do lixo</w:t>
      </w:r>
      <w:r w:rsidR="002C2A92">
        <w:rPr>
          <w:rFonts w:ascii="Arial" w:hAnsi="Arial" w:cs="Arial"/>
          <w:sz w:val="24"/>
          <w:szCs w:val="24"/>
        </w:rPr>
        <w:t xml:space="preserve"> traz-nos</w:t>
      </w:r>
      <w:r w:rsidRPr="00866CB5">
        <w:rPr>
          <w:rFonts w:ascii="Arial" w:hAnsi="Arial" w:cs="Arial"/>
          <w:sz w:val="24"/>
          <w:szCs w:val="24"/>
        </w:rPr>
        <w:t xml:space="preserve"> </w:t>
      </w:r>
      <w:r w:rsidR="00044D55">
        <w:rPr>
          <w:rFonts w:ascii="Arial" w:hAnsi="Arial" w:cs="Arial"/>
          <w:sz w:val="24"/>
          <w:szCs w:val="24"/>
        </w:rPr>
        <w:t>a ideia de que</w:t>
      </w:r>
      <w:r w:rsidRPr="00866CB5">
        <w:rPr>
          <w:rFonts w:ascii="Arial" w:hAnsi="Arial" w:cs="Arial"/>
          <w:sz w:val="24"/>
          <w:szCs w:val="24"/>
        </w:rPr>
        <w:t xml:space="preserve"> haveria </w:t>
      </w:r>
      <w:r w:rsidR="003B3314" w:rsidRPr="00866CB5">
        <w:rPr>
          <w:rFonts w:ascii="Arial" w:hAnsi="Arial" w:cs="Arial"/>
          <w:sz w:val="24"/>
          <w:szCs w:val="24"/>
        </w:rPr>
        <w:t>uma segunda</w:t>
      </w:r>
      <w:r w:rsidRPr="00866CB5">
        <w:rPr>
          <w:rFonts w:ascii="Arial" w:hAnsi="Arial" w:cs="Arial"/>
          <w:sz w:val="24"/>
          <w:szCs w:val="24"/>
        </w:rPr>
        <w:t xml:space="preserve"> vida para os objetos, as lembranças e as fotografias. Por meio </w:t>
      </w:r>
      <w:r w:rsidR="002C2A92">
        <w:rPr>
          <w:rFonts w:ascii="Arial" w:hAnsi="Arial" w:cs="Arial"/>
          <w:sz w:val="24"/>
          <w:szCs w:val="24"/>
        </w:rPr>
        <w:t>das imagens</w:t>
      </w:r>
      <w:r w:rsidRPr="00866CB5">
        <w:rPr>
          <w:rFonts w:ascii="Arial" w:hAnsi="Arial" w:cs="Arial"/>
          <w:sz w:val="24"/>
          <w:szCs w:val="24"/>
        </w:rPr>
        <w:t xml:space="preserve"> dos trabalhos já gerados a partir delas e das possibilidades ainda por vir tocamos em uma outra expressão d</w:t>
      </w:r>
      <w:r w:rsidR="003B3314">
        <w:rPr>
          <w:rFonts w:ascii="Arial" w:hAnsi="Arial" w:cs="Arial"/>
          <w:sz w:val="24"/>
          <w:szCs w:val="24"/>
        </w:rPr>
        <w:t>o genial</w:t>
      </w:r>
      <w:r w:rsidRPr="00866CB5">
        <w:rPr>
          <w:rFonts w:ascii="Arial" w:hAnsi="Arial" w:cs="Arial"/>
          <w:sz w:val="24"/>
          <w:szCs w:val="24"/>
        </w:rPr>
        <w:t xml:space="preserve"> Vico</w:t>
      </w:r>
      <w:r w:rsidR="003B3314">
        <w:rPr>
          <w:rFonts w:ascii="Arial" w:hAnsi="Arial" w:cs="Arial"/>
          <w:sz w:val="24"/>
          <w:szCs w:val="24"/>
        </w:rPr>
        <w:t xml:space="preserve"> (1979).</w:t>
      </w:r>
      <w:r w:rsidRPr="00866CB5">
        <w:rPr>
          <w:rFonts w:ascii="Arial" w:hAnsi="Arial" w:cs="Arial"/>
          <w:sz w:val="24"/>
          <w:szCs w:val="24"/>
        </w:rPr>
        <w:t xml:space="preserve"> O </w:t>
      </w:r>
      <w:r w:rsidRPr="00866CB5">
        <w:rPr>
          <w:rFonts w:ascii="Arial" w:hAnsi="Arial" w:cs="Arial"/>
          <w:i/>
          <w:iCs/>
          <w:sz w:val="24"/>
          <w:szCs w:val="24"/>
        </w:rPr>
        <w:t>corso e ricorso</w:t>
      </w:r>
      <w:r w:rsidRPr="00866CB5">
        <w:rPr>
          <w:rFonts w:ascii="Arial" w:hAnsi="Arial" w:cs="Arial"/>
          <w:sz w:val="24"/>
          <w:szCs w:val="24"/>
        </w:rPr>
        <w:t xml:space="preserve">, fluxo e refluxo das coisas e dos seres, das possibilidades de significação e usos ou como afirmou </w:t>
      </w:r>
      <w:r w:rsidR="00044D55" w:rsidRPr="00866CB5">
        <w:rPr>
          <w:rFonts w:ascii="Arial" w:hAnsi="Arial" w:cs="Arial"/>
          <w:sz w:val="24"/>
          <w:szCs w:val="24"/>
        </w:rPr>
        <w:t>Simon</w:t>
      </w:r>
      <w:r w:rsidR="002C2A92">
        <w:rPr>
          <w:rFonts w:ascii="Arial" w:hAnsi="Arial" w:cs="Arial"/>
          <w:sz w:val="24"/>
          <w:szCs w:val="24"/>
        </w:rPr>
        <w:t>d</w:t>
      </w:r>
      <w:r w:rsidR="00044D55" w:rsidRPr="00866CB5">
        <w:rPr>
          <w:rFonts w:ascii="Arial" w:hAnsi="Arial" w:cs="Arial"/>
          <w:sz w:val="24"/>
          <w:szCs w:val="24"/>
        </w:rPr>
        <w:t>on</w:t>
      </w:r>
      <w:r w:rsidR="002C2A92">
        <w:rPr>
          <w:rFonts w:ascii="Arial" w:hAnsi="Arial" w:cs="Arial"/>
          <w:sz w:val="24"/>
          <w:szCs w:val="24"/>
        </w:rPr>
        <w:t xml:space="preserve"> em uma leitura que nos soa bastante semelhante ao filósofo da ciência nova</w:t>
      </w:r>
      <w:r w:rsidRPr="00866CB5">
        <w:rPr>
          <w:rFonts w:ascii="Arial" w:hAnsi="Arial" w:cs="Arial"/>
          <w:sz w:val="24"/>
          <w:szCs w:val="24"/>
        </w:rPr>
        <w:t xml:space="preserve">: </w:t>
      </w:r>
    </w:p>
    <w:p w14:paraId="170F7744" w14:textId="257A6ADE" w:rsidR="00022846" w:rsidRDefault="00866CB5" w:rsidP="00022846">
      <w:pPr>
        <w:spacing w:after="0" w:line="240" w:lineRule="auto"/>
        <w:ind w:left="2268"/>
        <w:jc w:val="both"/>
        <w:rPr>
          <w:rFonts w:ascii="Arial" w:hAnsi="Arial" w:cs="Arial"/>
          <w:sz w:val="20"/>
          <w:szCs w:val="20"/>
        </w:rPr>
      </w:pPr>
      <w:r w:rsidRPr="00866CB5">
        <w:rPr>
          <w:rFonts w:ascii="Arial" w:hAnsi="Arial" w:cs="Arial"/>
          <w:sz w:val="20"/>
          <w:szCs w:val="20"/>
        </w:rPr>
        <w:t>A cultura é desequilibrada porque reconhece certos objetos, como objeto estético, e lhe desperta um direito de cidadania em um mundo de significações enquanto rejeita outros objetos, e em particular objetos técnicos, em um mundo sem estrutura do que não tem significações, mas apenas um uso, uma função útil. (S</w:t>
      </w:r>
      <w:r w:rsidR="00147703">
        <w:rPr>
          <w:rFonts w:ascii="Arial" w:hAnsi="Arial" w:cs="Arial"/>
          <w:sz w:val="20"/>
          <w:szCs w:val="20"/>
        </w:rPr>
        <w:t>imondon</w:t>
      </w:r>
      <w:r w:rsidRPr="00866CB5">
        <w:rPr>
          <w:rFonts w:ascii="Arial" w:hAnsi="Arial" w:cs="Arial"/>
          <w:sz w:val="20"/>
          <w:szCs w:val="20"/>
        </w:rPr>
        <w:t>, 2007, p.32</w:t>
      </w:r>
      <w:r w:rsidR="00147703">
        <w:rPr>
          <w:rFonts w:ascii="Arial" w:hAnsi="Arial" w:cs="Arial"/>
          <w:sz w:val="20"/>
          <w:szCs w:val="20"/>
        </w:rPr>
        <w:t>)</w:t>
      </w:r>
    </w:p>
    <w:p w14:paraId="264D641E" w14:textId="77777777" w:rsidR="00022846" w:rsidRDefault="00022846" w:rsidP="00022846">
      <w:pPr>
        <w:spacing w:after="0" w:line="240" w:lineRule="auto"/>
        <w:ind w:left="2268"/>
        <w:jc w:val="both"/>
        <w:rPr>
          <w:rFonts w:ascii="Arial" w:hAnsi="Arial" w:cs="Arial"/>
          <w:sz w:val="20"/>
          <w:szCs w:val="20"/>
        </w:rPr>
      </w:pPr>
    </w:p>
    <w:p w14:paraId="20B32947" w14:textId="77777777" w:rsidR="002C2A92" w:rsidRPr="00866CB5" w:rsidRDefault="002C2A92" w:rsidP="00022846">
      <w:pPr>
        <w:spacing w:after="0" w:line="240" w:lineRule="auto"/>
        <w:ind w:left="2268"/>
        <w:jc w:val="both"/>
        <w:rPr>
          <w:rFonts w:ascii="Arial" w:hAnsi="Arial" w:cs="Arial"/>
          <w:sz w:val="20"/>
          <w:szCs w:val="20"/>
        </w:rPr>
      </w:pPr>
    </w:p>
    <w:p w14:paraId="3EB19F50" w14:textId="4A759953" w:rsidR="002C2A92" w:rsidRDefault="00866CB5" w:rsidP="00524611">
      <w:pPr>
        <w:spacing w:line="360" w:lineRule="auto"/>
        <w:ind w:firstLine="708"/>
        <w:jc w:val="both"/>
        <w:rPr>
          <w:rFonts w:ascii="Arial" w:hAnsi="Arial" w:cs="Arial"/>
          <w:sz w:val="24"/>
          <w:szCs w:val="24"/>
        </w:rPr>
      </w:pPr>
      <w:r w:rsidRPr="00866CB5">
        <w:rPr>
          <w:rFonts w:ascii="Arial" w:hAnsi="Arial" w:cs="Arial"/>
          <w:sz w:val="24"/>
          <w:szCs w:val="24"/>
        </w:rPr>
        <w:t xml:space="preserve"> “iBroke” </w:t>
      </w:r>
      <w:r w:rsidR="006414E3">
        <w:rPr>
          <w:rFonts w:ascii="Arial" w:hAnsi="Arial" w:cs="Arial"/>
          <w:sz w:val="24"/>
          <w:szCs w:val="24"/>
        </w:rPr>
        <w:t>é, em suma,</w:t>
      </w:r>
      <w:r w:rsidRPr="00866CB5">
        <w:rPr>
          <w:rFonts w:ascii="Arial" w:hAnsi="Arial" w:cs="Arial"/>
          <w:sz w:val="24"/>
          <w:szCs w:val="24"/>
        </w:rPr>
        <w:t xml:space="preserve"> um projeto que compreend</w:t>
      </w:r>
      <w:r w:rsidR="006414E3">
        <w:rPr>
          <w:rFonts w:ascii="Arial" w:hAnsi="Arial" w:cs="Arial"/>
          <w:sz w:val="24"/>
          <w:szCs w:val="24"/>
        </w:rPr>
        <w:t>e</w:t>
      </w:r>
      <w:r w:rsidRPr="00866CB5">
        <w:rPr>
          <w:rFonts w:ascii="Arial" w:hAnsi="Arial" w:cs="Arial"/>
          <w:sz w:val="24"/>
          <w:szCs w:val="24"/>
        </w:rPr>
        <w:t xml:space="preserve"> novas utilidades para o objeto técnico por intermédio de um objeto estético</w:t>
      </w:r>
      <w:r w:rsidR="006414E3">
        <w:rPr>
          <w:rFonts w:ascii="Arial" w:hAnsi="Arial" w:cs="Arial"/>
          <w:sz w:val="24"/>
          <w:szCs w:val="24"/>
        </w:rPr>
        <w:t>. E</w:t>
      </w:r>
      <w:r w:rsidRPr="00866CB5">
        <w:rPr>
          <w:rFonts w:ascii="Arial" w:hAnsi="Arial" w:cs="Arial"/>
          <w:sz w:val="24"/>
          <w:szCs w:val="24"/>
        </w:rPr>
        <w:t xml:space="preserve">sse ensaio </w:t>
      </w:r>
      <w:r w:rsidR="006414E3">
        <w:rPr>
          <w:rFonts w:ascii="Arial" w:hAnsi="Arial" w:cs="Arial"/>
          <w:sz w:val="24"/>
          <w:szCs w:val="24"/>
        </w:rPr>
        <w:t>foi</w:t>
      </w:r>
      <w:r w:rsidRPr="00866CB5">
        <w:rPr>
          <w:rFonts w:ascii="Arial" w:hAnsi="Arial" w:cs="Arial"/>
          <w:sz w:val="24"/>
          <w:szCs w:val="24"/>
        </w:rPr>
        <w:t xml:space="preserve"> um torcer e retorcer das imagens e das coisas que também somos e que cada vez mais </w:t>
      </w:r>
      <w:r w:rsidR="004B3EC1" w:rsidRPr="00866CB5">
        <w:rPr>
          <w:rFonts w:ascii="Arial" w:hAnsi="Arial" w:cs="Arial"/>
          <w:sz w:val="24"/>
          <w:szCs w:val="24"/>
        </w:rPr>
        <w:t>descartamos,</w:t>
      </w:r>
      <w:r w:rsidRPr="00866CB5">
        <w:rPr>
          <w:rFonts w:ascii="Arial" w:hAnsi="Arial" w:cs="Arial"/>
          <w:sz w:val="24"/>
          <w:szCs w:val="24"/>
        </w:rPr>
        <w:t xml:space="preserve"> mas que colecionamos criando ou inventando</w:t>
      </w:r>
      <w:r w:rsidR="00DF4D23">
        <w:rPr>
          <w:rFonts w:ascii="Arial" w:hAnsi="Arial" w:cs="Arial"/>
          <w:sz w:val="24"/>
          <w:szCs w:val="24"/>
        </w:rPr>
        <w:t xml:space="preserve"> na chamada pós-natureza. Ah, e q</w:t>
      </w:r>
      <w:r w:rsidR="00606C7D">
        <w:rPr>
          <w:rFonts w:ascii="Arial" w:hAnsi="Arial" w:cs="Arial"/>
          <w:sz w:val="24"/>
          <w:szCs w:val="24"/>
        </w:rPr>
        <w:t>ue nossas pós-naturezas aflorem</w:t>
      </w:r>
      <w:r w:rsidR="00DD03B6">
        <w:rPr>
          <w:rFonts w:ascii="Arial" w:hAnsi="Arial" w:cs="Arial"/>
          <w:sz w:val="24"/>
          <w:szCs w:val="24"/>
        </w:rPr>
        <w:t xml:space="preserve"> mais e mais!</w:t>
      </w:r>
    </w:p>
    <w:p w14:paraId="5A2A75FA" w14:textId="77777777" w:rsidR="00845FB8" w:rsidRDefault="00845FB8" w:rsidP="00524611">
      <w:pPr>
        <w:spacing w:line="360" w:lineRule="auto"/>
        <w:ind w:firstLine="708"/>
        <w:jc w:val="both"/>
        <w:rPr>
          <w:rFonts w:ascii="Arial" w:hAnsi="Arial" w:cs="Arial"/>
          <w:sz w:val="24"/>
          <w:szCs w:val="24"/>
        </w:rPr>
      </w:pPr>
    </w:p>
    <w:p w14:paraId="62B0B5D1" w14:textId="77777777" w:rsidR="00845FB8" w:rsidRDefault="00845FB8" w:rsidP="00524611">
      <w:pPr>
        <w:spacing w:line="360" w:lineRule="auto"/>
        <w:ind w:firstLine="708"/>
        <w:jc w:val="both"/>
        <w:rPr>
          <w:rFonts w:ascii="Arial" w:hAnsi="Arial" w:cs="Arial"/>
          <w:sz w:val="24"/>
          <w:szCs w:val="24"/>
        </w:rPr>
      </w:pPr>
    </w:p>
    <w:p w14:paraId="4C15AB4E" w14:textId="77777777" w:rsidR="00242A55" w:rsidRDefault="00242A55" w:rsidP="00524611">
      <w:pPr>
        <w:spacing w:line="360" w:lineRule="auto"/>
        <w:ind w:firstLine="708"/>
        <w:jc w:val="both"/>
        <w:rPr>
          <w:rFonts w:ascii="Arial" w:hAnsi="Arial" w:cs="Arial"/>
          <w:sz w:val="24"/>
          <w:szCs w:val="24"/>
        </w:rPr>
      </w:pPr>
    </w:p>
    <w:p w14:paraId="66A82CF1" w14:textId="77777777" w:rsidR="00242A55" w:rsidRDefault="00242A55" w:rsidP="00524611">
      <w:pPr>
        <w:spacing w:line="360" w:lineRule="auto"/>
        <w:ind w:firstLine="708"/>
        <w:jc w:val="both"/>
        <w:rPr>
          <w:rFonts w:ascii="Arial" w:hAnsi="Arial" w:cs="Arial"/>
          <w:sz w:val="24"/>
          <w:szCs w:val="24"/>
        </w:rPr>
      </w:pPr>
    </w:p>
    <w:p w14:paraId="4140909F" w14:textId="77777777" w:rsidR="00242A55" w:rsidRDefault="00242A55" w:rsidP="00524611">
      <w:pPr>
        <w:spacing w:line="360" w:lineRule="auto"/>
        <w:ind w:firstLine="708"/>
        <w:jc w:val="both"/>
        <w:rPr>
          <w:rFonts w:ascii="Arial" w:hAnsi="Arial" w:cs="Arial"/>
          <w:sz w:val="24"/>
          <w:szCs w:val="24"/>
        </w:rPr>
      </w:pPr>
    </w:p>
    <w:p w14:paraId="486C4036" w14:textId="77777777" w:rsidR="00242A55" w:rsidRDefault="00242A55" w:rsidP="00524611">
      <w:pPr>
        <w:spacing w:line="360" w:lineRule="auto"/>
        <w:ind w:firstLine="708"/>
        <w:jc w:val="both"/>
        <w:rPr>
          <w:rFonts w:ascii="Arial" w:hAnsi="Arial" w:cs="Arial"/>
          <w:sz w:val="24"/>
          <w:szCs w:val="24"/>
        </w:rPr>
      </w:pPr>
    </w:p>
    <w:p w14:paraId="5E28D096" w14:textId="77777777" w:rsidR="00242A55" w:rsidRDefault="00242A55" w:rsidP="00524611">
      <w:pPr>
        <w:spacing w:line="360" w:lineRule="auto"/>
        <w:ind w:firstLine="708"/>
        <w:jc w:val="both"/>
        <w:rPr>
          <w:rFonts w:ascii="Arial" w:hAnsi="Arial" w:cs="Arial"/>
          <w:sz w:val="24"/>
          <w:szCs w:val="24"/>
        </w:rPr>
      </w:pPr>
    </w:p>
    <w:p w14:paraId="5EA44518" w14:textId="77777777" w:rsidR="00242A55" w:rsidRDefault="00242A55" w:rsidP="00524611">
      <w:pPr>
        <w:spacing w:line="360" w:lineRule="auto"/>
        <w:ind w:firstLine="708"/>
        <w:jc w:val="both"/>
        <w:rPr>
          <w:rFonts w:ascii="Arial" w:hAnsi="Arial" w:cs="Arial"/>
          <w:sz w:val="24"/>
          <w:szCs w:val="24"/>
        </w:rPr>
      </w:pPr>
    </w:p>
    <w:p w14:paraId="4DFE7321" w14:textId="77777777" w:rsidR="00242A55" w:rsidRDefault="00242A55" w:rsidP="00524611">
      <w:pPr>
        <w:spacing w:line="360" w:lineRule="auto"/>
        <w:ind w:firstLine="708"/>
        <w:jc w:val="both"/>
        <w:rPr>
          <w:rFonts w:ascii="Arial" w:hAnsi="Arial" w:cs="Arial"/>
          <w:sz w:val="24"/>
          <w:szCs w:val="24"/>
        </w:rPr>
      </w:pPr>
    </w:p>
    <w:p w14:paraId="543E6CE9" w14:textId="77777777" w:rsidR="00242A55" w:rsidRDefault="00242A55" w:rsidP="00524611">
      <w:pPr>
        <w:spacing w:line="360" w:lineRule="auto"/>
        <w:ind w:firstLine="708"/>
        <w:jc w:val="both"/>
        <w:rPr>
          <w:rFonts w:ascii="Arial" w:hAnsi="Arial" w:cs="Arial"/>
          <w:sz w:val="24"/>
          <w:szCs w:val="24"/>
        </w:rPr>
      </w:pPr>
    </w:p>
    <w:p w14:paraId="1435B682" w14:textId="77777777" w:rsidR="00F022EC" w:rsidRDefault="00F022EC" w:rsidP="00524611">
      <w:pPr>
        <w:spacing w:line="360" w:lineRule="auto"/>
        <w:ind w:firstLine="708"/>
        <w:jc w:val="both"/>
        <w:rPr>
          <w:rFonts w:ascii="Arial" w:hAnsi="Arial" w:cs="Arial"/>
          <w:sz w:val="24"/>
          <w:szCs w:val="24"/>
        </w:rPr>
      </w:pPr>
    </w:p>
    <w:p w14:paraId="71E0A3F3" w14:textId="3F398FC9" w:rsidR="00E47A31" w:rsidRDefault="004B3EC1" w:rsidP="004B3EC1">
      <w:pPr>
        <w:spacing w:line="360" w:lineRule="auto"/>
        <w:jc w:val="both"/>
        <w:rPr>
          <w:rFonts w:ascii="Arial" w:hAnsi="Arial" w:cs="Arial"/>
          <w:b/>
          <w:color w:val="000000"/>
          <w:sz w:val="24"/>
          <w:szCs w:val="24"/>
        </w:rPr>
      </w:pPr>
      <w:bookmarkStart w:id="3" w:name="_Hlk205217181"/>
      <w:r>
        <w:rPr>
          <w:rFonts w:ascii="Arial" w:hAnsi="Arial" w:cs="Arial"/>
          <w:b/>
          <w:color w:val="000000"/>
          <w:sz w:val="24"/>
          <w:szCs w:val="24"/>
        </w:rPr>
        <w:lastRenderedPageBreak/>
        <w:t xml:space="preserve">Referências </w:t>
      </w:r>
    </w:p>
    <w:p w14:paraId="033DD3DB" w14:textId="19A80BCE" w:rsidR="00805B1E" w:rsidRPr="00805B1E" w:rsidRDefault="00805B1E" w:rsidP="004B3EC1">
      <w:pPr>
        <w:spacing w:line="360" w:lineRule="auto"/>
        <w:jc w:val="both"/>
        <w:rPr>
          <w:rFonts w:ascii="Arial" w:hAnsi="Arial" w:cs="Arial"/>
          <w:bCs/>
          <w:color w:val="000000"/>
          <w:sz w:val="24"/>
          <w:szCs w:val="24"/>
        </w:rPr>
      </w:pPr>
      <w:r w:rsidRPr="00805B1E">
        <w:rPr>
          <w:rFonts w:ascii="Arial" w:hAnsi="Arial" w:cs="Arial"/>
          <w:bCs/>
          <w:color w:val="000000"/>
          <w:sz w:val="24"/>
          <w:szCs w:val="24"/>
        </w:rPr>
        <w:t>A</w:t>
      </w:r>
      <w:r w:rsidRPr="00805B1E">
        <w:rPr>
          <w:rFonts w:ascii="Arial" w:hAnsi="Arial" w:cs="Arial"/>
          <w:bCs/>
          <w:caps/>
          <w:color w:val="000000"/>
          <w:sz w:val="24"/>
          <w:szCs w:val="24"/>
        </w:rPr>
        <w:t>dorno</w:t>
      </w:r>
      <w:r w:rsidRPr="00805B1E">
        <w:rPr>
          <w:rFonts w:ascii="Arial" w:hAnsi="Arial" w:cs="Arial"/>
          <w:bCs/>
          <w:color w:val="000000"/>
          <w:sz w:val="24"/>
          <w:szCs w:val="24"/>
        </w:rPr>
        <w:t>, T. </w:t>
      </w:r>
      <w:r w:rsidRPr="00805B1E">
        <w:rPr>
          <w:rFonts w:ascii="Arial" w:hAnsi="Arial" w:cs="Arial"/>
          <w:b/>
          <w:color w:val="000000"/>
          <w:sz w:val="24"/>
          <w:szCs w:val="24"/>
        </w:rPr>
        <w:t>Notas de Literatura I</w:t>
      </w:r>
      <w:r w:rsidRPr="00805B1E">
        <w:rPr>
          <w:rFonts w:ascii="Arial" w:hAnsi="Arial" w:cs="Arial"/>
          <w:bCs/>
          <w:color w:val="000000"/>
          <w:sz w:val="24"/>
          <w:szCs w:val="24"/>
        </w:rPr>
        <w:t>. São Paulo: Editora 34, 2003.</w:t>
      </w:r>
    </w:p>
    <w:p w14:paraId="2BAF790F" w14:textId="262D618E" w:rsidR="004B3EC1" w:rsidRPr="00DD68B7" w:rsidRDefault="004B3EC1" w:rsidP="004B3EC1">
      <w:pPr>
        <w:pStyle w:val="Ttulo1"/>
        <w:shd w:val="clear" w:color="auto" w:fill="FFFFFF"/>
        <w:spacing w:before="0" w:after="0" w:line="360" w:lineRule="auto"/>
        <w:jc w:val="both"/>
        <w:rPr>
          <w:rFonts w:ascii="Arial" w:hAnsi="Arial" w:cs="Arial"/>
          <w:b/>
          <w:color w:val="333333"/>
          <w:sz w:val="24"/>
          <w:szCs w:val="24"/>
        </w:rPr>
      </w:pPr>
      <w:r w:rsidRPr="00DD68B7">
        <w:rPr>
          <w:rFonts w:ascii="Arial" w:hAnsi="Arial" w:cs="Arial"/>
          <w:color w:val="000000" w:themeColor="text1"/>
          <w:sz w:val="24"/>
          <w:szCs w:val="24"/>
        </w:rPr>
        <w:t xml:space="preserve">ARANTES, P. </w:t>
      </w:r>
      <w:r w:rsidRPr="003B3314">
        <w:rPr>
          <w:rFonts w:ascii="Arial" w:hAnsi="Arial" w:cs="Arial"/>
          <w:b/>
          <w:bCs/>
          <w:color w:val="000000" w:themeColor="text1"/>
          <w:sz w:val="24"/>
          <w:szCs w:val="24"/>
        </w:rPr>
        <w:t>A</w:t>
      </w:r>
      <w:r w:rsidRPr="009C6083">
        <w:rPr>
          <w:rFonts w:ascii="Arial" w:hAnsi="Arial" w:cs="Arial"/>
          <w:b/>
          <w:bCs/>
          <w:color w:val="333333"/>
          <w:sz w:val="24"/>
          <w:szCs w:val="24"/>
        </w:rPr>
        <w:t>rte e mídia</w:t>
      </w:r>
      <w:r w:rsidRPr="00DD68B7">
        <w:rPr>
          <w:rFonts w:ascii="Arial" w:hAnsi="Arial" w:cs="Arial"/>
          <w:color w:val="333333"/>
          <w:sz w:val="24"/>
          <w:szCs w:val="24"/>
        </w:rPr>
        <w:t>: perspectivas da estética digital. São Paulo: Senac, 2005.</w:t>
      </w:r>
    </w:p>
    <w:p w14:paraId="05C410EA" w14:textId="3F554EDF" w:rsidR="004B3EC1" w:rsidRPr="00DD68B7"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lang w:val="fr-FR"/>
        </w:rPr>
      </w:pPr>
      <w:r w:rsidRPr="00DD68B7">
        <w:rPr>
          <w:rFonts w:ascii="Arial" w:hAnsi="Arial" w:cs="Arial"/>
          <w:color w:val="000000"/>
          <w:sz w:val="24"/>
          <w:szCs w:val="24"/>
          <w:lang w:val="fr-FR"/>
        </w:rPr>
        <w:t xml:space="preserve">AUMONT, J. </w:t>
      </w:r>
      <w:r w:rsidRPr="00DD68B7">
        <w:rPr>
          <w:rFonts w:ascii="Arial" w:hAnsi="Arial" w:cs="Arial"/>
          <w:b/>
          <w:color w:val="000000"/>
          <w:sz w:val="24"/>
          <w:szCs w:val="24"/>
          <w:lang w:val="fr-FR"/>
        </w:rPr>
        <w:t>Moderno?</w:t>
      </w:r>
      <w:r w:rsidR="00811BBB">
        <w:rPr>
          <w:rFonts w:ascii="Arial" w:hAnsi="Arial" w:cs="Arial"/>
          <w:b/>
          <w:color w:val="000000"/>
          <w:sz w:val="24"/>
          <w:szCs w:val="24"/>
          <w:lang w:val="fr-FR"/>
        </w:rPr>
        <w:t xml:space="preserve"> </w:t>
      </w:r>
      <w:r w:rsidR="00811BBB">
        <w:rPr>
          <w:rFonts w:ascii="Arial" w:hAnsi="Arial" w:cs="Arial"/>
          <w:bCs/>
          <w:color w:val="000000"/>
          <w:sz w:val="24"/>
          <w:szCs w:val="24"/>
          <w:lang w:val="fr-FR"/>
        </w:rPr>
        <w:t>Como o cinema se tornou a mais singular das artes</w:t>
      </w:r>
      <w:r w:rsidRPr="00DD68B7">
        <w:rPr>
          <w:rFonts w:ascii="Arial" w:hAnsi="Arial" w:cs="Arial"/>
          <w:color w:val="000000"/>
          <w:sz w:val="24"/>
          <w:szCs w:val="24"/>
          <w:lang w:val="fr-FR"/>
        </w:rPr>
        <w:t xml:space="preserve"> Campinas: Papirus, 2008.</w:t>
      </w:r>
    </w:p>
    <w:p w14:paraId="4DC99A07" w14:textId="1680ED0F" w:rsidR="004B3EC1" w:rsidRDefault="004B3EC1" w:rsidP="004B3EC1">
      <w:pPr>
        <w:keepNext/>
        <w:pBdr>
          <w:top w:val="nil"/>
          <w:left w:val="nil"/>
          <w:bottom w:val="nil"/>
          <w:right w:val="nil"/>
          <w:between w:val="nil"/>
        </w:pBdr>
        <w:jc w:val="both"/>
        <w:rPr>
          <w:rFonts w:ascii="Arial" w:hAnsi="Arial" w:cs="Arial"/>
          <w:color w:val="000000"/>
          <w:sz w:val="24"/>
          <w:szCs w:val="24"/>
        </w:rPr>
      </w:pPr>
      <w:r w:rsidRPr="00DD68B7">
        <w:rPr>
          <w:rFonts w:ascii="Arial" w:hAnsi="Arial" w:cs="Arial"/>
          <w:color w:val="000000"/>
          <w:sz w:val="24"/>
          <w:szCs w:val="24"/>
        </w:rPr>
        <w:t xml:space="preserve">AUMONT, J; MARIE, M. </w:t>
      </w:r>
      <w:r w:rsidRPr="00DD68B7">
        <w:rPr>
          <w:rFonts w:ascii="Arial" w:hAnsi="Arial" w:cs="Arial"/>
          <w:b/>
          <w:bCs/>
          <w:color w:val="000000"/>
          <w:sz w:val="24"/>
          <w:szCs w:val="24"/>
        </w:rPr>
        <w:t>Dicionário teórico e crítico de cinema</w:t>
      </w:r>
      <w:r w:rsidRPr="00DD68B7">
        <w:rPr>
          <w:rFonts w:ascii="Arial" w:hAnsi="Arial" w:cs="Arial"/>
          <w:color w:val="000000"/>
          <w:sz w:val="24"/>
          <w:szCs w:val="24"/>
        </w:rPr>
        <w:t>. Campinas: Papirus, 2003.</w:t>
      </w:r>
    </w:p>
    <w:p w14:paraId="0E580923" w14:textId="6784B876" w:rsidR="00E37E24" w:rsidRDefault="00E37E24" w:rsidP="00E37E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rPr>
      </w:pPr>
      <w:r w:rsidRPr="00DD68B7">
        <w:rPr>
          <w:rFonts w:ascii="Arial" w:hAnsi="Arial" w:cs="Arial"/>
          <w:color w:val="000000"/>
          <w:sz w:val="24"/>
          <w:szCs w:val="24"/>
        </w:rPr>
        <w:t xml:space="preserve">BARRETO, P. </w:t>
      </w:r>
      <w:r w:rsidRPr="00DD68B7">
        <w:rPr>
          <w:rFonts w:ascii="Arial" w:hAnsi="Arial" w:cs="Arial"/>
          <w:b/>
          <w:color w:val="000000"/>
          <w:sz w:val="24"/>
          <w:szCs w:val="24"/>
        </w:rPr>
        <w:t>Do cine ao vivo ao cine fantasma.</w:t>
      </w:r>
      <w:r w:rsidRPr="00DD68B7">
        <w:rPr>
          <w:rFonts w:ascii="Arial" w:hAnsi="Arial" w:cs="Arial"/>
          <w:color w:val="000000"/>
          <w:sz w:val="24"/>
          <w:szCs w:val="24"/>
        </w:rPr>
        <w:t xml:space="preserve"> Anais do 22º Encontro Nacional da Anpap. Belém, 2013. Disponível em: </w:t>
      </w:r>
      <w:hyperlink r:id="rId45" w:history="1">
        <w:r w:rsidRPr="00DD68B7">
          <w:rPr>
            <w:rStyle w:val="Hyperlink"/>
            <w:rFonts w:ascii="Arial" w:hAnsi="Arial" w:cs="Arial"/>
            <w:sz w:val="24"/>
            <w:szCs w:val="24"/>
          </w:rPr>
          <w:t>http://www.anpap.org.br/anais/2013/ANAIS/simposios/02/Paola%20Barreto%20Leblanc.pdf</w:t>
        </w:r>
      </w:hyperlink>
      <w:r w:rsidRPr="00DD68B7">
        <w:rPr>
          <w:rFonts w:ascii="Arial" w:hAnsi="Arial" w:cs="Arial"/>
          <w:color w:val="000000"/>
          <w:sz w:val="24"/>
          <w:szCs w:val="24"/>
        </w:rPr>
        <w:t xml:space="preserve"> </w:t>
      </w:r>
      <w:r w:rsidR="002C2A92">
        <w:rPr>
          <w:rFonts w:ascii="Arial" w:hAnsi="Arial" w:cs="Arial"/>
          <w:color w:val="000000"/>
          <w:sz w:val="24"/>
          <w:szCs w:val="24"/>
        </w:rPr>
        <w:t>Acesso em: 17 out. 2018.</w:t>
      </w:r>
    </w:p>
    <w:p w14:paraId="13DEFD62" w14:textId="27BB401F" w:rsidR="00E37E24" w:rsidRPr="00DD68B7" w:rsidRDefault="00E37E24" w:rsidP="004B3EC1">
      <w:pPr>
        <w:keepNext/>
        <w:pBdr>
          <w:top w:val="nil"/>
          <w:left w:val="nil"/>
          <w:bottom w:val="nil"/>
          <w:right w:val="nil"/>
          <w:between w:val="nil"/>
        </w:pBdr>
        <w:jc w:val="both"/>
        <w:rPr>
          <w:rFonts w:ascii="Arial" w:hAnsi="Arial" w:cs="Arial"/>
          <w:color w:val="000000"/>
          <w:sz w:val="24"/>
          <w:szCs w:val="24"/>
        </w:rPr>
      </w:pPr>
      <w:r w:rsidRPr="00E37E24">
        <w:rPr>
          <w:rFonts w:ascii="Arial" w:hAnsi="Arial" w:cs="Arial"/>
          <w:color w:val="000000"/>
          <w:sz w:val="24"/>
          <w:szCs w:val="24"/>
        </w:rPr>
        <w:t xml:space="preserve">BAUDELAIRE, C. </w:t>
      </w:r>
      <w:r w:rsidRPr="00E37E24">
        <w:rPr>
          <w:rFonts w:ascii="Arial" w:hAnsi="Arial" w:cs="Arial"/>
          <w:b/>
          <w:bCs/>
          <w:color w:val="000000"/>
          <w:sz w:val="24"/>
          <w:szCs w:val="24"/>
        </w:rPr>
        <w:t xml:space="preserve">As flores do mal. </w:t>
      </w:r>
      <w:r w:rsidRPr="00E37E24">
        <w:rPr>
          <w:rFonts w:ascii="Arial" w:hAnsi="Arial" w:cs="Arial"/>
          <w:color w:val="000000"/>
          <w:sz w:val="24"/>
          <w:szCs w:val="24"/>
        </w:rPr>
        <w:t>Rio de Janeiro: Martin Claret, 2001.</w:t>
      </w:r>
    </w:p>
    <w:p w14:paraId="4A26E126" w14:textId="2FE3B1A0" w:rsidR="004B3EC1" w:rsidRPr="00DD68B7" w:rsidRDefault="004B3EC1" w:rsidP="004B3EC1">
      <w:pPr>
        <w:keepNext/>
        <w:pBdr>
          <w:top w:val="nil"/>
          <w:left w:val="nil"/>
          <w:bottom w:val="nil"/>
          <w:right w:val="nil"/>
          <w:between w:val="nil"/>
        </w:pBdr>
        <w:jc w:val="both"/>
        <w:rPr>
          <w:rFonts w:ascii="Arial" w:hAnsi="Arial" w:cs="Arial"/>
          <w:color w:val="000000"/>
          <w:sz w:val="24"/>
          <w:szCs w:val="24"/>
        </w:rPr>
      </w:pPr>
      <w:r w:rsidRPr="00DD68B7">
        <w:rPr>
          <w:rFonts w:ascii="Arial" w:hAnsi="Arial" w:cs="Arial"/>
          <w:color w:val="000000"/>
          <w:sz w:val="24"/>
          <w:szCs w:val="24"/>
        </w:rPr>
        <w:t xml:space="preserve">BAUMAN, Z. </w:t>
      </w:r>
      <w:r w:rsidRPr="00DD68B7">
        <w:rPr>
          <w:rFonts w:ascii="Arial" w:hAnsi="Arial" w:cs="Arial"/>
          <w:b/>
          <w:bCs/>
          <w:color w:val="000000"/>
          <w:sz w:val="24"/>
          <w:szCs w:val="24"/>
        </w:rPr>
        <w:t>Globalização</w:t>
      </w:r>
      <w:r w:rsidRPr="00DD68B7">
        <w:rPr>
          <w:rFonts w:ascii="Arial" w:hAnsi="Arial" w:cs="Arial"/>
          <w:color w:val="000000"/>
          <w:sz w:val="24"/>
          <w:szCs w:val="24"/>
        </w:rPr>
        <w:t>. Rio de Janeiro. Jorge Zahar, 1999.</w:t>
      </w:r>
    </w:p>
    <w:p w14:paraId="50984A24" w14:textId="36087800" w:rsidR="004B3EC1" w:rsidRDefault="004B3EC1" w:rsidP="004B3EC1">
      <w:pPr>
        <w:keepNext/>
        <w:pBdr>
          <w:top w:val="nil"/>
          <w:left w:val="nil"/>
          <w:bottom w:val="nil"/>
          <w:right w:val="nil"/>
          <w:between w:val="nil"/>
        </w:pBdr>
        <w:jc w:val="both"/>
        <w:rPr>
          <w:rFonts w:ascii="Arial" w:hAnsi="Arial" w:cs="Arial"/>
          <w:color w:val="000000"/>
          <w:sz w:val="24"/>
          <w:szCs w:val="24"/>
        </w:rPr>
      </w:pPr>
      <w:r w:rsidRPr="00DD68B7">
        <w:rPr>
          <w:rFonts w:ascii="Arial" w:hAnsi="Arial" w:cs="Arial"/>
          <w:color w:val="000000"/>
          <w:sz w:val="24"/>
          <w:szCs w:val="24"/>
        </w:rPr>
        <w:t xml:space="preserve">BAZIN, A. </w:t>
      </w:r>
      <w:r w:rsidRPr="00DD68B7">
        <w:rPr>
          <w:rFonts w:ascii="Arial" w:hAnsi="Arial" w:cs="Arial"/>
          <w:b/>
          <w:bCs/>
          <w:color w:val="000000"/>
          <w:sz w:val="24"/>
          <w:szCs w:val="24"/>
        </w:rPr>
        <w:t>O cinema</w:t>
      </w:r>
      <w:r w:rsidRPr="00DD68B7">
        <w:rPr>
          <w:rFonts w:ascii="Arial" w:hAnsi="Arial" w:cs="Arial"/>
          <w:color w:val="000000"/>
          <w:sz w:val="24"/>
          <w:szCs w:val="24"/>
        </w:rPr>
        <w:t>: ensaios. São Paulo: Brasiliense, 1991.</w:t>
      </w:r>
    </w:p>
    <w:p w14:paraId="2B0CCFDB" w14:textId="2C30C107" w:rsidR="00E37E24" w:rsidRPr="00496FD2" w:rsidRDefault="00E37E24" w:rsidP="00E37E24">
      <w:pPr>
        <w:jc w:val="both"/>
        <w:rPr>
          <w:rFonts w:ascii="Arial" w:hAnsi="Arial" w:cs="Arial"/>
          <w:sz w:val="24"/>
          <w:szCs w:val="24"/>
        </w:rPr>
      </w:pPr>
      <w:r w:rsidRPr="00DD68B7">
        <w:rPr>
          <w:rFonts w:ascii="Arial" w:hAnsi="Arial" w:cs="Arial"/>
          <w:sz w:val="24"/>
          <w:szCs w:val="24"/>
        </w:rPr>
        <w:t xml:space="preserve">BENEDETTI, R. </w:t>
      </w:r>
      <w:r w:rsidRPr="00DD68B7">
        <w:rPr>
          <w:rFonts w:ascii="Arial" w:hAnsi="Arial" w:cs="Arial"/>
          <w:b/>
          <w:iCs/>
          <w:sz w:val="24"/>
          <w:szCs w:val="24"/>
        </w:rPr>
        <w:t>Cinema de Atrações</w:t>
      </w:r>
      <w:r w:rsidRPr="00DD68B7">
        <w:rPr>
          <w:rFonts w:ascii="Arial" w:hAnsi="Arial" w:cs="Arial"/>
          <w:sz w:val="24"/>
          <w:szCs w:val="24"/>
        </w:rPr>
        <w:t xml:space="preserve"> – Performance (2013). Disponível em </w:t>
      </w:r>
      <w:hyperlink r:id="rId46" w:history="1">
        <w:r w:rsidRPr="00DD68B7">
          <w:rPr>
            <w:rStyle w:val="Hyperlink"/>
            <w:rFonts w:ascii="Arial" w:hAnsi="Arial" w:cs="Arial"/>
            <w:sz w:val="24"/>
            <w:szCs w:val="24"/>
          </w:rPr>
          <w:t>http://www.raimobenedetti.com/cursos/primeiro-cinema/</w:t>
        </w:r>
      </w:hyperlink>
      <w:r w:rsidRPr="00DD68B7">
        <w:rPr>
          <w:rFonts w:ascii="Arial" w:hAnsi="Arial" w:cs="Arial"/>
          <w:sz w:val="24"/>
          <w:szCs w:val="24"/>
        </w:rPr>
        <w:t xml:space="preserve">. </w:t>
      </w:r>
      <w:r w:rsidRPr="00496FD2">
        <w:rPr>
          <w:rFonts w:ascii="Arial" w:hAnsi="Arial" w:cs="Arial"/>
          <w:sz w:val="24"/>
          <w:szCs w:val="24"/>
        </w:rPr>
        <w:t xml:space="preserve">Acesso em: 04 </w:t>
      </w:r>
      <w:r w:rsidR="00D863F3">
        <w:rPr>
          <w:rFonts w:ascii="Arial" w:hAnsi="Arial" w:cs="Arial"/>
          <w:sz w:val="24"/>
          <w:szCs w:val="24"/>
        </w:rPr>
        <w:t>out.</w:t>
      </w:r>
      <w:r w:rsidRPr="00496FD2">
        <w:rPr>
          <w:rFonts w:ascii="Arial" w:hAnsi="Arial" w:cs="Arial"/>
          <w:sz w:val="24"/>
          <w:szCs w:val="24"/>
        </w:rPr>
        <w:t xml:space="preserve"> 2021.</w:t>
      </w:r>
    </w:p>
    <w:p w14:paraId="258EDC87" w14:textId="7FB60989" w:rsidR="00E37E24" w:rsidRDefault="00E37E24" w:rsidP="00E37E24">
      <w:pPr>
        <w:jc w:val="both"/>
        <w:rPr>
          <w:rFonts w:ascii="Arial" w:hAnsi="Arial" w:cs="Arial"/>
          <w:sz w:val="24"/>
          <w:szCs w:val="24"/>
        </w:rPr>
      </w:pPr>
      <w:r w:rsidRPr="009B4C2C">
        <w:rPr>
          <w:rFonts w:ascii="Arial" w:hAnsi="Arial" w:cs="Arial"/>
          <w:sz w:val="24"/>
          <w:szCs w:val="24"/>
        </w:rPr>
        <w:t xml:space="preserve">______. </w:t>
      </w:r>
      <w:r w:rsidRPr="009B4C2C">
        <w:rPr>
          <w:rFonts w:ascii="Arial" w:hAnsi="Arial" w:cs="Arial"/>
          <w:b/>
          <w:bCs/>
          <w:sz w:val="24"/>
          <w:szCs w:val="24"/>
        </w:rPr>
        <w:t>Entre pássaros e cavalos</w:t>
      </w:r>
      <w:r>
        <w:rPr>
          <w:rFonts w:ascii="Arial" w:hAnsi="Arial" w:cs="Arial"/>
          <w:sz w:val="24"/>
          <w:szCs w:val="24"/>
        </w:rPr>
        <w:t>: Marey, Muybridge e o pré-cinema</w:t>
      </w:r>
      <w:r w:rsidRPr="009B4C2C">
        <w:rPr>
          <w:rFonts w:ascii="Arial" w:hAnsi="Arial" w:cs="Arial"/>
          <w:sz w:val="24"/>
          <w:szCs w:val="24"/>
        </w:rPr>
        <w:t xml:space="preserve">. </w:t>
      </w:r>
      <w:r w:rsidRPr="00593E9B">
        <w:rPr>
          <w:rFonts w:ascii="Arial" w:hAnsi="Arial" w:cs="Arial"/>
          <w:sz w:val="24"/>
          <w:szCs w:val="24"/>
        </w:rPr>
        <w:t>São Paulo: Sesi, 2018</w:t>
      </w:r>
      <w:r w:rsidR="003B3314" w:rsidRPr="00593E9B">
        <w:rPr>
          <w:rFonts w:ascii="Arial" w:hAnsi="Arial" w:cs="Arial"/>
          <w:sz w:val="24"/>
          <w:szCs w:val="24"/>
        </w:rPr>
        <w:t>.</w:t>
      </w:r>
    </w:p>
    <w:p w14:paraId="4563234F" w14:textId="18B91CE6" w:rsidR="00524611" w:rsidRPr="00593E9B" w:rsidRDefault="00524611" w:rsidP="00E37E24">
      <w:pPr>
        <w:jc w:val="both"/>
        <w:rPr>
          <w:rFonts w:ascii="Arial" w:hAnsi="Arial" w:cs="Arial"/>
          <w:sz w:val="24"/>
          <w:szCs w:val="24"/>
        </w:rPr>
      </w:pPr>
      <w:r>
        <w:rPr>
          <w:rFonts w:ascii="Arial" w:hAnsi="Arial" w:cs="Arial"/>
          <w:sz w:val="24"/>
          <w:szCs w:val="24"/>
        </w:rPr>
        <w:t xml:space="preserve">BEIGUELMAN, G. </w:t>
      </w:r>
      <w:r w:rsidRPr="00524611">
        <w:rPr>
          <w:rFonts w:ascii="Arial" w:hAnsi="Arial" w:cs="Arial"/>
          <w:b/>
          <w:bCs/>
          <w:sz w:val="24"/>
          <w:szCs w:val="24"/>
        </w:rPr>
        <w:t>Políticas da imagem</w:t>
      </w:r>
      <w:r>
        <w:rPr>
          <w:rFonts w:ascii="Arial" w:hAnsi="Arial" w:cs="Arial"/>
          <w:sz w:val="24"/>
          <w:szCs w:val="24"/>
        </w:rPr>
        <w:t>: Vigilância e resistência na dadosfera. São Paulo: Ubu, 2021.</w:t>
      </w:r>
    </w:p>
    <w:p w14:paraId="27BA261C" w14:textId="77777777" w:rsidR="00E37E24" w:rsidRPr="00DD68B7" w:rsidRDefault="00E37E24" w:rsidP="0055460E">
      <w:pPr>
        <w:keepNext/>
        <w:pBdr>
          <w:top w:val="nil"/>
          <w:left w:val="nil"/>
          <w:bottom w:val="nil"/>
          <w:right w:val="nil"/>
          <w:between w:val="nil"/>
        </w:pBdr>
        <w:spacing w:after="0" w:line="240" w:lineRule="auto"/>
        <w:jc w:val="both"/>
        <w:rPr>
          <w:rFonts w:ascii="Arial" w:hAnsi="Arial" w:cs="Arial"/>
          <w:color w:val="000000"/>
          <w:sz w:val="24"/>
          <w:szCs w:val="24"/>
        </w:rPr>
      </w:pPr>
      <w:r w:rsidRPr="00DD68B7">
        <w:rPr>
          <w:rFonts w:ascii="Arial" w:hAnsi="Arial" w:cs="Arial"/>
          <w:color w:val="000000"/>
          <w:sz w:val="24"/>
          <w:szCs w:val="24"/>
        </w:rPr>
        <w:t xml:space="preserve">BENJAMIN, W. </w:t>
      </w:r>
      <w:r w:rsidRPr="00DD68B7">
        <w:rPr>
          <w:rFonts w:ascii="Arial" w:hAnsi="Arial" w:cs="Arial"/>
          <w:b/>
          <w:color w:val="000000"/>
          <w:sz w:val="24"/>
          <w:szCs w:val="24"/>
        </w:rPr>
        <w:t>Passagens</w:t>
      </w:r>
      <w:r w:rsidRPr="00DD68B7">
        <w:rPr>
          <w:rFonts w:ascii="Arial" w:hAnsi="Arial" w:cs="Arial"/>
          <w:color w:val="000000"/>
          <w:sz w:val="24"/>
          <w:szCs w:val="24"/>
        </w:rPr>
        <w:t>. Belo Horizonte, Editora da UFMG, 2006.</w:t>
      </w:r>
    </w:p>
    <w:p w14:paraId="0B4D18B9" w14:textId="09FE98FB" w:rsidR="00E37E24" w:rsidRDefault="009A58B6" w:rsidP="0055460E">
      <w:pPr>
        <w:spacing w:after="0" w:line="240" w:lineRule="auto"/>
        <w:jc w:val="both"/>
        <w:rPr>
          <w:rFonts w:ascii="Arial" w:hAnsi="Arial" w:cs="Arial"/>
          <w:sz w:val="24"/>
          <w:szCs w:val="24"/>
        </w:rPr>
      </w:pPr>
      <w:r>
        <w:rPr>
          <w:rFonts w:ascii="Arial" w:hAnsi="Arial" w:cs="Arial"/>
          <w:sz w:val="24"/>
          <w:szCs w:val="24"/>
        </w:rPr>
        <w:t>______</w:t>
      </w:r>
      <w:r w:rsidRPr="009A58B6">
        <w:rPr>
          <w:rFonts w:ascii="Arial" w:hAnsi="Arial" w:cs="Arial"/>
          <w:sz w:val="24"/>
          <w:szCs w:val="24"/>
        </w:rPr>
        <w:t xml:space="preserve">: </w:t>
      </w:r>
      <w:r w:rsidRPr="009A58B6">
        <w:rPr>
          <w:rFonts w:ascii="Arial" w:hAnsi="Arial" w:cs="Arial"/>
          <w:b/>
          <w:bCs/>
          <w:sz w:val="24"/>
          <w:szCs w:val="24"/>
        </w:rPr>
        <w:t xml:space="preserve">Obras escolhidas v. </w:t>
      </w:r>
      <w:r w:rsidR="002C2A92">
        <w:rPr>
          <w:rFonts w:ascii="Arial" w:hAnsi="Arial" w:cs="Arial"/>
          <w:b/>
          <w:bCs/>
          <w:sz w:val="24"/>
          <w:szCs w:val="24"/>
        </w:rPr>
        <w:t>1</w:t>
      </w:r>
      <w:r w:rsidRPr="009A58B6">
        <w:rPr>
          <w:rFonts w:ascii="Arial" w:hAnsi="Arial" w:cs="Arial"/>
          <w:sz w:val="24"/>
          <w:szCs w:val="24"/>
        </w:rPr>
        <w:t xml:space="preserve">. São Paulo Brasiliense, </w:t>
      </w:r>
      <w:r w:rsidR="002C2A92">
        <w:rPr>
          <w:rFonts w:ascii="Arial" w:hAnsi="Arial" w:cs="Arial"/>
          <w:sz w:val="24"/>
          <w:szCs w:val="24"/>
        </w:rPr>
        <w:t>1994.</w:t>
      </w:r>
    </w:p>
    <w:p w14:paraId="0F78CBFE" w14:textId="71D62774" w:rsidR="00347340" w:rsidRDefault="00347340" w:rsidP="0055460E">
      <w:pPr>
        <w:spacing w:after="0" w:line="240" w:lineRule="auto"/>
        <w:jc w:val="both"/>
        <w:rPr>
          <w:rFonts w:ascii="Arial" w:hAnsi="Arial" w:cs="Arial"/>
          <w:sz w:val="24"/>
          <w:szCs w:val="24"/>
        </w:rPr>
      </w:pPr>
      <w:r>
        <w:rPr>
          <w:rFonts w:ascii="Arial" w:hAnsi="Arial" w:cs="Arial"/>
          <w:sz w:val="24"/>
          <w:szCs w:val="24"/>
        </w:rPr>
        <w:t>______</w:t>
      </w:r>
      <w:r w:rsidRPr="00347340">
        <w:rPr>
          <w:rFonts w:ascii="Arial" w:hAnsi="Arial" w:cs="Arial"/>
          <w:sz w:val="24"/>
          <w:szCs w:val="24"/>
        </w:rPr>
        <w:t xml:space="preserve">. </w:t>
      </w:r>
      <w:r w:rsidRPr="00347340">
        <w:rPr>
          <w:rFonts w:ascii="Arial" w:hAnsi="Arial" w:cs="Arial"/>
          <w:b/>
          <w:bCs/>
          <w:sz w:val="24"/>
          <w:szCs w:val="24"/>
        </w:rPr>
        <w:t>Obras escolhidas</w:t>
      </w:r>
      <w:r w:rsidRPr="00347340">
        <w:rPr>
          <w:rFonts w:ascii="Arial" w:hAnsi="Arial" w:cs="Arial"/>
          <w:sz w:val="24"/>
          <w:szCs w:val="24"/>
        </w:rPr>
        <w:t xml:space="preserve"> </w:t>
      </w:r>
      <w:r w:rsidRPr="002C2A92">
        <w:rPr>
          <w:rFonts w:ascii="Arial" w:hAnsi="Arial" w:cs="Arial"/>
          <w:b/>
          <w:bCs/>
          <w:sz w:val="24"/>
          <w:szCs w:val="24"/>
        </w:rPr>
        <w:t>v</w:t>
      </w:r>
      <w:r w:rsidR="002C2A92" w:rsidRPr="002C2A92">
        <w:rPr>
          <w:rFonts w:ascii="Arial" w:hAnsi="Arial" w:cs="Arial"/>
          <w:b/>
          <w:bCs/>
          <w:sz w:val="24"/>
          <w:szCs w:val="24"/>
        </w:rPr>
        <w:t>.</w:t>
      </w:r>
      <w:r w:rsidRPr="002C2A92">
        <w:rPr>
          <w:rFonts w:ascii="Arial" w:hAnsi="Arial" w:cs="Arial"/>
          <w:b/>
          <w:bCs/>
          <w:sz w:val="24"/>
          <w:szCs w:val="24"/>
        </w:rPr>
        <w:t xml:space="preserve"> </w:t>
      </w:r>
      <w:r w:rsidR="002C2A92">
        <w:rPr>
          <w:rFonts w:ascii="Arial" w:hAnsi="Arial" w:cs="Arial"/>
          <w:b/>
          <w:bCs/>
          <w:sz w:val="24"/>
          <w:szCs w:val="24"/>
        </w:rPr>
        <w:t>2</w:t>
      </w:r>
      <w:r w:rsidRPr="00347340">
        <w:rPr>
          <w:rFonts w:ascii="Arial" w:hAnsi="Arial" w:cs="Arial"/>
          <w:sz w:val="24"/>
          <w:szCs w:val="24"/>
        </w:rPr>
        <w:t xml:space="preserve">. São Paulo: Brasiliense, </w:t>
      </w:r>
      <w:r w:rsidR="002C2A92">
        <w:rPr>
          <w:rFonts w:ascii="Arial" w:hAnsi="Arial" w:cs="Arial"/>
          <w:sz w:val="24"/>
          <w:szCs w:val="24"/>
        </w:rPr>
        <w:t>2000</w:t>
      </w:r>
      <w:r w:rsidRPr="00347340">
        <w:rPr>
          <w:rFonts w:ascii="Arial" w:hAnsi="Arial" w:cs="Arial"/>
          <w:sz w:val="24"/>
          <w:szCs w:val="24"/>
        </w:rPr>
        <w:t>.</w:t>
      </w:r>
    </w:p>
    <w:p w14:paraId="6A821C95" w14:textId="77777777" w:rsidR="0055460E" w:rsidRPr="00E37E24" w:rsidRDefault="0055460E" w:rsidP="0055460E">
      <w:pPr>
        <w:spacing w:after="0" w:line="240" w:lineRule="auto"/>
        <w:jc w:val="both"/>
        <w:rPr>
          <w:rFonts w:ascii="Arial" w:hAnsi="Arial" w:cs="Arial"/>
          <w:sz w:val="24"/>
          <w:szCs w:val="24"/>
        </w:rPr>
      </w:pPr>
    </w:p>
    <w:p w14:paraId="74AEE3F5" w14:textId="77777777" w:rsidR="00E37E24" w:rsidRPr="00593E9B" w:rsidRDefault="00E37E24" w:rsidP="00E37E24">
      <w:pPr>
        <w:jc w:val="both"/>
        <w:rPr>
          <w:rStyle w:val="nfase"/>
          <w:rFonts w:ascii="Arial" w:hAnsi="Arial" w:cs="Arial"/>
          <w:color w:val="000000" w:themeColor="text1"/>
          <w:sz w:val="24"/>
          <w:szCs w:val="24"/>
          <w:shd w:val="clear" w:color="auto" w:fill="FFFFFF"/>
        </w:rPr>
      </w:pPr>
      <w:r w:rsidRPr="004C37FB">
        <w:rPr>
          <w:rFonts w:ascii="Arial" w:hAnsi="Arial" w:cs="Arial"/>
          <w:sz w:val="24"/>
          <w:szCs w:val="24"/>
          <w:lang w:val="en-US"/>
        </w:rPr>
        <w:t>BOLTER; J. D; GRUISIN, R</w:t>
      </w:r>
      <w:r w:rsidRPr="004C37FB">
        <w:rPr>
          <w:rFonts w:ascii="Arial" w:hAnsi="Arial" w:cs="Arial"/>
          <w:i/>
          <w:sz w:val="24"/>
          <w:szCs w:val="24"/>
          <w:lang w:val="en-US"/>
        </w:rPr>
        <w:t xml:space="preserve">. </w:t>
      </w:r>
      <w:r w:rsidRPr="004C37FB">
        <w:rPr>
          <w:rStyle w:val="nfase"/>
          <w:rFonts w:ascii="Arial" w:hAnsi="Arial" w:cs="Arial"/>
          <w:b/>
          <w:i w:val="0"/>
          <w:iCs w:val="0"/>
          <w:color w:val="000000" w:themeColor="text1"/>
          <w:sz w:val="24"/>
          <w:szCs w:val="24"/>
          <w:shd w:val="clear" w:color="auto" w:fill="FFFFFF"/>
          <w:lang w:val="en-US"/>
        </w:rPr>
        <w:t>Remediation</w:t>
      </w:r>
      <w:r w:rsidRPr="004C37FB">
        <w:rPr>
          <w:rStyle w:val="nfase"/>
          <w:rFonts w:ascii="Arial" w:hAnsi="Arial" w:cs="Arial"/>
          <w:color w:val="000000" w:themeColor="text1"/>
          <w:sz w:val="24"/>
          <w:szCs w:val="24"/>
          <w:shd w:val="clear" w:color="auto" w:fill="FFFFFF"/>
          <w:lang w:val="en-US"/>
        </w:rPr>
        <w:t xml:space="preserve">. </w:t>
      </w:r>
      <w:r w:rsidRPr="002C2A92">
        <w:rPr>
          <w:rStyle w:val="nfase"/>
          <w:rFonts w:ascii="Arial" w:hAnsi="Arial" w:cs="Arial"/>
          <w:i w:val="0"/>
          <w:iCs w:val="0"/>
          <w:color w:val="000000" w:themeColor="text1"/>
          <w:sz w:val="24"/>
          <w:szCs w:val="24"/>
          <w:shd w:val="clear" w:color="auto" w:fill="FFFFFF"/>
        </w:rPr>
        <w:t>Mit Press</w:t>
      </w:r>
      <w:r w:rsidRPr="00593E9B">
        <w:rPr>
          <w:rStyle w:val="nfase"/>
          <w:rFonts w:ascii="Arial" w:hAnsi="Arial" w:cs="Arial"/>
          <w:color w:val="000000" w:themeColor="text1"/>
          <w:sz w:val="24"/>
          <w:szCs w:val="24"/>
          <w:shd w:val="clear" w:color="auto" w:fill="FFFFFF"/>
        </w:rPr>
        <w:t xml:space="preserve">, </w:t>
      </w:r>
      <w:r w:rsidRPr="00A50CE6">
        <w:rPr>
          <w:rStyle w:val="nfase"/>
          <w:rFonts w:ascii="Arial" w:hAnsi="Arial" w:cs="Arial"/>
          <w:i w:val="0"/>
          <w:iCs w:val="0"/>
          <w:color w:val="000000" w:themeColor="text1"/>
          <w:sz w:val="24"/>
          <w:szCs w:val="24"/>
          <w:shd w:val="clear" w:color="auto" w:fill="FFFFFF"/>
        </w:rPr>
        <w:t>2000</w:t>
      </w:r>
      <w:r w:rsidRPr="00593E9B">
        <w:rPr>
          <w:rStyle w:val="nfase"/>
          <w:rFonts w:ascii="Arial" w:hAnsi="Arial" w:cs="Arial"/>
          <w:color w:val="000000" w:themeColor="text1"/>
          <w:sz w:val="24"/>
          <w:szCs w:val="24"/>
          <w:shd w:val="clear" w:color="auto" w:fill="FFFFFF"/>
        </w:rPr>
        <w:t>.</w:t>
      </w:r>
    </w:p>
    <w:p w14:paraId="569EF43E" w14:textId="01323F60" w:rsidR="00E37E24" w:rsidRPr="003B3314" w:rsidRDefault="00E37E24" w:rsidP="003B3314">
      <w:pPr>
        <w:jc w:val="both"/>
        <w:rPr>
          <w:rFonts w:ascii="Arial" w:hAnsi="Arial" w:cs="Arial"/>
          <w:sz w:val="24"/>
          <w:szCs w:val="24"/>
        </w:rPr>
      </w:pPr>
      <w:r w:rsidRPr="00E37E24">
        <w:rPr>
          <w:rFonts w:ascii="Arial" w:hAnsi="Arial" w:cs="Arial"/>
          <w:sz w:val="24"/>
          <w:szCs w:val="24"/>
        </w:rPr>
        <w:t xml:space="preserve">BOURRIAUD, N. </w:t>
      </w:r>
      <w:r w:rsidRPr="00E37E24">
        <w:rPr>
          <w:rFonts w:ascii="Arial" w:hAnsi="Arial" w:cs="Arial"/>
          <w:b/>
          <w:bCs/>
          <w:sz w:val="24"/>
          <w:szCs w:val="24"/>
        </w:rPr>
        <w:t>Estética relacional</w:t>
      </w:r>
      <w:r w:rsidRPr="00E37E24">
        <w:rPr>
          <w:rFonts w:ascii="Arial" w:hAnsi="Arial" w:cs="Arial"/>
          <w:sz w:val="24"/>
          <w:szCs w:val="24"/>
        </w:rPr>
        <w:t>. São Paulo: Martins Fontes, 2009.</w:t>
      </w:r>
    </w:p>
    <w:p w14:paraId="3FDCD2F4" w14:textId="63360001" w:rsidR="004B3EC1" w:rsidRPr="00DD68B7" w:rsidRDefault="004B3EC1" w:rsidP="004B3EC1">
      <w:pPr>
        <w:keepNext/>
        <w:pBdr>
          <w:top w:val="nil"/>
          <w:left w:val="nil"/>
          <w:bottom w:val="nil"/>
          <w:right w:val="nil"/>
          <w:between w:val="nil"/>
        </w:pBdr>
        <w:jc w:val="both"/>
        <w:rPr>
          <w:rFonts w:ascii="Arial" w:hAnsi="Arial" w:cs="Arial"/>
          <w:color w:val="000000"/>
          <w:sz w:val="24"/>
          <w:szCs w:val="24"/>
        </w:rPr>
      </w:pPr>
      <w:r w:rsidRPr="00DD68B7">
        <w:rPr>
          <w:rFonts w:ascii="Arial" w:hAnsi="Arial" w:cs="Arial"/>
          <w:color w:val="000000"/>
          <w:sz w:val="24"/>
          <w:szCs w:val="24"/>
        </w:rPr>
        <w:t xml:space="preserve">BRAGA, A; LEVINSON, P; STRATE, L. </w:t>
      </w:r>
      <w:r w:rsidRPr="00DD68B7">
        <w:rPr>
          <w:rFonts w:ascii="Arial" w:hAnsi="Arial" w:cs="Arial"/>
          <w:b/>
          <w:color w:val="000000"/>
          <w:sz w:val="24"/>
          <w:szCs w:val="24"/>
        </w:rPr>
        <w:t>Introdução à ecologia das mídias</w:t>
      </w:r>
      <w:r w:rsidRPr="00DD68B7">
        <w:rPr>
          <w:rFonts w:ascii="Arial" w:hAnsi="Arial" w:cs="Arial"/>
          <w:color w:val="000000"/>
          <w:sz w:val="24"/>
          <w:szCs w:val="24"/>
        </w:rPr>
        <w:t>. Rio de Janeiro: Loyola, 2019.</w:t>
      </w:r>
    </w:p>
    <w:p w14:paraId="1595B3A9" w14:textId="0F2A6775" w:rsidR="004B3EC1" w:rsidRDefault="004B3EC1" w:rsidP="004B3EC1">
      <w:pPr>
        <w:spacing w:after="0" w:line="240" w:lineRule="auto"/>
        <w:jc w:val="both"/>
        <w:rPr>
          <w:rFonts w:ascii="Arial" w:hAnsi="Arial" w:cs="Arial"/>
          <w:sz w:val="24"/>
          <w:szCs w:val="24"/>
        </w:rPr>
      </w:pPr>
      <w:r w:rsidRPr="00DD68B7">
        <w:rPr>
          <w:rFonts w:ascii="Arial" w:hAnsi="Arial" w:cs="Arial"/>
          <w:sz w:val="24"/>
          <w:szCs w:val="24"/>
        </w:rPr>
        <w:t xml:space="preserve">BRAKHAGE, </w:t>
      </w:r>
      <w:r w:rsidR="0087710A" w:rsidRPr="00DD68B7">
        <w:rPr>
          <w:rFonts w:ascii="Arial" w:hAnsi="Arial" w:cs="Arial"/>
          <w:sz w:val="24"/>
          <w:szCs w:val="24"/>
        </w:rPr>
        <w:t>S.</w:t>
      </w:r>
      <w:r w:rsidRPr="00DD68B7">
        <w:rPr>
          <w:rFonts w:ascii="Arial" w:hAnsi="Arial" w:cs="Arial"/>
          <w:sz w:val="24"/>
          <w:szCs w:val="24"/>
        </w:rPr>
        <w:t xml:space="preserve"> </w:t>
      </w:r>
      <w:r w:rsidRPr="009C6083">
        <w:rPr>
          <w:rFonts w:ascii="Arial" w:hAnsi="Arial" w:cs="Arial"/>
          <w:sz w:val="24"/>
          <w:szCs w:val="24"/>
        </w:rPr>
        <w:t>Metáforas da visão</w:t>
      </w:r>
      <w:r w:rsidRPr="00DD68B7">
        <w:rPr>
          <w:rFonts w:ascii="Arial" w:hAnsi="Arial" w:cs="Arial"/>
          <w:sz w:val="24"/>
          <w:szCs w:val="24"/>
        </w:rPr>
        <w:t xml:space="preserve">. In: XAVIER, I. (org.). </w:t>
      </w:r>
      <w:r w:rsidRPr="009C6083">
        <w:rPr>
          <w:rFonts w:ascii="Arial" w:hAnsi="Arial" w:cs="Arial"/>
          <w:b/>
          <w:bCs/>
          <w:sz w:val="24"/>
          <w:szCs w:val="24"/>
        </w:rPr>
        <w:t>A experiência do cinema</w:t>
      </w:r>
      <w:r w:rsidR="00D863F3">
        <w:rPr>
          <w:rFonts w:ascii="Arial" w:hAnsi="Arial" w:cs="Arial"/>
          <w:sz w:val="24"/>
          <w:szCs w:val="24"/>
        </w:rPr>
        <w:t>: antologia</w:t>
      </w:r>
      <w:r w:rsidR="009C6083">
        <w:rPr>
          <w:rFonts w:ascii="Arial" w:hAnsi="Arial" w:cs="Arial"/>
          <w:sz w:val="24"/>
          <w:szCs w:val="24"/>
        </w:rPr>
        <w:t>.</w:t>
      </w:r>
      <w:r w:rsidRPr="00DD68B7">
        <w:rPr>
          <w:rFonts w:ascii="Arial" w:hAnsi="Arial" w:cs="Arial"/>
          <w:sz w:val="24"/>
          <w:szCs w:val="24"/>
        </w:rPr>
        <w:t xml:space="preserve"> Rio de </w:t>
      </w:r>
      <w:r w:rsidR="009C6083">
        <w:rPr>
          <w:rFonts w:ascii="Arial" w:hAnsi="Arial" w:cs="Arial"/>
          <w:sz w:val="24"/>
          <w:szCs w:val="24"/>
        </w:rPr>
        <w:t>J</w:t>
      </w:r>
      <w:r w:rsidRPr="00DD68B7">
        <w:rPr>
          <w:rFonts w:ascii="Arial" w:hAnsi="Arial" w:cs="Arial"/>
          <w:sz w:val="24"/>
          <w:szCs w:val="24"/>
        </w:rPr>
        <w:t>aneiro: Graal, 1983.</w:t>
      </w:r>
    </w:p>
    <w:p w14:paraId="2D5A210F" w14:textId="77777777" w:rsidR="009A58B6" w:rsidRDefault="009A58B6" w:rsidP="004B3EC1">
      <w:pPr>
        <w:spacing w:after="0" w:line="240" w:lineRule="auto"/>
        <w:jc w:val="both"/>
        <w:rPr>
          <w:rFonts w:ascii="Arial" w:hAnsi="Arial" w:cs="Arial"/>
          <w:sz w:val="24"/>
          <w:szCs w:val="24"/>
        </w:rPr>
      </w:pPr>
    </w:p>
    <w:p w14:paraId="0D66B987" w14:textId="34E3A2D7" w:rsidR="009A58B6" w:rsidRDefault="009A58B6" w:rsidP="009A58B6">
      <w:pPr>
        <w:spacing w:after="0" w:line="240" w:lineRule="auto"/>
        <w:jc w:val="both"/>
        <w:rPr>
          <w:rFonts w:ascii="Arial" w:hAnsi="Arial" w:cs="Arial"/>
          <w:sz w:val="24"/>
          <w:szCs w:val="24"/>
        </w:rPr>
      </w:pPr>
      <w:r w:rsidRPr="009A58B6">
        <w:rPr>
          <w:rFonts w:ascii="Arial" w:hAnsi="Arial" w:cs="Arial"/>
          <w:sz w:val="24"/>
          <w:szCs w:val="24"/>
        </w:rPr>
        <w:t xml:space="preserve">CARENA, C. Ruína/Restauro. </w:t>
      </w:r>
      <w:r w:rsidRPr="004626D6">
        <w:rPr>
          <w:rFonts w:ascii="Arial" w:hAnsi="Arial" w:cs="Arial"/>
          <w:sz w:val="24"/>
          <w:szCs w:val="24"/>
        </w:rPr>
        <w:t xml:space="preserve">In: </w:t>
      </w:r>
      <w:r w:rsidRPr="009A58B6">
        <w:rPr>
          <w:rFonts w:ascii="Arial" w:hAnsi="Arial" w:cs="Arial"/>
          <w:b/>
          <w:bCs/>
          <w:sz w:val="24"/>
          <w:szCs w:val="24"/>
        </w:rPr>
        <w:t>Enciclopédia Einaudi</w:t>
      </w:r>
      <w:r w:rsidRPr="009A58B6">
        <w:rPr>
          <w:rFonts w:ascii="Arial" w:hAnsi="Arial" w:cs="Arial"/>
          <w:sz w:val="24"/>
          <w:szCs w:val="24"/>
        </w:rPr>
        <w:t xml:space="preserve">. Lisboa: Imprensa Nacional, 1984. </w:t>
      </w:r>
    </w:p>
    <w:p w14:paraId="1B92C1AC" w14:textId="77777777" w:rsidR="007E6FBE" w:rsidRDefault="007E6FBE" w:rsidP="009A58B6">
      <w:pPr>
        <w:spacing w:after="0" w:line="240" w:lineRule="auto"/>
        <w:jc w:val="both"/>
        <w:rPr>
          <w:rFonts w:ascii="Arial" w:hAnsi="Arial" w:cs="Arial"/>
          <w:sz w:val="24"/>
          <w:szCs w:val="24"/>
        </w:rPr>
      </w:pPr>
    </w:p>
    <w:p w14:paraId="30A7FC09" w14:textId="79222AD6" w:rsidR="007E6FBE" w:rsidRDefault="007E6FBE" w:rsidP="009A58B6">
      <w:pPr>
        <w:spacing w:after="0" w:line="240" w:lineRule="auto"/>
        <w:jc w:val="both"/>
        <w:rPr>
          <w:rFonts w:ascii="Arial" w:hAnsi="Arial" w:cs="Arial"/>
          <w:sz w:val="24"/>
          <w:szCs w:val="24"/>
        </w:rPr>
      </w:pPr>
      <w:r w:rsidRPr="007E6FBE">
        <w:rPr>
          <w:rFonts w:ascii="Arial" w:hAnsi="Arial" w:cs="Arial"/>
          <w:sz w:val="24"/>
          <w:szCs w:val="24"/>
        </w:rPr>
        <w:t>CARVALHO, Ana</w:t>
      </w:r>
      <w:r>
        <w:rPr>
          <w:rFonts w:ascii="Arial" w:hAnsi="Arial" w:cs="Arial"/>
          <w:sz w:val="24"/>
          <w:szCs w:val="24"/>
        </w:rPr>
        <w:t xml:space="preserve"> L.</w:t>
      </w:r>
      <w:r w:rsidRPr="007E6FBE">
        <w:rPr>
          <w:rFonts w:ascii="Arial" w:hAnsi="Arial" w:cs="Arial"/>
          <w:sz w:val="24"/>
          <w:szCs w:val="24"/>
        </w:rPr>
        <w:t xml:space="preserve">; ECKERT, C. Filmes “de” memórias: Do ato criativo ao gesto criador. </w:t>
      </w:r>
      <w:r w:rsidRPr="007E6FBE">
        <w:rPr>
          <w:rFonts w:ascii="Arial" w:hAnsi="Arial" w:cs="Arial"/>
          <w:b/>
          <w:bCs/>
          <w:sz w:val="24"/>
          <w:szCs w:val="24"/>
        </w:rPr>
        <w:t>Cadernos de Antropologia e Imagem</w:t>
      </w:r>
      <w:r w:rsidRPr="007E6FBE">
        <w:rPr>
          <w:rFonts w:ascii="Arial" w:hAnsi="Arial" w:cs="Arial"/>
          <w:sz w:val="24"/>
          <w:szCs w:val="24"/>
        </w:rPr>
        <w:t>, Rio de Janeiro, 10(1), 2000.</w:t>
      </w:r>
    </w:p>
    <w:p w14:paraId="6D5DD4AC" w14:textId="77777777" w:rsidR="007258F3" w:rsidRDefault="007258F3" w:rsidP="009A58B6">
      <w:pPr>
        <w:spacing w:after="0" w:line="240" w:lineRule="auto"/>
        <w:jc w:val="both"/>
        <w:rPr>
          <w:rFonts w:ascii="Arial" w:hAnsi="Arial" w:cs="Arial"/>
          <w:sz w:val="24"/>
          <w:szCs w:val="24"/>
        </w:rPr>
      </w:pPr>
    </w:p>
    <w:p w14:paraId="069A78AD" w14:textId="3F23AA05" w:rsidR="007258F3" w:rsidRPr="009C4A49" w:rsidRDefault="007258F3" w:rsidP="009A58B6">
      <w:pPr>
        <w:spacing w:after="0" w:line="240" w:lineRule="auto"/>
        <w:jc w:val="both"/>
        <w:rPr>
          <w:rFonts w:ascii="Arial" w:hAnsi="Arial" w:cs="Arial"/>
          <w:sz w:val="24"/>
          <w:szCs w:val="24"/>
          <w:lang w:val="en-US"/>
        </w:rPr>
      </w:pPr>
      <w:r>
        <w:rPr>
          <w:rFonts w:ascii="Arial" w:hAnsi="Arial" w:cs="Arial"/>
          <w:sz w:val="24"/>
          <w:szCs w:val="24"/>
        </w:rPr>
        <w:t xml:space="preserve">CHAKRABARTY, D. </w:t>
      </w:r>
      <w:r w:rsidRPr="007258F3">
        <w:rPr>
          <w:rFonts w:ascii="Arial" w:hAnsi="Arial" w:cs="Arial"/>
          <w:b/>
          <w:bCs/>
          <w:sz w:val="24"/>
          <w:szCs w:val="24"/>
        </w:rPr>
        <w:t>O global e o planetário</w:t>
      </w:r>
      <w:r>
        <w:rPr>
          <w:rFonts w:ascii="Arial" w:hAnsi="Arial" w:cs="Arial"/>
          <w:sz w:val="24"/>
          <w:szCs w:val="24"/>
        </w:rPr>
        <w:t xml:space="preserve">: a história na era da crise climática. </w:t>
      </w:r>
      <w:r w:rsidRPr="009C4A49">
        <w:rPr>
          <w:rFonts w:ascii="Arial" w:hAnsi="Arial" w:cs="Arial"/>
          <w:sz w:val="24"/>
          <w:szCs w:val="24"/>
          <w:lang w:val="en-US"/>
        </w:rPr>
        <w:t>São Paulo, Ubu, 2025.</w:t>
      </w:r>
    </w:p>
    <w:p w14:paraId="770E3FBA" w14:textId="77777777" w:rsidR="00D51C1D" w:rsidRPr="009C4A49" w:rsidRDefault="00D51C1D" w:rsidP="009A58B6">
      <w:pPr>
        <w:spacing w:after="0" w:line="240" w:lineRule="auto"/>
        <w:jc w:val="both"/>
        <w:rPr>
          <w:rFonts w:ascii="Arial" w:hAnsi="Arial" w:cs="Arial"/>
          <w:sz w:val="24"/>
          <w:szCs w:val="24"/>
          <w:lang w:val="en-US"/>
        </w:rPr>
      </w:pPr>
    </w:p>
    <w:p w14:paraId="6E57757F" w14:textId="3DC91103" w:rsidR="009A58B6" w:rsidRDefault="00D51C1D" w:rsidP="00D51C1D">
      <w:pPr>
        <w:spacing w:after="0" w:line="240" w:lineRule="auto"/>
        <w:jc w:val="both"/>
        <w:rPr>
          <w:rFonts w:ascii="Arial" w:hAnsi="Arial" w:cs="Arial"/>
          <w:sz w:val="24"/>
          <w:szCs w:val="24"/>
          <w:lang w:val="en-US"/>
        </w:rPr>
      </w:pPr>
      <w:r w:rsidRPr="00DD1D64">
        <w:rPr>
          <w:rFonts w:ascii="Arial" w:hAnsi="Arial" w:cs="Arial"/>
          <w:sz w:val="24"/>
          <w:szCs w:val="24"/>
          <w:lang w:val="en-US"/>
        </w:rPr>
        <w:t>C</w:t>
      </w:r>
      <w:r w:rsidRPr="00D51C1D">
        <w:rPr>
          <w:rFonts w:ascii="Arial" w:hAnsi="Arial" w:cs="Arial"/>
          <w:sz w:val="24"/>
          <w:szCs w:val="24"/>
          <w:lang w:val="en-US"/>
        </w:rPr>
        <w:t xml:space="preserve">ONDE, M. </w:t>
      </w:r>
      <w:r w:rsidRPr="00D51C1D">
        <w:rPr>
          <w:rFonts w:ascii="Arial" w:hAnsi="Arial" w:cs="Arial"/>
          <w:b/>
          <w:bCs/>
          <w:sz w:val="24"/>
          <w:szCs w:val="24"/>
          <w:lang w:val="en-US"/>
        </w:rPr>
        <w:t>Foundational films</w:t>
      </w:r>
      <w:r w:rsidRPr="00D51C1D">
        <w:rPr>
          <w:rFonts w:ascii="Arial" w:hAnsi="Arial" w:cs="Arial"/>
          <w:sz w:val="24"/>
          <w:szCs w:val="24"/>
          <w:lang w:val="en-US"/>
        </w:rPr>
        <w:t xml:space="preserve">: </w:t>
      </w:r>
      <w:r w:rsidR="00916059">
        <w:rPr>
          <w:rFonts w:ascii="Arial" w:hAnsi="Arial" w:cs="Arial"/>
          <w:sz w:val="24"/>
          <w:szCs w:val="24"/>
          <w:lang w:val="en-US"/>
        </w:rPr>
        <w:t>e</w:t>
      </w:r>
      <w:r w:rsidRPr="00D51C1D">
        <w:rPr>
          <w:rFonts w:ascii="Arial" w:hAnsi="Arial" w:cs="Arial"/>
          <w:sz w:val="24"/>
          <w:szCs w:val="24"/>
          <w:lang w:val="en-US"/>
        </w:rPr>
        <w:t>arly cinema and modernity in Brazil. California: University of California Press, 2018</w:t>
      </w:r>
      <w:r>
        <w:rPr>
          <w:rFonts w:ascii="Arial" w:hAnsi="Arial" w:cs="Arial"/>
          <w:sz w:val="24"/>
          <w:szCs w:val="24"/>
          <w:lang w:val="en-US"/>
        </w:rPr>
        <w:t>.</w:t>
      </w:r>
    </w:p>
    <w:p w14:paraId="197AA20A" w14:textId="77777777" w:rsidR="00D51C1D" w:rsidRPr="00D51C1D" w:rsidRDefault="00D51C1D" w:rsidP="00D51C1D">
      <w:pPr>
        <w:spacing w:after="0" w:line="240" w:lineRule="auto"/>
        <w:jc w:val="both"/>
        <w:rPr>
          <w:rFonts w:ascii="Arial" w:hAnsi="Arial" w:cs="Arial"/>
          <w:sz w:val="24"/>
          <w:szCs w:val="24"/>
          <w:lang w:val="en-US"/>
        </w:rPr>
      </w:pPr>
    </w:p>
    <w:p w14:paraId="38E83953" w14:textId="00EE12A0" w:rsidR="009A58B6" w:rsidRPr="009A58B6" w:rsidRDefault="009A58B6" w:rsidP="009A58B6">
      <w:pPr>
        <w:spacing w:after="0" w:line="240" w:lineRule="auto"/>
        <w:jc w:val="both"/>
        <w:rPr>
          <w:rFonts w:ascii="Arial" w:hAnsi="Arial" w:cs="Arial"/>
          <w:sz w:val="24"/>
          <w:szCs w:val="24"/>
        </w:rPr>
      </w:pPr>
      <w:r w:rsidRPr="00D51C1D">
        <w:rPr>
          <w:rFonts w:ascii="Arial" w:hAnsi="Arial" w:cs="Arial"/>
          <w:sz w:val="24"/>
          <w:szCs w:val="24"/>
          <w:lang w:val="en-US"/>
        </w:rPr>
        <w:t xml:space="preserve">COHEN, R. </w:t>
      </w:r>
      <w:r w:rsidRPr="00D51C1D">
        <w:rPr>
          <w:rFonts w:ascii="Arial" w:hAnsi="Arial" w:cs="Arial"/>
          <w:b/>
          <w:bCs/>
          <w:sz w:val="24"/>
          <w:szCs w:val="24"/>
          <w:lang w:val="en-US"/>
        </w:rPr>
        <w:t>Performance como linguagem</w:t>
      </w:r>
      <w:r w:rsidRPr="00D51C1D">
        <w:rPr>
          <w:rFonts w:ascii="Arial" w:hAnsi="Arial" w:cs="Arial"/>
          <w:sz w:val="24"/>
          <w:szCs w:val="24"/>
          <w:lang w:val="en-US"/>
        </w:rPr>
        <w:t xml:space="preserve">. </w:t>
      </w:r>
      <w:r w:rsidRPr="009A58B6">
        <w:rPr>
          <w:rFonts w:ascii="Arial" w:hAnsi="Arial" w:cs="Arial"/>
          <w:sz w:val="24"/>
          <w:szCs w:val="24"/>
        </w:rPr>
        <w:t xml:space="preserve">São Paulo: </w:t>
      </w:r>
      <w:r w:rsidR="002C2A92">
        <w:rPr>
          <w:rFonts w:ascii="Arial" w:hAnsi="Arial" w:cs="Arial"/>
          <w:sz w:val="24"/>
          <w:szCs w:val="24"/>
        </w:rPr>
        <w:t>P</w:t>
      </w:r>
      <w:r w:rsidRPr="009A58B6">
        <w:rPr>
          <w:rFonts w:ascii="Arial" w:hAnsi="Arial" w:cs="Arial"/>
          <w:sz w:val="24"/>
          <w:szCs w:val="24"/>
        </w:rPr>
        <w:t xml:space="preserve">erspectiva, 2004. </w:t>
      </w:r>
    </w:p>
    <w:p w14:paraId="5413A503" w14:textId="69A57216" w:rsidR="009A58B6" w:rsidRDefault="009A58B6" w:rsidP="009A58B6">
      <w:pPr>
        <w:spacing w:after="0" w:line="240" w:lineRule="auto"/>
        <w:jc w:val="both"/>
        <w:rPr>
          <w:rFonts w:ascii="Arial" w:hAnsi="Arial" w:cs="Arial"/>
          <w:sz w:val="24"/>
          <w:szCs w:val="24"/>
        </w:rPr>
      </w:pPr>
      <w:r w:rsidRPr="009A58B6">
        <w:rPr>
          <w:rFonts w:ascii="Arial" w:hAnsi="Arial" w:cs="Arial"/>
          <w:sz w:val="24"/>
          <w:szCs w:val="24"/>
        </w:rPr>
        <w:t>____</w:t>
      </w:r>
      <w:r w:rsidR="002C2A92">
        <w:rPr>
          <w:rFonts w:ascii="Arial" w:hAnsi="Arial" w:cs="Arial"/>
          <w:sz w:val="24"/>
          <w:szCs w:val="24"/>
        </w:rPr>
        <w:t>_</w:t>
      </w:r>
      <w:r w:rsidRPr="009A58B6">
        <w:rPr>
          <w:rFonts w:ascii="Arial" w:hAnsi="Arial" w:cs="Arial"/>
          <w:sz w:val="24"/>
          <w:szCs w:val="24"/>
        </w:rPr>
        <w:t xml:space="preserve">_. </w:t>
      </w:r>
      <w:r w:rsidRPr="009A58B6">
        <w:rPr>
          <w:rFonts w:ascii="Arial" w:hAnsi="Arial" w:cs="Arial"/>
          <w:b/>
          <w:bCs/>
          <w:sz w:val="24"/>
          <w:szCs w:val="24"/>
        </w:rPr>
        <w:t>Work in progress na arte contemporânea</w:t>
      </w:r>
      <w:r w:rsidRPr="009A58B6">
        <w:rPr>
          <w:rFonts w:ascii="Arial" w:hAnsi="Arial" w:cs="Arial"/>
          <w:sz w:val="24"/>
          <w:szCs w:val="24"/>
        </w:rPr>
        <w:t>. São Paulo: Perspectiva, 2006.</w:t>
      </w:r>
    </w:p>
    <w:p w14:paraId="2B1A05C8" w14:textId="77777777" w:rsidR="004B3EC1" w:rsidRPr="00DD68B7" w:rsidRDefault="004B3EC1" w:rsidP="004B3EC1">
      <w:pPr>
        <w:spacing w:after="0" w:line="240" w:lineRule="auto"/>
        <w:jc w:val="both"/>
        <w:rPr>
          <w:rFonts w:ascii="Arial" w:hAnsi="Arial" w:cs="Arial"/>
          <w:sz w:val="24"/>
          <w:szCs w:val="24"/>
        </w:rPr>
      </w:pPr>
    </w:p>
    <w:p w14:paraId="0720E310" w14:textId="4C639F30" w:rsidR="004B3EC1" w:rsidRPr="00496FD2"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4"/>
          <w:szCs w:val="24"/>
        </w:rPr>
      </w:pPr>
      <w:r w:rsidRPr="00DD68B7">
        <w:rPr>
          <w:rFonts w:ascii="Arial" w:hAnsi="Arial" w:cs="Arial"/>
          <w:color w:val="000000"/>
          <w:sz w:val="24"/>
          <w:szCs w:val="24"/>
        </w:rPr>
        <w:t>DELEUZE, G</w:t>
      </w:r>
      <w:r w:rsidRPr="00DD68B7">
        <w:rPr>
          <w:rFonts w:ascii="Arial" w:hAnsi="Arial" w:cs="Arial"/>
          <w:caps/>
          <w:color w:val="000000"/>
          <w:sz w:val="24"/>
          <w:szCs w:val="24"/>
        </w:rPr>
        <w:t>; Guattari</w:t>
      </w:r>
      <w:r w:rsidRPr="00DD68B7">
        <w:rPr>
          <w:rFonts w:ascii="Arial" w:hAnsi="Arial" w:cs="Arial"/>
          <w:color w:val="000000"/>
          <w:sz w:val="24"/>
          <w:szCs w:val="24"/>
        </w:rPr>
        <w:t xml:space="preserve">, F. </w:t>
      </w:r>
      <w:r w:rsidRPr="00DD68B7">
        <w:rPr>
          <w:rFonts w:ascii="Arial" w:hAnsi="Arial" w:cs="Arial"/>
          <w:b/>
          <w:color w:val="000000"/>
          <w:sz w:val="24"/>
          <w:szCs w:val="24"/>
        </w:rPr>
        <w:t>O que é a filosofia?</w:t>
      </w:r>
      <w:r w:rsidRPr="00DD68B7">
        <w:rPr>
          <w:rFonts w:ascii="Arial" w:hAnsi="Arial" w:cs="Arial"/>
          <w:color w:val="000000"/>
          <w:sz w:val="24"/>
          <w:szCs w:val="24"/>
        </w:rPr>
        <w:t xml:space="preserve"> </w:t>
      </w:r>
      <w:r w:rsidRPr="00496FD2">
        <w:rPr>
          <w:rFonts w:ascii="Arial" w:hAnsi="Arial" w:cs="Arial"/>
          <w:color w:val="000000"/>
          <w:sz w:val="24"/>
          <w:szCs w:val="24"/>
        </w:rPr>
        <w:t>São Paulo: Editora 34, 1992.</w:t>
      </w:r>
    </w:p>
    <w:p w14:paraId="58E55924" w14:textId="7B756930" w:rsidR="0087710A" w:rsidRPr="004C37FB" w:rsidRDefault="009B4C2C"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sz w:val="24"/>
          <w:szCs w:val="24"/>
          <w:lang w:val="en-US"/>
        </w:rPr>
      </w:pPr>
      <w:r w:rsidRPr="009B4C2C">
        <w:rPr>
          <w:rFonts w:ascii="Arial" w:hAnsi="Arial" w:cs="Arial"/>
          <w:color w:val="000000"/>
          <w:sz w:val="24"/>
          <w:szCs w:val="24"/>
        </w:rPr>
        <w:t xml:space="preserve">DIAMANTE Branco. </w:t>
      </w:r>
      <w:r w:rsidRPr="009B4C2C">
        <w:rPr>
          <w:rFonts w:ascii="Arial" w:hAnsi="Arial" w:cs="Arial"/>
          <w:b/>
          <w:bCs/>
          <w:color w:val="000000"/>
          <w:sz w:val="24"/>
          <w:szCs w:val="24"/>
        </w:rPr>
        <w:t>Revista Multiplot</w:t>
      </w:r>
      <w:r w:rsidR="00811BBB">
        <w:rPr>
          <w:rFonts w:ascii="Arial" w:hAnsi="Arial" w:cs="Arial"/>
          <w:color w:val="000000"/>
          <w:sz w:val="24"/>
          <w:szCs w:val="24"/>
        </w:rPr>
        <w:t xml:space="preserve">! </w:t>
      </w:r>
      <w:hyperlink r:id="rId47" w:history="1">
        <w:r w:rsidR="009C6083" w:rsidRPr="00E51CF8">
          <w:rPr>
            <w:rStyle w:val="Hyperlink"/>
            <w:rFonts w:ascii="Arial" w:hAnsi="Arial" w:cs="Arial"/>
            <w:sz w:val="24"/>
            <w:szCs w:val="24"/>
          </w:rPr>
          <w:t>https://multiplotcinema.com.br/2012/05/o-diamante-branco-werner-herzog-2004/</w:t>
        </w:r>
      </w:hyperlink>
      <w:r w:rsidR="009C6083">
        <w:rPr>
          <w:rFonts w:ascii="Arial" w:hAnsi="Arial" w:cs="Arial"/>
          <w:color w:val="000000"/>
          <w:sz w:val="24"/>
          <w:szCs w:val="24"/>
        </w:rPr>
        <w:t xml:space="preserve">, </w:t>
      </w:r>
      <w:r>
        <w:rPr>
          <w:rFonts w:ascii="Arial" w:hAnsi="Arial" w:cs="Arial"/>
          <w:color w:val="000000"/>
          <w:sz w:val="24"/>
          <w:szCs w:val="24"/>
        </w:rPr>
        <w:t xml:space="preserve"> 2012</w:t>
      </w:r>
      <w:r w:rsidR="002C2A92">
        <w:rPr>
          <w:rFonts w:ascii="Arial" w:hAnsi="Arial" w:cs="Arial"/>
          <w:color w:val="000000"/>
          <w:sz w:val="24"/>
          <w:szCs w:val="24"/>
        </w:rPr>
        <w:t xml:space="preserve">. </w:t>
      </w:r>
      <w:r w:rsidR="002C2A92" w:rsidRPr="004C37FB">
        <w:rPr>
          <w:rFonts w:ascii="Arial" w:hAnsi="Arial" w:cs="Arial"/>
          <w:color w:val="000000"/>
          <w:sz w:val="24"/>
          <w:szCs w:val="24"/>
          <w:lang w:val="en-US"/>
        </w:rPr>
        <w:t xml:space="preserve">Acesso em 05 </w:t>
      </w:r>
      <w:r w:rsidR="00A50CE6">
        <w:rPr>
          <w:rFonts w:ascii="Arial" w:hAnsi="Arial" w:cs="Arial"/>
          <w:color w:val="000000"/>
          <w:sz w:val="24"/>
          <w:szCs w:val="24"/>
          <w:lang w:val="en-US"/>
        </w:rPr>
        <w:t>j</w:t>
      </w:r>
      <w:r w:rsidR="002C2A92" w:rsidRPr="004C37FB">
        <w:rPr>
          <w:rFonts w:ascii="Arial" w:hAnsi="Arial" w:cs="Arial"/>
          <w:color w:val="000000"/>
          <w:sz w:val="24"/>
          <w:szCs w:val="24"/>
          <w:lang w:val="en-US"/>
        </w:rPr>
        <w:t>ul. 2024.</w:t>
      </w:r>
    </w:p>
    <w:p w14:paraId="72938C94" w14:textId="1EB14830" w:rsidR="009C6083" w:rsidRPr="004C37FB" w:rsidRDefault="004B3EC1" w:rsidP="009C6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Cs/>
          <w:color w:val="000000"/>
          <w:sz w:val="24"/>
          <w:szCs w:val="24"/>
        </w:rPr>
      </w:pPr>
      <w:r w:rsidRPr="00DD68B7">
        <w:rPr>
          <w:rFonts w:ascii="Arial" w:hAnsi="Arial" w:cs="Arial"/>
          <w:iCs/>
          <w:color w:val="000000"/>
          <w:sz w:val="24"/>
          <w:szCs w:val="24"/>
          <w:lang w:val="en-US"/>
        </w:rPr>
        <w:t xml:space="preserve">DOUGLAS, S; EAMON, </w:t>
      </w:r>
      <w:r w:rsidRPr="00DD68B7">
        <w:rPr>
          <w:rFonts w:ascii="Arial" w:hAnsi="Arial" w:cs="Arial"/>
          <w:color w:val="000000" w:themeColor="text1"/>
          <w:sz w:val="24"/>
          <w:szCs w:val="24"/>
          <w:shd w:val="clear" w:color="auto" w:fill="FFFFFF"/>
          <w:lang w:val="en-US"/>
        </w:rPr>
        <w:t>C</w:t>
      </w:r>
      <w:r w:rsidR="004F6F0F">
        <w:rPr>
          <w:rFonts w:ascii="Arial" w:hAnsi="Arial" w:cs="Arial"/>
          <w:color w:val="000000" w:themeColor="text1"/>
          <w:sz w:val="24"/>
          <w:szCs w:val="24"/>
          <w:shd w:val="clear" w:color="auto" w:fill="FFFFFF"/>
          <w:lang w:val="en-US"/>
        </w:rPr>
        <w:t>.</w:t>
      </w:r>
      <w:r w:rsidRPr="00DD68B7">
        <w:rPr>
          <w:rFonts w:ascii="Arial" w:hAnsi="Arial" w:cs="Arial"/>
          <w:iCs/>
          <w:color w:val="000000"/>
          <w:sz w:val="24"/>
          <w:szCs w:val="24"/>
          <w:lang w:val="en-US"/>
        </w:rPr>
        <w:t xml:space="preserve">(eds.). </w:t>
      </w:r>
      <w:r w:rsidRPr="00DD68B7">
        <w:rPr>
          <w:rFonts w:ascii="Arial" w:hAnsi="Arial" w:cs="Arial"/>
          <w:b/>
          <w:bCs/>
          <w:color w:val="000000"/>
          <w:sz w:val="24"/>
          <w:szCs w:val="24"/>
          <w:lang w:val="en-US"/>
        </w:rPr>
        <w:t>Art of projection</w:t>
      </w:r>
      <w:r w:rsidRPr="00DD68B7">
        <w:rPr>
          <w:rFonts w:ascii="Arial" w:hAnsi="Arial" w:cs="Arial"/>
          <w:bCs/>
          <w:i/>
          <w:color w:val="000000"/>
          <w:sz w:val="24"/>
          <w:szCs w:val="24"/>
          <w:lang w:val="en-US"/>
        </w:rPr>
        <w:t>.</w:t>
      </w:r>
      <w:r w:rsidRPr="00DD68B7">
        <w:rPr>
          <w:rFonts w:ascii="Arial" w:hAnsi="Arial" w:cs="Arial"/>
          <w:iCs/>
          <w:color w:val="000000"/>
          <w:sz w:val="24"/>
          <w:szCs w:val="24"/>
          <w:lang w:val="en-US"/>
        </w:rPr>
        <w:t xml:space="preserve"> </w:t>
      </w:r>
      <w:r w:rsidRPr="004C37FB">
        <w:rPr>
          <w:rFonts w:ascii="Arial" w:hAnsi="Arial" w:cs="Arial"/>
          <w:color w:val="000000"/>
          <w:sz w:val="24"/>
          <w:szCs w:val="24"/>
        </w:rPr>
        <w:t>Ostfiledern</w:t>
      </w:r>
      <w:r w:rsidRPr="004C37FB">
        <w:rPr>
          <w:rFonts w:ascii="Arial" w:hAnsi="Arial" w:cs="Arial"/>
          <w:iCs/>
          <w:color w:val="000000"/>
          <w:sz w:val="24"/>
          <w:szCs w:val="24"/>
        </w:rPr>
        <w:t xml:space="preserve">: </w:t>
      </w:r>
      <w:r w:rsidR="00362098" w:rsidRPr="009C4A49">
        <w:rPr>
          <w:rFonts w:ascii="Arial" w:hAnsi="Arial" w:cs="Arial"/>
          <w:sz w:val="24"/>
          <w:szCs w:val="24"/>
        </w:rPr>
        <w:t>HatjeCantz</w:t>
      </w:r>
      <w:r w:rsidRPr="004C37FB">
        <w:rPr>
          <w:rFonts w:ascii="Arial" w:hAnsi="Arial" w:cs="Arial"/>
          <w:iCs/>
          <w:color w:val="000000"/>
          <w:sz w:val="24"/>
          <w:szCs w:val="24"/>
        </w:rPr>
        <w:t>, 2009.</w:t>
      </w:r>
    </w:p>
    <w:p w14:paraId="02D2BC9D" w14:textId="1CD5A790" w:rsidR="009C6083" w:rsidRPr="00142673" w:rsidRDefault="004B3EC1" w:rsidP="009C60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Cs/>
          <w:color w:val="000000"/>
          <w:sz w:val="24"/>
          <w:szCs w:val="24"/>
        </w:rPr>
      </w:pPr>
      <w:r w:rsidRPr="00DD68B7">
        <w:rPr>
          <w:rFonts w:ascii="Arial" w:hAnsi="Arial" w:cs="Arial"/>
          <w:color w:val="000000"/>
          <w:sz w:val="24"/>
          <w:szCs w:val="24"/>
        </w:rPr>
        <w:t>DUBOIS, P. A questão da “Forma-tela”: espaço, luz, narração, espectador. In</w:t>
      </w:r>
      <w:r w:rsidR="004626D6">
        <w:rPr>
          <w:rFonts w:ascii="Arial" w:hAnsi="Arial" w:cs="Arial"/>
          <w:color w:val="000000"/>
          <w:sz w:val="24"/>
          <w:szCs w:val="24"/>
        </w:rPr>
        <w:t>:</w:t>
      </w:r>
      <w:r w:rsidRPr="00DD68B7">
        <w:rPr>
          <w:rFonts w:ascii="Arial" w:hAnsi="Arial" w:cs="Arial"/>
          <w:color w:val="000000"/>
          <w:sz w:val="24"/>
          <w:szCs w:val="24"/>
        </w:rPr>
        <w:t xml:space="preserve"> </w:t>
      </w:r>
      <w:r w:rsidR="009C6083" w:rsidRPr="00DD68B7">
        <w:rPr>
          <w:rFonts w:ascii="Arial" w:hAnsi="Arial" w:cs="Arial"/>
          <w:color w:val="000000"/>
          <w:sz w:val="24"/>
          <w:szCs w:val="24"/>
        </w:rPr>
        <w:t>GONÇALVES.</w:t>
      </w:r>
      <w:r w:rsidRPr="00DD68B7">
        <w:rPr>
          <w:rFonts w:ascii="Arial" w:hAnsi="Arial" w:cs="Arial"/>
          <w:color w:val="000000"/>
          <w:sz w:val="24"/>
          <w:szCs w:val="24"/>
        </w:rPr>
        <w:t xml:space="preserve"> </w:t>
      </w:r>
      <w:r w:rsidRPr="00DD68B7">
        <w:rPr>
          <w:rFonts w:ascii="Arial" w:hAnsi="Arial" w:cs="Arial"/>
          <w:b/>
          <w:bCs/>
          <w:color w:val="000000"/>
          <w:sz w:val="24"/>
          <w:szCs w:val="24"/>
        </w:rPr>
        <w:t>Narrativas sensoriais</w:t>
      </w:r>
      <w:r w:rsidRPr="00DD68B7">
        <w:rPr>
          <w:rFonts w:ascii="Arial" w:hAnsi="Arial" w:cs="Arial"/>
          <w:color w:val="000000"/>
          <w:sz w:val="24"/>
          <w:szCs w:val="24"/>
        </w:rPr>
        <w:t>. São Paulo: circuito, 2014.</w:t>
      </w:r>
    </w:p>
    <w:p w14:paraId="49C68F42" w14:textId="356B83CB" w:rsidR="009C6083" w:rsidRPr="00142673" w:rsidRDefault="004B3EC1" w:rsidP="0055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iCs/>
          <w:color w:val="000000"/>
          <w:sz w:val="24"/>
          <w:szCs w:val="24"/>
        </w:rPr>
      </w:pPr>
      <w:r w:rsidRPr="00DD68B7">
        <w:rPr>
          <w:rFonts w:ascii="Arial" w:hAnsi="Arial" w:cs="Arial"/>
          <w:color w:val="000000"/>
          <w:sz w:val="24"/>
          <w:szCs w:val="24"/>
        </w:rPr>
        <w:t>DUO2X4 (acervo próprio).</w:t>
      </w:r>
      <w:r w:rsidR="00766A55">
        <w:rPr>
          <w:rFonts w:ascii="Arial" w:hAnsi="Arial" w:cs="Arial"/>
          <w:color w:val="000000"/>
          <w:sz w:val="24"/>
          <w:szCs w:val="24"/>
        </w:rPr>
        <w:t xml:space="preserve"> ARENA MSG (interior). 2025</w:t>
      </w:r>
      <w:r w:rsidR="009C6083" w:rsidRPr="00142673">
        <w:rPr>
          <w:rFonts w:ascii="Arial" w:hAnsi="Arial" w:cs="Arial"/>
          <w:iCs/>
          <w:color w:val="000000"/>
          <w:sz w:val="24"/>
          <w:szCs w:val="24"/>
        </w:rPr>
        <w:t>.</w:t>
      </w:r>
    </w:p>
    <w:p w14:paraId="0679CB15" w14:textId="77777777" w:rsidR="009C6083" w:rsidRPr="00142673" w:rsidRDefault="00766A55" w:rsidP="0055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iCs/>
          <w:color w:val="000000"/>
          <w:sz w:val="24"/>
          <w:szCs w:val="24"/>
        </w:rPr>
      </w:pPr>
      <w:r>
        <w:rPr>
          <w:rFonts w:ascii="Arial" w:hAnsi="Arial" w:cs="Arial"/>
          <w:color w:val="000000"/>
          <w:sz w:val="24"/>
          <w:szCs w:val="24"/>
        </w:rPr>
        <w:t xml:space="preserve">______. </w:t>
      </w:r>
      <w:r w:rsidR="004B3EC1" w:rsidRPr="00DD68B7">
        <w:rPr>
          <w:rFonts w:ascii="Arial" w:hAnsi="Arial" w:cs="Arial"/>
          <w:color w:val="000000"/>
          <w:sz w:val="24"/>
          <w:szCs w:val="24"/>
        </w:rPr>
        <w:t xml:space="preserve"> </w:t>
      </w:r>
      <w:r w:rsidR="00476FC6">
        <w:rPr>
          <w:rFonts w:ascii="Arial" w:hAnsi="Arial" w:cs="Arial"/>
          <w:color w:val="000000"/>
          <w:sz w:val="24"/>
          <w:szCs w:val="24"/>
        </w:rPr>
        <w:t xml:space="preserve">CASA da Urca. </w:t>
      </w:r>
      <w:r w:rsidR="00476FC6" w:rsidRPr="00DD68B7">
        <w:rPr>
          <w:rFonts w:ascii="Arial" w:hAnsi="Arial" w:cs="Arial"/>
          <w:b/>
          <w:bCs/>
          <w:color w:val="000000"/>
          <w:sz w:val="24"/>
          <w:szCs w:val="24"/>
        </w:rPr>
        <w:t>Fotografia</w:t>
      </w:r>
      <w:r w:rsidR="00476FC6" w:rsidRPr="00DD68B7">
        <w:rPr>
          <w:rFonts w:ascii="Arial" w:hAnsi="Arial" w:cs="Arial"/>
          <w:color w:val="000000"/>
          <w:sz w:val="24"/>
          <w:szCs w:val="24"/>
        </w:rPr>
        <w:t xml:space="preserve"> celular, de Wilson Oliveira Filho, 202</w:t>
      </w:r>
      <w:r>
        <w:rPr>
          <w:rFonts w:ascii="Arial" w:hAnsi="Arial" w:cs="Arial"/>
          <w:color w:val="000000"/>
          <w:sz w:val="24"/>
          <w:szCs w:val="24"/>
        </w:rPr>
        <w:t>5</w:t>
      </w:r>
      <w:r w:rsidR="00476FC6" w:rsidRPr="00DD68B7">
        <w:rPr>
          <w:rFonts w:ascii="Arial" w:hAnsi="Arial" w:cs="Arial"/>
          <w:color w:val="000000"/>
          <w:sz w:val="24"/>
          <w:szCs w:val="24"/>
        </w:rPr>
        <w:t>.</w:t>
      </w:r>
    </w:p>
    <w:p w14:paraId="2B7A2593" w14:textId="77777777" w:rsidR="009C6083" w:rsidRPr="00142673" w:rsidRDefault="00476FC6" w:rsidP="0055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iCs/>
          <w:color w:val="000000"/>
          <w:sz w:val="24"/>
          <w:szCs w:val="24"/>
        </w:rPr>
      </w:pPr>
      <w:r>
        <w:rPr>
          <w:rFonts w:ascii="Arial" w:hAnsi="Arial" w:cs="Arial"/>
          <w:color w:val="000000"/>
          <w:sz w:val="24"/>
          <w:szCs w:val="24"/>
        </w:rPr>
        <w:t xml:space="preserve">______. </w:t>
      </w:r>
      <w:r w:rsidR="004B3EC1" w:rsidRPr="00DD68B7">
        <w:rPr>
          <w:rFonts w:ascii="Arial" w:hAnsi="Arial" w:cs="Arial"/>
          <w:color w:val="000000"/>
          <w:sz w:val="24"/>
          <w:szCs w:val="24"/>
        </w:rPr>
        <w:t xml:space="preserve">Tela de LED Cine Carioca. </w:t>
      </w:r>
      <w:r w:rsidR="004B3EC1" w:rsidRPr="00DD68B7">
        <w:rPr>
          <w:rFonts w:ascii="Arial" w:hAnsi="Arial" w:cs="Arial"/>
          <w:b/>
          <w:bCs/>
          <w:color w:val="000000"/>
          <w:sz w:val="24"/>
          <w:szCs w:val="24"/>
        </w:rPr>
        <w:t>Fotografia</w:t>
      </w:r>
      <w:r w:rsidR="004B3EC1" w:rsidRPr="00DD68B7">
        <w:rPr>
          <w:rFonts w:ascii="Arial" w:hAnsi="Arial" w:cs="Arial"/>
          <w:color w:val="000000"/>
          <w:sz w:val="24"/>
          <w:szCs w:val="24"/>
        </w:rPr>
        <w:t xml:space="preserve"> celular, de Wilson Oliveira Filho, 2024.</w:t>
      </w:r>
    </w:p>
    <w:p w14:paraId="1BEC73EC" w14:textId="0A586D51" w:rsidR="0055460E" w:rsidRDefault="00D02AF9" w:rsidP="0055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sz w:val="24"/>
          <w:szCs w:val="24"/>
        </w:rPr>
      </w:pPr>
      <w:r>
        <w:rPr>
          <w:rFonts w:ascii="Arial" w:hAnsi="Arial" w:cs="Arial"/>
          <w:color w:val="000000"/>
          <w:sz w:val="24"/>
          <w:szCs w:val="24"/>
        </w:rPr>
        <w:t xml:space="preserve">______ (acervo próprio). </w:t>
      </w:r>
      <w:r w:rsidRPr="00D300CA">
        <w:rPr>
          <w:rFonts w:ascii="Arial" w:hAnsi="Arial" w:cs="Arial"/>
          <w:i/>
          <w:iCs/>
          <w:caps/>
          <w:color w:val="000000"/>
          <w:sz w:val="24"/>
          <w:szCs w:val="24"/>
        </w:rPr>
        <w:t>Postcard</w:t>
      </w:r>
      <w:r w:rsidRPr="0001628D">
        <w:rPr>
          <w:rFonts w:ascii="Arial" w:hAnsi="Arial" w:cs="Arial"/>
          <w:i/>
          <w:iCs/>
          <w:color w:val="000000"/>
          <w:sz w:val="24"/>
          <w:szCs w:val="24"/>
        </w:rPr>
        <w:t xml:space="preserve"> from Earth</w:t>
      </w:r>
      <w:r w:rsidR="0001628D">
        <w:rPr>
          <w:rFonts w:ascii="Arial" w:hAnsi="Arial" w:cs="Arial"/>
          <w:color w:val="000000"/>
          <w:sz w:val="24"/>
          <w:szCs w:val="24"/>
        </w:rPr>
        <w:t xml:space="preserve">. </w:t>
      </w:r>
      <w:r w:rsidR="0001628D" w:rsidRPr="00DD68B7">
        <w:rPr>
          <w:rFonts w:ascii="Arial" w:hAnsi="Arial" w:cs="Arial"/>
          <w:b/>
          <w:bCs/>
          <w:color w:val="000000"/>
          <w:sz w:val="24"/>
          <w:szCs w:val="24"/>
        </w:rPr>
        <w:t>Fotografia</w:t>
      </w:r>
      <w:r w:rsidR="0001628D" w:rsidRPr="00DD68B7">
        <w:rPr>
          <w:rFonts w:ascii="Arial" w:hAnsi="Arial" w:cs="Arial"/>
          <w:color w:val="000000"/>
          <w:sz w:val="24"/>
          <w:szCs w:val="24"/>
        </w:rPr>
        <w:t xml:space="preserve"> celular, de </w:t>
      </w:r>
      <w:r w:rsidR="0001628D">
        <w:rPr>
          <w:rFonts w:ascii="Arial" w:hAnsi="Arial" w:cs="Arial"/>
          <w:color w:val="000000"/>
          <w:sz w:val="24"/>
          <w:szCs w:val="24"/>
        </w:rPr>
        <w:t>Márcia Bessa</w:t>
      </w:r>
      <w:r w:rsidR="0001628D" w:rsidRPr="00DD68B7">
        <w:rPr>
          <w:rFonts w:ascii="Arial" w:hAnsi="Arial" w:cs="Arial"/>
          <w:color w:val="000000"/>
          <w:sz w:val="24"/>
          <w:szCs w:val="24"/>
        </w:rPr>
        <w:t>, 2024.</w:t>
      </w:r>
    </w:p>
    <w:p w14:paraId="1ADAF772" w14:textId="77777777" w:rsidR="0055460E" w:rsidRPr="00142673" w:rsidRDefault="0055460E" w:rsidP="0055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iCs/>
          <w:color w:val="000000"/>
          <w:sz w:val="24"/>
          <w:szCs w:val="24"/>
        </w:rPr>
      </w:pPr>
    </w:p>
    <w:p w14:paraId="1177B382" w14:textId="7679DFD8" w:rsidR="004B3EC1" w:rsidRPr="004B3EC1"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lang w:val="en-US"/>
        </w:rPr>
      </w:pPr>
      <w:r w:rsidRPr="00DD68B7">
        <w:rPr>
          <w:rFonts w:ascii="Arial" w:hAnsi="Arial" w:cs="Arial"/>
          <w:color w:val="000000"/>
          <w:sz w:val="24"/>
          <w:szCs w:val="24"/>
        </w:rPr>
        <w:t xml:space="preserve">EISENSTEIN, S. Montagem de atrações. In: XAVIER, Ismail (org.). </w:t>
      </w:r>
      <w:r w:rsidRPr="00DD68B7">
        <w:rPr>
          <w:rFonts w:ascii="Arial" w:hAnsi="Arial" w:cs="Arial"/>
          <w:b/>
          <w:color w:val="000000"/>
          <w:sz w:val="24"/>
          <w:szCs w:val="24"/>
        </w:rPr>
        <w:t xml:space="preserve">A experiência do cinema: </w:t>
      </w:r>
      <w:r w:rsidRPr="00DD68B7">
        <w:rPr>
          <w:rFonts w:ascii="Arial" w:hAnsi="Arial" w:cs="Arial"/>
          <w:color w:val="000000"/>
          <w:sz w:val="24"/>
          <w:szCs w:val="24"/>
        </w:rPr>
        <w:t xml:space="preserve">antologia. </w:t>
      </w:r>
      <w:r w:rsidRPr="004B3EC1">
        <w:rPr>
          <w:rFonts w:ascii="Arial" w:hAnsi="Arial" w:cs="Arial"/>
          <w:color w:val="000000"/>
          <w:sz w:val="24"/>
          <w:szCs w:val="24"/>
          <w:lang w:val="en-US"/>
        </w:rPr>
        <w:t>São Paulo: Graal, 1983.</w:t>
      </w:r>
    </w:p>
    <w:p w14:paraId="59FD2351" w14:textId="3D08E649" w:rsidR="004B3EC1" w:rsidRDefault="004B3EC1" w:rsidP="00476FC6">
      <w:pPr>
        <w:spacing w:after="0" w:line="240" w:lineRule="auto"/>
        <w:jc w:val="both"/>
        <w:rPr>
          <w:rFonts w:ascii="Arial" w:hAnsi="Arial" w:cs="Arial"/>
          <w:sz w:val="24"/>
          <w:szCs w:val="24"/>
          <w:shd w:val="clear" w:color="auto" w:fill="FFFFFF"/>
          <w:lang w:val="en-US"/>
        </w:rPr>
      </w:pPr>
      <w:r w:rsidRPr="00DD68B7">
        <w:rPr>
          <w:rFonts w:ascii="Arial" w:hAnsi="Arial" w:cs="Arial"/>
          <w:sz w:val="24"/>
          <w:szCs w:val="24"/>
          <w:shd w:val="clear" w:color="auto" w:fill="FFFFFF"/>
          <w:lang w:val="en-US"/>
        </w:rPr>
        <w:t xml:space="preserve">FAY, J. </w:t>
      </w:r>
      <w:r w:rsidRPr="009C6083">
        <w:rPr>
          <w:rFonts w:ascii="Arial" w:hAnsi="Arial" w:cs="Arial"/>
          <w:b/>
          <w:sz w:val="24"/>
          <w:szCs w:val="24"/>
          <w:shd w:val="clear" w:color="auto" w:fill="FFFFFF"/>
          <w:lang w:val="en-US"/>
        </w:rPr>
        <w:t>Inhospitable World</w:t>
      </w:r>
      <w:r w:rsidRPr="00DD68B7">
        <w:rPr>
          <w:rFonts w:ascii="Arial" w:hAnsi="Arial" w:cs="Arial"/>
          <w:sz w:val="24"/>
          <w:szCs w:val="24"/>
          <w:shd w:val="clear" w:color="auto" w:fill="FFFFFF"/>
          <w:lang w:val="en-US"/>
        </w:rPr>
        <w:t>: Cinema in the Time of the Anthropocene. New York: Oxford University Press, 2018.</w:t>
      </w:r>
    </w:p>
    <w:p w14:paraId="10778AC3" w14:textId="77777777" w:rsidR="00476FC6" w:rsidRPr="00476FC6" w:rsidRDefault="00476FC6" w:rsidP="00476FC6">
      <w:pPr>
        <w:spacing w:after="0" w:line="240" w:lineRule="auto"/>
        <w:jc w:val="both"/>
        <w:rPr>
          <w:rFonts w:ascii="Arial" w:hAnsi="Arial" w:cs="Arial"/>
          <w:sz w:val="24"/>
          <w:szCs w:val="24"/>
          <w:shd w:val="clear" w:color="auto" w:fill="FFFFFF"/>
          <w:lang w:val="en-US"/>
        </w:rPr>
      </w:pPr>
    </w:p>
    <w:p w14:paraId="5F40B1DE" w14:textId="4A916063" w:rsidR="004B3EC1" w:rsidRPr="00DD68B7" w:rsidRDefault="004B3EC1" w:rsidP="004B3EC1">
      <w:pPr>
        <w:jc w:val="both"/>
        <w:rPr>
          <w:rFonts w:ascii="Arial" w:hAnsi="Arial" w:cs="Arial"/>
          <w:color w:val="000000"/>
          <w:sz w:val="24"/>
          <w:szCs w:val="24"/>
        </w:rPr>
      </w:pPr>
      <w:r w:rsidRPr="00EE0764">
        <w:rPr>
          <w:rFonts w:ascii="Arial" w:hAnsi="Arial" w:cs="Arial"/>
          <w:color w:val="000000"/>
          <w:sz w:val="24"/>
          <w:szCs w:val="24"/>
        </w:rPr>
        <w:t xml:space="preserve">FOUCAULT, M. A escrita de si. </w:t>
      </w:r>
      <w:r w:rsidRPr="004F6F0F">
        <w:rPr>
          <w:rFonts w:ascii="Arial" w:hAnsi="Arial" w:cs="Arial"/>
          <w:color w:val="000000"/>
          <w:sz w:val="24"/>
          <w:szCs w:val="24"/>
          <w:lang w:val="en-US"/>
        </w:rPr>
        <w:t>In: MOTTA, M</w:t>
      </w:r>
      <w:r w:rsidR="004F6F0F" w:rsidRPr="004F6F0F">
        <w:rPr>
          <w:rFonts w:ascii="Arial" w:hAnsi="Arial" w:cs="Arial"/>
          <w:color w:val="000000"/>
          <w:sz w:val="24"/>
          <w:szCs w:val="24"/>
          <w:lang w:val="en-US"/>
        </w:rPr>
        <w:t>. B.</w:t>
      </w:r>
      <w:r w:rsidRPr="004F6F0F">
        <w:rPr>
          <w:rFonts w:ascii="Arial" w:hAnsi="Arial" w:cs="Arial"/>
          <w:color w:val="000000"/>
          <w:sz w:val="24"/>
          <w:szCs w:val="24"/>
          <w:lang w:val="en-US"/>
        </w:rPr>
        <w:t xml:space="preserve"> (org.). </w:t>
      </w:r>
      <w:r w:rsidRPr="00DD68B7">
        <w:rPr>
          <w:rFonts w:ascii="Arial" w:hAnsi="Arial" w:cs="Arial"/>
          <w:b/>
          <w:bCs/>
          <w:color w:val="000000"/>
          <w:sz w:val="24"/>
          <w:szCs w:val="24"/>
        </w:rPr>
        <w:t>Ditos e escritos V</w:t>
      </w:r>
      <w:r w:rsidRPr="00DD68B7">
        <w:rPr>
          <w:rFonts w:ascii="Arial" w:hAnsi="Arial" w:cs="Arial"/>
          <w:color w:val="000000"/>
          <w:sz w:val="24"/>
          <w:szCs w:val="24"/>
        </w:rPr>
        <w:t>. 2ª ed., Rio de Janeiro: Forense Universitária, 2006.</w:t>
      </w:r>
    </w:p>
    <w:p w14:paraId="4FF46A83" w14:textId="7E0F8A6E" w:rsidR="004B3EC1" w:rsidRPr="00DD68B7" w:rsidRDefault="004B3EC1" w:rsidP="004B3EC1">
      <w:pPr>
        <w:jc w:val="both"/>
        <w:rPr>
          <w:rFonts w:ascii="Arial" w:hAnsi="Arial" w:cs="Arial"/>
          <w:color w:val="000000" w:themeColor="text1"/>
          <w:sz w:val="24"/>
          <w:szCs w:val="24"/>
        </w:rPr>
      </w:pPr>
      <w:r w:rsidRPr="00DD68B7">
        <w:rPr>
          <w:rFonts w:ascii="Arial" w:hAnsi="Arial" w:cs="Arial"/>
          <w:color w:val="000000" w:themeColor="text1"/>
          <w:sz w:val="24"/>
          <w:szCs w:val="24"/>
        </w:rPr>
        <w:t xml:space="preserve">GAUDREAULT, </w:t>
      </w:r>
      <w:r w:rsidR="004F6F0F">
        <w:rPr>
          <w:rFonts w:ascii="Arial" w:hAnsi="Arial" w:cs="Arial"/>
          <w:color w:val="000000" w:themeColor="text1"/>
          <w:sz w:val="24"/>
          <w:szCs w:val="24"/>
        </w:rPr>
        <w:t>A</w:t>
      </w:r>
      <w:r w:rsidRPr="00DD68B7">
        <w:rPr>
          <w:rFonts w:ascii="Arial" w:hAnsi="Arial" w:cs="Arial"/>
          <w:color w:val="000000" w:themeColor="text1"/>
          <w:sz w:val="24"/>
          <w:szCs w:val="24"/>
        </w:rPr>
        <w:t xml:space="preserve">; MARION, P. </w:t>
      </w:r>
      <w:r w:rsidRPr="00DD68B7">
        <w:rPr>
          <w:rFonts w:ascii="Arial" w:hAnsi="Arial" w:cs="Arial"/>
          <w:b/>
          <w:color w:val="000000" w:themeColor="text1"/>
          <w:sz w:val="24"/>
          <w:szCs w:val="24"/>
        </w:rPr>
        <w:t>O fim do cinema?</w:t>
      </w:r>
      <w:r w:rsidRPr="00DD68B7">
        <w:rPr>
          <w:rFonts w:ascii="Arial" w:hAnsi="Arial" w:cs="Arial"/>
          <w:color w:val="000000" w:themeColor="text1"/>
          <w:sz w:val="24"/>
          <w:szCs w:val="24"/>
        </w:rPr>
        <w:t xml:space="preserve"> Uma mídia em crise na era digital. Campinas: Papirus, 2016.</w:t>
      </w:r>
    </w:p>
    <w:p w14:paraId="6EA70DC3" w14:textId="61818922" w:rsidR="004B3EC1" w:rsidRPr="00DD68B7" w:rsidRDefault="004B3EC1" w:rsidP="004B3EC1">
      <w:pPr>
        <w:jc w:val="both"/>
        <w:rPr>
          <w:rFonts w:ascii="Arial" w:hAnsi="Arial" w:cs="Arial"/>
          <w:color w:val="000000"/>
          <w:sz w:val="24"/>
          <w:szCs w:val="24"/>
          <w:lang w:val="en-US"/>
        </w:rPr>
      </w:pPr>
      <w:r w:rsidRPr="00DD68B7">
        <w:rPr>
          <w:rFonts w:ascii="Arial" w:hAnsi="Arial" w:cs="Arial"/>
          <w:color w:val="000000"/>
          <w:sz w:val="24"/>
          <w:szCs w:val="24"/>
        </w:rPr>
        <w:t xml:space="preserve">GODDARD, M.  Arqueologia das mídias, “anarqueologia” e ecologia das mídias. In: MELLO, J; CONTER, Marcelo (orgs.). </w:t>
      </w:r>
      <w:r w:rsidRPr="00DD68B7">
        <w:rPr>
          <w:rFonts w:ascii="Arial" w:hAnsi="Arial" w:cs="Arial"/>
          <w:b/>
          <w:color w:val="000000"/>
          <w:sz w:val="24"/>
          <w:szCs w:val="24"/>
        </w:rPr>
        <w:t>A(na)rqueologias das mídias</w:t>
      </w:r>
      <w:r w:rsidRPr="00DD68B7">
        <w:rPr>
          <w:rFonts w:ascii="Arial" w:hAnsi="Arial" w:cs="Arial"/>
          <w:color w:val="000000"/>
          <w:sz w:val="24"/>
          <w:szCs w:val="24"/>
        </w:rPr>
        <w:t xml:space="preserve">. </w:t>
      </w:r>
      <w:r w:rsidRPr="00DD68B7">
        <w:rPr>
          <w:rFonts w:ascii="Arial" w:hAnsi="Arial" w:cs="Arial"/>
          <w:color w:val="000000"/>
          <w:sz w:val="24"/>
          <w:szCs w:val="24"/>
          <w:lang w:val="en-US"/>
        </w:rPr>
        <w:t>Curitiba: Appris, 2017.</w:t>
      </w:r>
    </w:p>
    <w:p w14:paraId="19C7DA71" w14:textId="34A4042D" w:rsidR="004B3EC1" w:rsidRPr="00DD68B7" w:rsidRDefault="004B3EC1" w:rsidP="004B3EC1">
      <w:pPr>
        <w:jc w:val="both"/>
        <w:rPr>
          <w:rFonts w:ascii="Arial" w:hAnsi="Arial" w:cs="Arial"/>
          <w:color w:val="000000" w:themeColor="text1"/>
          <w:sz w:val="24"/>
          <w:szCs w:val="24"/>
          <w:lang w:val="en-US"/>
        </w:rPr>
      </w:pPr>
      <w:r w:rsidRPr="00DD68B7">
        <w:rPr>
          <w:rFonts w:ascii="Arial" w:hAnsi="Arial" w:cs="Arial"/>
          <w:color w:val="000000" w:themeColor="text1"/>
          <w:sz w:val="24"/>
          <w:szCs w:val="24"/>
          <w:lang w:val="en-US"/>
        </w:rPr>
        <w:t xml:space="preserve">GRAHAM, D. </w:t>
      </w:r>
      <w:r w:rsidRPr="00DD68B7">
        <w:rPr>
          <w:rFonts w:ascii="Arial" w:hAnsi="Arial" w:cs="Arial"/>
          <w:b/>
          <w:color w:val="000000" w:themeColor="text1"/>
          <w:sz w:val="24"/>
          <w:szCs w:val="24"/>
          <w:lang w:val="en-US"/>
        </w:rPr>
        <w:t>Buildings and signs</w:t>
      </w:r>
      <w:r w:rsidRPr="00DD68B7">
        <w:rPr>
          <w:rFonts w:ascii="Arial" w:hAnsi="Arial" w:cs="Arial"/>
          <w:color w:val="000000" w:themeColor="text1"/>
          <w:sz w:val="24"/>
          <w:szCs w:val="24"/>
          <w:lang w:val="en-US"/>
        </w:rPr>
        <w:t xml:space="preserve">. Chicago/Oxford: </w:t>
      </w:r>
      <w:r w:rsidR="002C2A92" w:rsidRPr="00DD68B7">
        <w:rPr>
          <w:rFonts w:ascii="Arial" w:hAnsi="Arial" w:cs="Arial"/>
          <w:color w:val="000000" w:themeColor="text1"/>
          <w:sz w:val="24"/>
          <w:szCs w:val="24"/>
          <w:lang w:val="en-US"/>
        </w:rPr>
        <w:t>Renaissance</w:t>
      </w:r>
      <w:r w:rsidRPr="00DD68B7">
        <w:rPr>
          <w:rFonts w:ascii="Arial" w:hAnsi="Arial" w:cs="Arial"/>
          <w:color w:val="000000" w:themeColor="text1"/>
          <w:sz w:val="24"/>
          <w:szCs w:val="24"/>
          <w:lang w:val="en-US"/>
        </w:rPr>
        <w:t xml:space="preserve"> Society at the University of Chicago/Museum of modern art, 1981.</w:t>
      </w:r>
    </w:p>
    <w:p w14:paraId="683C9065" w14:textId="1C8F5D58" w:rsidR="0055460E" w:rsidRPr="00DD68B7" w:rsidRDefault="004B3EC1" w:rsidP="004B3EC1">
      <w:pPr>
        <w:jc w:val="both"/>
        <w:rPr>
          <w:rFonts w:ascii="Arial" w:hAnsi="Arial" w:cs="Arial"/>
          <w:sz w:val="24"/>
          <w:szCs w:val="24"/>
        </w:rPr>
      </w:pPr>
      <w:r w:rsidRPr="00DD68B7">
        <w:rPr>
          <w:rFonts w:ascii="Arial" w:hAnsi="Arial" w:cs="Arial"/>
          <w:sz w:val="24"/>
          <w:szCs w:val="24"/>
        </w:rPr>
        <w:t xml:space="preserve">GUMBRECHT, H </w:t>
      </w:r>
      <w:r w:rsidRPr="00DD68B7">
        <w:rPr>
          <w:rFonts w:ascii="Arial" w:hAnsi="Arial" w:cs="Arial"/>
          <w:b/>
          <w:sz w:val="24"/>
          <w:szCs w:val="24"/>
        </w:rPr>
        <w:t xml:space="preserve">Atmosfera, ambiência, </w:t>
      </w:r>
      <w:r w:rsidRPr="00DD68B7">
        <w:rPr>
          <w:rFonts w:ascii="Arial" w:hAnsi="Arial" w:cs="Arial"/>
          <w:b/>
          <w:i/>
          <w:sz w:val="24"/>
          <w:szCs w:val="24"/>
        </w:rPr>
        <w:t>stimmung</w:t>
      </w:r>
      <w:r w:rsidRPr="00DD68B7">
        <w:rPr>
          <w:rFonts w:ascii="Arial" w:hAnsi="Arial" w:cs="Arial"/>
          <w:sz w:val="24"/>
          <w:szCs w:val="24"/>
        </w:rPr>
        <w:t>. Rio de Janeiro: Contraponto, 2014.</w:t>
      </w:r>
    </w:p>
    <w:p w14:paraId="4E146AF3" w14:textId="13E11C76" w:rsidR="004B3EC1" w:rsidRPr="00DD68B7" w:rsidRDefault="004B3EC1" w:rsidP="0055460E">
      <w:pPr>
        <w:spacing w:after="0" w:line="240" w:lineRule="auto"/>
        <w:jc w:val="both"/>
        <w:rPr>
          <w:rFonts w:ascii="Arial" w:hAnsi="Arial" w:cs="Arial"/>
          <w:sz w:val="24"/>
          <w:szCs w:val="24"/>
        </w:rPr>
      </w:pPr>
      <w:r w:rsidRPr="00DD68B7">
        <w:rPr>
          <w:rFonts w:ascii="Arial" w:hAnsi="Arial" w:cs="Arial"/>
          <w:sz w:val="24"/>
          <w:szCs w:val="24"/>
        </w:rPr>
        <w:lastRenderedPageBreak/>
        <w:t>GUNNING, T.  Uma estética do espanto: O cinema das origens e o espectador (in)crédulo.</w:t>
      </w:r>
      <w:r w:rsidRPr="00DD68B7">
        <w:rPr>
          <w:rFonts w:ascii="Arial" w:hAnsi="Arial" w:cs="Arial"/>
          <w:b/>
          <w:iCs/>
          <w:sz w:val="24"/>
          <w:szCs w:val="24"/>
        </w:rPr>
        <w:t xml:space="preserve"> Imagens</w:t>
      </w:r>
      <w:r w:rsidRPr="00DD68B7">
        <w:rPr>
          <w:rFonts w:ascii="Arial" w:hAnsi="Arial" w:cs="Arial"/>
          <w:sz w:val="24"/>
          <w:szCs w:val="24"/>
        </w:rPr>
        <w:t xml:space="preserve">, São Paulo: Unicamp, n.º 5, ago. / dez. 1995. </w:t>
      </w:r>
    </w:p>
    <w:p w14:paraId="0057DDF3" w14:textId="77777777" w:rsidR="004B3EC1" w:rsidRPr="00DD68B7" w:rsidRDefault="004B3EC1" w:rsidP="0055460E">
      <w:pPr>
        <w:spacing w:after="0" w:line="240" w:lineRule="auto"/>
        <w:jc w:val="both"/>
        <w:rPr>
          <w:rFonts w:ascii="Arial" w:hAnsi="Arial" w:cs="Arial"/>
          <w:sz w:val="24"/>
          <w:szCs w:val="24"/>
        </w:rPr>
      </w:pPr>
      <w:r w:rsidRPr="00DD68B7">
        <w:rPr>
          <w:rFonts w:ascii="Arial" w:hAnsi="Arial" w:cs="Arial"/>
          <w:sz w:val="24"/>
          <w:szCs w:val="24"/>
        </w:rPr>
        <w:t xml:space="preserve">______. A grande novidade do cinema das origens. </w:t>
      </w:r>
      <w:r w:rsidRPr="00DD68B7">
        <w:rPr>
          <w:rFonts w:ascii="Arial" w:hAnsi="Arial" w:cs="Arial"/>
          <w:b/>
          <w:iCs/>
          <w:sz w:val="24"/>
          <w:szCs w:val="24"/>
        </w:rPr>
        <w:t>Imagens</w:t>
      </w:r>
      <w:r w:rsidRPr="00DD68B7">
        <w:rPr>
          <w:rFonts w:ascii="Arial" w:hAnsi="Arial" w:cs="Arial"/>
          <w:sz w:val="24"/>
          <w:szCs w:val="24"/>
        </w:rPr>
        <w:t>, São Paulo: Unicamp, n.º 2, ago.1994.</w:t>
      </w:r>
    </w:p>
    <w:p w14:paraId="45EA5572" w14:textId="5D9C278C" w:rsidR="004B3EC1" w:rsidRPr="00DD68B7" w:rsidRDefault="004B3EC1" w:rsidP="0055460E">
      <w:pPr>
        <w:spacing w:after="0" w:line="240" w:lineRule="auto"/>
        <w:jc w:val="both"/>
        <w:rPr>
          <w:rFonts w:ascii="Arial" w:hAnsi="Arial" w:cs="Arial"/>
          <w:sz w:val="24"/>
          <w:szCs w:val="24"/>
          <w:lang w:val="en-US"/>
        </w:rPr>
      </w:pPr>
      <w:r w:rsidRPr="00DD68B7">
        <w:rPr>
          <w:rFonts w:ascii="Arial" w:hAnsi="Arial" w:cs="Arial"/>
          <w:sz w:val="24"/>
          <w:szCs w:val="24"/>
        </w:rPr>
        <w:softHyphen/>
      </w:r>
      <w:r w:rsidRPr="00DD68B7">
        <w:rPr>
          <w:rFonts w:ascii="Arial" w:hAnsi="Arial" w:cs="Arial"/>
          <w:sz w:val="24"/>
          <w:szCs w:val="24"/>
        </w:rPr>
        <w:softHyphen/>
      </w:r>
      <w:r w:rsidRPr="00DD68B7">
        <w:rPr>
          <w:rFonts w:ascii="Arial" w:hAnsi="Arial" w:cs="Arial"/>
          <w:sz w:val="24"/>
          <w:szCs w:val="24"/>
        </w:rPr>
        <w:softHyphen/>
      </w:r>
      <w:r w:rsidRPr="00DD68B7">
        <w:rPr>
          <w:rFonts w:ascii="Arial" w:hAnsi="Arial" w:cs="Arial"/>
          <w:sz w:val="24"/>
          <w:szCs w:val="24"/>
        </w:rPr>
        <w:softHyphen/>
      </w:r>
      <w:r w:rsidRPr="00DD68B7">
        <w:rPr>
          <w:rFonts w:ascii="Arial" w:hAnsi="Arial" w:cs="Arial"/>
          <w:sz w:val="24"/>
          <w:szCs w:val="24"/>
        </w:rPr>
        <w:softHyphen/>
        <w:t xml:space="preserve">_______. In: Xavier, </w:t>
      </w:r>
      <w:r w:rsidR="004F6F0F">
        <w:rPr>
          <w:rFonts w:ascii="Arial" w:hAnsi="Arial" w:cs="Arial"/>
          <w:sz w:val="24"/>
          <w:szCs w:val="24"/>
        </w:rPr>
        <w:t>I.</w:t>
      </w:r>
      <w:r w:rsidRPr="00DD68B7">
        <w:rPr>
          <w:rFonts w:ascii="Arial" w:hAnsi="Arial" w:cs="Arial"/>
          <w:sz w:val="24"/>
          <w:szCs w:val="24"/>
        </w:rPr>
        <w:t xml:space="preserve"> (org.). </w:t>
      </w:r>
      <w:r w:rsidRPr="00DD68B7">
        <w:rPr>
          <w:rFonts w:ascii="Arial" w:hAnsi="Arial" w:cs="Arial"/>
          <w:b/>
          <w:sz w:val="24"/>
          <w:szCs w:val="24"/>
        </w:rPr>
        <w:t>O cinema no século</w:t>
      </w:r>
      <w:r w:rsidRPr="00DD68B7">
        <w:rPr>
          <w:rFonts w:ascii="Arial" w:hAnsi="Arial" w:cs="Arial"/>
          <w:sz w:val="24"/>
          <w:szCs w:val="24"/>
        </w:rPr>
        <w:t xml:space="preserve">. </w:t>
      </w:r>
      <w:r w:rsidRPr="00DD68B7">
        <w:rPr>
          <w:rFonts w:ascii="Arial" w:hAnsi="Arial" w:cs="Arial"/>
          <w:sz w:val="24"/>
          <w:szCs w:val="24"/>
          <w:lang w:val="en-US"/>
        </w:rPr>
        <w:t>Rio de Janeiro: Imago, 1996.</w:t>
      </w:r>
    </w:p>
    <w:p w14:paraId="49DCC9A9" w14:textId="164E6DFB" w:rsidR="004B3EC1" w:rsidRDefault="004B3EC1" w:rsidP="0055460E">
      <w:pPr>
        <w:spacing w:after="0" w:line="240" w:lineRule="auto"/>
        <w:jc w:val="both"/>
        <w:rPr>
          <w:rFonts w:ascii="Arial" w:hAnsi="Arial" w:cs="Arial"/>
          <w:sz w:val="24"/>
          <w:szCs w:val="24"/>
          <w:lang w:val="en-US"/>
        </w:rPr>
      </w:pPr>
      <w:r w:rsidRPr="00DD68B7">
        <w:rPr>
          <w:rFonts w:ascii="Arial" w:hAnsi="Arial" w:cs="Arial"/>
          <w:sz w:val="24"/>
          <w:szCs w:val="24"/>
          <w:lang w:val="en-US"/>
        </w:rPr>
        <w:t>______</w:t>
      </w:r>
      <w:r w:rsidR="002C2A92" w:rsidRPr="00DD68B7">
        <w:rPr>
          <w:rFonts w:ascii="Arial" w:hAnsi="Arial" w:cs="Arial"/>
          <w:sz w:val="24"/>
          <w:szCs w:val="24"/>
          <w:lang w:val="en-US"/>
        </w:rPr>
        <w:t>_. The</w:t>
      </w:r>
      <w:r w:rsidRPr="00DD68B7">
        <w:rPr>
          <w:rFonts w:ascii="Arial" w:hAnsi="Arial" w:cs="Arial"/>
          <w:sz w:val="24"/>
          <w:szCs w:val="24"/>
          <w:lang w:val="en-US"/>
        </w:rPr>
        <w:t xml:space="preserve"> long and the short of it. In: DOUGLAS, S</w:t>
      </w:r>
      <w:r w:rsidR="004F6F0F">
        <w:rPr>
          <w:rFonts w:ascii="Arial" w:hAnsi="Arial" w:cs="Arial"/>
          <w:sz w:val="24"/>
          <w:szCs w:val="24"/>
          <w:lang w:val="en-US"/>
        </w:rPr>
        <w:t>.</w:t>
      </w:r>
      <w:r w:rsidRPr="00DD68B7">
        <w:rPr>
          <w:rFonts w:ascii="Arial" w:hAnsi="Arial" w:cs="Arial"/>
          <w:sz w:val="24"/>
          <w:szCs w:val="24"/>
          <w:lang w:val="en-US"/>
        </w:rPr>
        <w:t>; E</w:t>
      </w:r>
      <w:r w:rsidR="004F6F0F">
        <w:rPr>
          <w:rFonts w:ascii="Arial" w:hAnsi="Arial" w:cs="Arial"/>
          <w:sz w:val="24"/>
          <w:szCs w:val="24"/>
          <w:lang w:val="en-US"/>
        </w:rPr>
        <w:t>AMON</w:t>
      </w:r>
      <w:r w:rsidRPr="00DD68B7">
        <w:rPr>
          <w:rFonts w:ascii="Arial" w:hAnsi="Arial" w:cs="Arial"/>
          <w:sz w:val="24"/>
          <w:szCs w:val="24"/>
          <w:lang w:val="en-US"/>
        </w:rPr>
        <w:t>, C</w:t>
      </w:r>
      <w:r w:rsidR="004F6F0F">
        <w:rPr>
          <w:rFonts w:ascii="Arial" w:hAnsi="Arial" w:cs="Arial"/>
          <w:sz w:val="24"/>
          <w:szCs w:val="24"/>
          <w:lang w:val="en-US"/>
        </w:rPr>
        <w:t>.</w:t>
      </w:r>
      <w:r w:rsidRPr="00DD68B7">
        <w:rPr>
          <w:rFonts w:ascii="Arial" w:hAnsi="Arial" w:cs="Arial"/>
          <w:sz w:val="24"/>
          <w:szCs w:val="24"/>
          <w:lang w:val="en-US"/>
        </w:rPr>
        <w:t xml:space="preserve"> (eds.). </w:t>
      </w:r>
      <w:r w:rsidRPr="00DD68B7">
        <w:rPr>
          <w:rFonts w:ascii="Arial" w:hAnsi="Arial" w:cs="Arial"/>
          <w:b/>
          <w:sz w:val="24"/>
          <w:szCs w:val="24"/>
          <w:lang w:val="en-US"/>
        </w:rPr>
        <w:t>Art of projection</w:t>
      </w:r>
      <w:r w:rsidRPr="00DD68B7">
        <w:rPr>
          <w:rFonts w:ascii="Arial" w:hAnsi="Arial" w:cs="Arial"/>
          <w:sz w:val="24"/>
          <w:szCs w:val="24"/>
          <w:lang w:val="en-US"/>
        </w:rPr>
        <w:t>. Ostfieldern: HatjeCantz, 2009.</w:t>
      </w:r>
    </w:p>
    <w:p w14:paraId="08BD377A" w14:textId="706510C0" w:rsidR="003B45FF" w:rsidRDefault="004B3EC1" w:rsidP="0055460E">
      <w:pPr>
        <w:spacing w:after="0" w:line="240" w:lineRule="auto"/>
        <w:jc w:val="both"/>
        <w:rPr>
          <w:rFonts w:ascii="Arial" w:hAnsi="Arial" w:cs="Arial"/>
          <w:color w:val="000000"/>
          <w:sz w:val="24"/>
          <w:szCs w:val="24"/>
        </w:rPr>
      </w:pPr>
      <w:r>
        <w:rPr>
          <w:rFonts w:ascii="Arial" w:hAnsi="Arial" w:cs="Arial"/>
          <w:sz w:val="24"/>
          <w:szCs w:val="24"/>
          <w:lang w:val="en-US"/>
        </w:rPr>
        <w:t xml:space="preserve">______. </w:t>
      </w:r>
      <w:r w:rsidRPr="00DD68B7">
        <w:rPr>
          <w:rFonts w:ascii="Arial" w:hAnsi="Arial" w:cs="Arial"/>
          <w:color w:val="000000"/>
          <w:sz w:val="24"/>
          <w:szCs w:val="24"/>
          <w:lang w:val="en-US"/>
        </w:rPr>
        <w:t xml:space="preserve">The Cinema of Attraction(s): Early Film, Its Spectator and the Avant-Garde, In STRAUVEN, W. </w:t>
      </w:r>
      <w:r w:rsidRPr="00DD68B7">
        <w:rPr>
          <w:rFonts w:ascii="Arial" w:hAnsi="Arial" w:cs="Arial"/>
          <w:b/>
          <w:bCs/>
          <w:color w:val="000000"/>
          <w:sz w:val="24"/>
          <w:szCs w:val="24"/>
          <w:lang w:val="en-US"/>
        </w:rPr>
        <w:t>The cinema of attractions reloaded</w:t>
      </w:r>
      <w:r w:rsidRPr="00DD68B7">
        <w:rPr>
          <w:rFonts w:ascii="Arial" w:hAnsi="Arial" w:cs="Arial"/>
          <w:color w:val="000000"/>
          <w:sz w:val="24"/>
          <w:szCs w:val="24"/>
          <w:lang w:val="en-US"/>
        </w:rPr>
        <w:t xml:space="preserve">. </w:t>
      </w:r>
      <w:r w:rsidRPr="00496FD2">
        <w:rPr>
          <w:rFonts w:ascii="Arial" w:hAnsi="Arial" w:cs="Arial"/>
          <w:color w:val="000000"/>
          <w:sz w:val="24"/>
          <w:szCs w:val="24"/>
        </w:rPr>
        <w:t xml:space="preserve">Amsterdam: Amsterdam University </w:t>
      </w:r>
      <w:r w:rsidR="00D863F3">
        <w:rPr>
          <w:rFonts w:ascii="Arial" w:hAnsi="Arial" w:cs="Arial"/>
          <w:color w:val="000000"/>
          <w:sz w:val="24"/>
          <w:szCs w:val="24"/>
        </w:rPr>
        <w:t>P</w:t>
      </w:r>
      <w:r w:rsidRPr="00496FD2">
        <w:rPr>
          <w:rFonts w:ascii="Arial" w:hAnsi="Arial" w:cs="Arial"/>
          <w:color w:val="000000"/>
          <w:sz w:val="24"/>
          <w:szCs w:val="24"/>
        </w:rPr>
        <w:t>ress. 2006.</w:t>
      </w:r>
    </w:p>
    <w:p w14:paraId="7236E5AB" w14:textId="77777777" w:rsidR="0055460E" w:rsidRPr="00476FC6" w:rsidRDefault="0055460E" w:rsidP="0055460E">
      <w:pPr>
        <w:spacing w:after="0" w:line="240" w:lineRule="auto"/>
        <w:jc w:val="both"/>
        <w:rPr>
          <w:rFonts w:ascii="Arial" w:hAnsi="Arial" w:cs="Arial"/>
          <w:color w:val="000000"/>
          <w:sz w:val="24"/>
          <w:szCs w:val="24"/>
        </w:rPr>
      </w:pPr>
    </w:p>
    <w:p w14:paraId="0E56EE09" w14:textId="1E9A351B" w:rsidR="004B3EC1" w:rsidRPr="00DD68B7" w:rsidRDefault="004B3EC1" w:rsidP="004B3EC1">
      <w:pPr>
        <w:spacing w:line="360" w:lineRule="auto"/>
        <w:jc w:val="both"/>
        <w:rPr>
          <w:rFonts w:ascii="Arial" w:hAnsi="Arial" w:cs="Arial"/>
          <w:color w:val="000000"/>
          <w:sz w:val="24"/>
          <w:szCs w:val="24"/>
        </w:rPr>
      </w:pPr>
      <w:r w:rsidRPr="004F6F0F">
        <w:rPr>
          <w:rFonts w:ascii="Arial" w:hAnsi="Arial" w:cs="Arial"/>
          <w:color w:val="000000"/>
          <w:sz w:val="24"/>
          <w:szCs w:val="24"/>
        </w:rPr>
        <w:t xml:space="preserve">HALBWACHS, M. </w:t>
      </w:r>
      <w:r w:rsidRPr="004B3EC1">
        <w:rPr>
          <w:rFonts w:ascii="Arial" w:hAnsi="Arial" w:cs="Arial"/>
          <w:b/>
          <w:bCs/>
          <w:color w:val="000000"/>
          <w:sz w:val="24"/>
          <w:szCs w:val="24"/>
        </w:rPr>
        <w:t>A Memória coletiva</w:t>
      </w:r>
      <w:r w:rsidRPr="004B3EC1">
        <w:rPr>
          <w:rFonts w:ascii="Arial" w:hAnsi="Arial" w:cs="Arial"/>
          <w:bCs/>
          <w:i/>
          <w:color w:val="000000"/>
          <w:sz w:val="24"/>
          <w:szCs w:val="24"/>
        </w:rPr>
        <w:t>.</w:t>
      </w:r>
      <w:r w:rsidRPr="004B3EC1">
        <w:rPr>
          <w:rFonts w:ascii="Arial" w:hAnsi="Arial" w:cs="Arial"/>
          <w:color w:val="000000"/>
          <w:sz w:val="24"/>
          <w:szCs w:val="24"/>
        </w:rPr>
        <w:t xml:space="preserve"> </w:t>
      </w:r>
      <w:r w:rsidRPr="00DD68B7">
        <w:rPr>
          <w:rFonts w:ascii="Arial" w:hAnsi="Arial" w:cs="Arial"/>
          <w:color w:val="000000"/>
          <w:sz w:val="24"/>
          <w:szCs w:val="24"/>
        </w:rPr>
        <w:t>São Paulo: Centauro, 2004.</w:t>
      </w:r>
    </w:p>
    <w:p w14:paraId="37F69939" w14:textId="1CE796BD" w:rsidR="004B3EC1" w:rsidRDefault="004B3EC1" w:rsidP="004B3EC1">
      <w:pPr>
        <w:spacing w:after="0" w:line="240" w:lineRule="auto"/>
        <w:jc w:val="both"/>
        <w:rPr>
          <w:rFonts w:ascii="Arial" w:hAnsi="Arial" w:cs="Arial"/>
          <w:sz w:val="24"/>
          <w:szCs w:val="24"/>
        </w:rPr>
      </w:pPr>
      <w:r w:rsidRPr="00DD68B7">
        <w:rPr>
          <w:rFonts w:ascii="Arial" w:hAnsi="Arial" w:cs="Arial"/>
          <w:sz w:val="24"/>
          <w:szCs w:val="24"/>
        </w:rPr>
        <w:t xml:space="preserve">HERKENHOFF, P. </w:t>
      </w:r>
      <w:r w:rsidRPr="00DD68B7">
        <w:rPr>
          <w:rFonts w:ascii="Arial" w:hAnsi="Arial" w:cs="Arial"/>
          <w:b/>
          <w:bCs/>
          <w:sz w:val="24"/>
          <w:szCs w:val="24"/>
        </w:rPr>
        <w:t>A arte da Amazônia no século XXI</w:t>
      </w:r>
      <w:r w:rsidRPr="00DD68B7">
        <w:rPr>
          <w:rFonts w:ascii="Arial" w:hAnsi="Arial" w:cs="Arial"/>
          <w:sz w:val="24"/>
          <w:szCs w:val="24"/>
        </w:rPr>
        <w:t xml:space="preserve">. </w:t>
      </w:r>
      <w:r w:rsidRPr="004F6F0F">
        <w:rPr>
          <w:rFonts w:ascii="Arial" w:hAnsi="Arial" w:cs="Arial"/>
          <w:sz w:val="24"/>
          <w:szCs w:val="24"/>
          <w:lang w:val="en-US"/>
        </w:rPr>
        <w:t>In: HERKENHOFF, P</w:t>
      </w:r>
      <w:r w:rsidR="004F6F0F" w:rsidRPr="004F6F0F">
        <w:rPr>
          <w:rFonts w:ascii="Arial" w:hAnsi="Arial" w:cs="Arial"/>
          <w:sz w:val="24"/>
          <w:szCs w:val="24"/>
          <w:lang w:val="en-US"/>
        </w:rPr>
        <w:t>.</w:t>
      </w:r>
      <w:r w:rsidRPr="004F6F0F">
        <w:rPr>
          <w:rFonts w:ascii="Arial" w:hAnsi="Arial" w:cs="Arial"/>
          <w:sz w:val="24"/>
          <w:szCs w:val="24"/>
          <w:lang w:val="en-US"/>
        </w:rPr>
        <w:t xml:space="preserve">; FINGUERUT, S. (orgs). </w:t>
      </w:r>
      <w:r w:rsidRPr="00DD68B7">
        <w:rPr>
          <w:rFonts w:ascii="Arial" w:hAnsi="Arial" w:cs="Arial"/>
          <w:bCs/>
          <w:i/>
          <w:iCs/>
          <w:sz w:val="24"/>
          <w:szCs w:val="24"/>
        </w:rPr>
        <w:t>Amazonia XXI</w:t>
      </w:r>
      <w:r w:rsidRPr="00DD68B7">
        <w:rPr>
          <w:rFonts w:ascii="Arial" w:hAnsi="Arial" w:cs="Arial"/>
          <w:bCs/>
          <w:sz w:val="24"/>
          <w:szCs w:val="24"/>
        </w:rPr>
        <w:t>.</w:t>
      </w:r>
      <w:r w:rsidRPr="00DD68B7">
        <w:rPr>
          <w:rFonts w:ascii="Arial" w:hAnsi="Arial" w:cs="Arial"/>
          <w:sz w:val="24"/>
          <w:szCs w:val="24"/>
        </w:rPr>
        <w:t xml:space="preserve"> Rio de Janeiro: FGV, 2021.</w:t>
      </w:r>
    </w:p>
    <w:p w14:paraId="0A610444" w14:textId="77777777" w:rsidR="004B3EC1" w:rsidRDefault="004B3EC1" w:rsidP="004B3EC1">
      <w:pPr>
        <w:spacing w:after="0" w:line="240" w:lineRule="auto"/>
        <w:jc w:val="both"/>
        <w:rPr>
          <w:rFonts w:ascii="Arial" w:hAnsi="Arial" w:cs="Arial"/>
          <w:sz w:val="24"/>
          <w:szCs w:val="24"/>
        </w:rPr>
      </w:pPr>
    </w:p>
    <w:p w14:paraId="46ED4F0A" w14:textId="71C49AEA" w:rsidR="004B3EC1" w:rsidRPr="004C37FB" w:rsidRDefault="004B3EC1" w:rsidP="004B3EC1">
      <w:pPr>
        <w:pStyle w:val="NormalWeb"/>
        <w:spacing w:before="0" w:beforeAutospacing="0" w:after="0" w:afterAutospacing="0"/>
        <w:jc w:val="both"/>
        <w:rPr>
          <w:rFonts w:ascii="Arial" w:hAnsi="Arial" w:cs="Arial"/>
        </w:rPr>
      </w:pPr>
      <w:r w:rsidRPr="00DD68B7">
        <w:rPr>
          <w:rFonts w:ascii="Arial" w:hAnsi="Arial" w:cs="Arial"/>
        </w:rPr>
        <w:t xml:space="preserve">HHPRC. Cinerama, </w:t>
      </w:r>
      <w:r w:rsidRPr="00DD68B7">
        <w:rPr>
          <w:rFonts w:ascii="Arial" w:hAnsi="Arial" w:cs="Arial"/>
          <w:b/>
          <w:bCs/>
        </w:rPr>
        <w:t>HHPRC</w:t>
      </w:r>
      <w:r w:rsidRPr="00DD68B7">
        <w:rPr>
          <w:rFonts w:ascii="Arial" w:hAnsi="Arial" w:cs="Arial"/>
        </w:rPr>
        <w:t xml:space="preserve">. Disponível em: </w:t>
      </w:r>
      <w:hyperlink r:id="rId48" w:history="1">
        <w:r w:rsidRPr="00DD68B7">
          <w:rPr>
            <w:rStyle w:val="Hyperlink"/>
            <w:rFonts w:ascii="Arial" w:eastAsiaTheme="majorEastAsia" w:hAnsi="Arial" w:cs="Arial"/>
          </w:rPr>
          <w:t>https://www.hhprc.org/blog/cinerama-dome</w:t>
        </w:r>
      </w:hyperlink>
      <w:r w:rsidRPr="00DD68B7">
        <w:rPr>
          <w:rFonts w:ascii="Arial" w:hAnsi="Arial" w:cs="Arial"/>
        </w:rPr>
        <w:t xml:space="preserve">. </w:t>
      </w:r>
      <w:r w:rsidRPr="004C37FB">
        <w:rPr>
          <w:rFonts w:ascii="Arial" w:hAnsi="Arial" w:cs="Arial"/>
        </w:rPr>
        <w:t xml:space="preserve">Acesso em 17 </w:t>
      </w:r>
      <w:r w:rsidR="00D863F3" w:rsidRPr="004C37FB">
        <w:rPr>
          <w:rFonts w:ascii="Arial" w:hAnsi="Arial" w:cs="Arial"/>
        </w:rPr>
        <w:t>fev.</w:t>
      </w:r>
      <w:r w:rsidRPr="004C37FB">
        <w:rPr>
          <w:rFonts w:ascii="Arial" w:hAnsi="Arial" w:cs="Arial"/>
        </w:rPr>
        <w:t xml:space="preserve"> 2024.</w:t>
      </w:r>
    </w:p>
    <w:p w14:paraId="18FDFE2A" w14:textId="77777777" w:rsidR="004B3EC1" w:rsidRPr="004C37FB" w:rsidRDefault="004B3EC1" w:rsidP="004B3EC1">
      <w:pPr>
        <w:pStyle w:val="NormalWeb"/>
        <w:spacing w:before="0" w:beforeAutospacing="0" w:after="0" w:afterAutospacing="0"/>
        <w:jc w:val="both"/>
        <w:rPr>
          <w:rFonts w:ascii="Arial" w:hAnsi="Arial" w:cs="Arial"/>
        </w:rPr>
      </w:pPr>
    </w:p>
    <w:p w14:paraId="69D04194" w14:textId="0337728D" w:rsidR="004476C7" w:rsidRDefault="004476C7" w:rsidP="004B3EC1">
      <w:pPr>
        <w:pStyle w:val="NormalWeb"/>
        <w:spacing w:before="0" w:beforeAutospacing="0" w:after="0" w:afterAutospacing="0"/>
        <w:jc w:val="both"/>
        <w:rPr>
          <w:rFonts w:ascii="Arial" w:hAnsi="Arial" w:cs="Arial"/>
        </w:rPr>
      </w:pPr>
      <w:r w:rsidRPr="004C37FB">
        <w:rPr>
          <w:rFonts w:ascii="Arial" w:hAnsi="Arial" w:cs="Arial"/>
        </w:rPr>
        <w:t xml:space="preserve">HUI, Y. </w:t>
      </w:r>
      <w:r w:rsidRPr="004C37FB">
        <w:rPr>
          <w:rFonts w:ascii="Arial" w:hAnsi="Arial" w:cs="Arial"/>
          <w:b/>
          <w:bCs/>
        </w:rPr>
        <w:t>Tecnodiversidade</w:t>
      </w:r>
      <w:r w:rsidRPr="004C37FB">
        <w:rPr>
          <w:rFonts w:ascii="Arial" w:hAnsi="Arial" w:cs="Arial"/>
        </w:rPr>
        <w:t>. São Paulo: Ubu, 2020</w:t>
      </w:r>
      <w:r w:rsidR="009C6083" w:rsidRPr="004C37FB">
        <w:rPr>
          <w:rFonts w:ascii="Arial" w:hAnsi="Arial" w:cs="Arial"/>
        </w:rPr>
        <w:t>.</w:t>
      </w:r>
    </w:p>
    <w:p w14:paraId="4D26FAF4" w14:textId="77777777" w:rsidR="009D4484" w:rsidRDefault="009D4484" w:rsidP="004B3EC1">
      <w:pPr>
        <w:pStyle w:val="NormalWeb"/>
        <w:spacing w:before="0" w:beforeAutospacing="0" w:after="0" w:afterAutospacing="0"/>
        <w:jc w:val="both"/>
        <w:rPr>
          <w:rFonts w:ascii="Arial" w:hAnsi="Arial" w:cs="Arial"/>
        </w:rPr>
      </w:pPr>
    </w:p>
    <w:p w14:paraId="12ED40DE" w14:textId="368D01A3" w:rsidR="009D4484" w:rsidRPr="004C37FB" w:rsidRDefault="009D4484" w:rsidP="004B3EC1">
      <w:pPr>
        <w:pStyle w:val="NormalWeb"/>
        <w:spacing w:before="0" w:beforeAutospacing="0" w:after="0" w:afterAutospacing="0"/>
        <w:jc w:val="both"/>
        <w:rPr>
          <w:rFonts w:ascii="Arial" w:hAnsi="Arial" w:cs="Arial"/>
        </w:rPr>
      </w:pPr>
      <w:r w:rsidRPr="009D4484">
        <w:rPr>
          <w:rFonts w:ascii="Arial" w:hAnsi="Arial" w:cs="Arial"/>
        </w:rPr>
        <w:t>IMMEMORY, de Chris Marker, 2002 (FRA), documentário, CD-ROM.</w:t>
      </w:r>
    </w:p>
    <w:p w14:paraId="418D5272" w14:textId="445177C3" w:rsidR="009A58B6" w:rsidRPr="009A58B6" w:rsidRDefault="009A58B6" w:rsidP="009A58B6">
      <w:pPr>
        <w:pStyle w:val="NormalWeb"/>
        <w:jc w:val="both"/>
        <w:rPr>
          <w:rFonts w:ascii="Arial" w:hAnsi="Arial" w:cs="Arial"/>
        </w:rPr>
      </w:pPr>
      <w:r w:rsidRPr="009A58B6">
        <w:rPr>
          <w:rFonts w:ascii="Arial" w:hAnsi="Arial" w:cs="Arial"/>
        </w:rPr>
        <w:t xml:space="preserve">JUNIOR, I. </w:t>
      </w:r>
      <w:r w:rsidR="00E95ED0" w:rsidRPr="009A58B6">
        <w:rPr>
          <w:rFonts w:ascii="Arial" w:hAnsi="Arial" w:cs="Arial"/>
        </w:rPr>
        <w:t>É</w:t>
      </w:r>
      <w:r w:rsidRPr="009A58B6">
        <w:rPr>
          <w:rFonts w:ascii="Arial" w:hAnsi="Arial" w:cs="Arial"/>
        </w:rPr>
        <w:t xml:space="preserve"> transparente, mas não é invisível. Entrevista com Frederico Dalton. </w:t>
      </w:r>
      <w:r w:rsidRPr="004C37FB">
        <w:rPr>
          <w:rFonts w:ascii="Arial" w:hAnsi="Arial" w:cs="Arial"/>
        </w:rPr>
        <w:t>In</w:t>
      </w:r>
      <w:r w:rsidR="002C2A92" w:rsidRPr="004C37FB">
        <w:rPr>
          <w:rFonts w:ascii="Arial" w:hAnsi="Arial" w:cs="Arial"/>
        </w:rPr>
        <w:t xml:space="preserve">: </w:t>
      </w:r>
      <w:r w:rsidRPr="004C37FB">
        <w:rPr>
          <w:rFonts w:ascii="Arial" w:hAnsi="Arial" w:cs="Arial"/>
          <w:b/>
          <w:bCs/>
        </w:rPr>
        <w:t xml:space="preserve">O Cluster </w:t>
      </w:r>
      <w:hyperlink r:id="rId49" w:history="1">
        <w:r w:rsidR="002C2A92" w:rsidRPr="004C37FB">
          <w:rPr>
            <w:rStyle w:val="Hyperlink"/>
            <w:rFonts w:ascii="Arial" w:hAnsi="Arial" w:cs="Arial"/>
          </w:rPr>
          <w:t>http://www.ocluster.com.br/tag/frederico-dalton/</w:t>
        </w:r>
      </w:hyperlink>
      <w:r w:rsidR="002C2A92" w:rsidRPr="004C37FB">
        <w:rPr>
          <w:rFonts w:ascii="Arial" w:hAnsi="Arial" w:cs="Arial"/>
        </w:rPr>
        <w:t xml:space="preserve"> </w:t>
      </w:r>
      <w:r w:rsidRPr="004C37FB">
        <w:rPr>
          <w:rFonts w:ascii="Arial" w:hAnsi="Arial" w:cs="Arial"/>
        </w:rPr>
        <w:t xml:space="preserve">. </w:t>
      </w:r>
      <w:r w:rsidRPr="009A58B6">
        <w:rPr>
          <w:rFonts w:ascii="Arial" w:hAnsi="Arial" w:cs="Arial"/>
        </w:rPr>
        <w:t xml:space="preserve">Acesso em 17 </w:t>
      </w:r>
      <w:r w:rsidR="00D863F3" w:rsidRPr="009A58B6">
        <w:rPr>
          <w:rFonts w:ascii="Arial" w:hAnsi="Arial" w:cs="Arial"/>
        </w:rPr>
        <w:t>jul.</w:t>
      </w:r>
      <w:r w:rsidR="002C2A92">
        <w:rPr>
          <w:rFonts w:ascii="Arial" w:hAnsi="Arial" w:cs="Arial"/>
        </w:rPr>
        <w:t xml:space="preserve"> </w:t>
      </w:r>
      <w:r w:rsidRPr="009A58B6">
        <w:rPr>
          <w:rFonts w:ascii="Arial" w:hAnsi="Arial" w:cs="Arial"/>
        </w:rPr>
        <w:t xml:space="preserve">2015. </w:t>
      </w:r>
    </w:p>
    <w:p w14:paraId="1A5143CB" w14:textId="6C381B30" w:rsidR="009A58B6" w:rsidRPr="00593E9B" w:rsidRDefault="009A58B6" w:rsidP="009A58B6">
      <w:pPr>
        <w:pStyle w:val="NormalWeb"/>
        <w:spacing w:before="0" w:beforeAutospacing="0" w:after="0" w:afterAutospacing="0"/>
        <w:jc w:val="both"/>
        <w:rPr>
          <w:rFonts w:ascii="Arial" w:hAnsi="Arial" w:cs="Arial"/>
          <w:lang w:val="en-US"/>
        </w:rPr>
      </w:pPr>
      <w:r w:rsidRPr="009A58B6">
        <w:rPr>
          <w:rFonts w:ascii="Arial" w:hAnsi="Arial" w:cs="Arial"/>
        </w:rPr>
        <w:t xml:space="preserve">LOURENÇO, </w:t>
      </w:r>
      <w:r>
        <w:rPr>
          <w:rFonts w:ascii="Arial" w:hAnsi="Arial" w:cs="Arial"/>
        </w:rPr>
        <w:t>A</w:t>
      </w:r>
      <w:r w:rsidRPr="009A58B6">
        <w:rPr>
          <w:rFonts w:ascii="Arial" w:hAnsi="Arial" w:cs="Arial"/>
        </w:rPr>
        <w:t xml:space="preserve">. </w:t>
      </w:r>
      <w:r w:rsidRPr="003B3314">
        <w:rPr>
          <w:rFonts w:ascii="Arial" w:hAnsi="Arial" w:cs="Arial"/>
        </w:rPr>
        <w:t>França vai multar em até R$ 1 mi</w:t>
      </w:r>
      <w:r w:rsidR="00F022EC">
        <w:rPr>
          <w:rFonts w:ascii="Arial" w:hAnsi="Arial" w:cs="Arial"/>
        </w:rPr>
        <w:t>l</w:t>
      </w:r>
      <w:r w:rsidRPr="003B3314">
        <w:rPr>
          <w:rFonts w:ascii="Arial" w:hAnsi="Arial" w:cs="Arial"/>
        </w:rPr>
        <w:t xml:space="preserve"> empresas que fizerem produtos 'programados para quebrar</w:t>
      </w:r>
      <w:r w:rsidRPr="009A58B6">
        <w:rPr>
          <w:rFonts w:ascii="Arial" w:hAnsi="Arial" w:cs="Arial"/>
        </w:rPr>
        <w:t xml:space="preserve">. </w:t>
      </w:r>
      <w:r w:rsidRPr="00593E9B">
        <w:rPr>
          <w:rFonts w:ascii="Arial" w:hAnsi="Arial" w:cs="Arial"/>
          <w:lang w:val="en-US"/>
        </w:rPr>
        <w:t>In:</w:t>
      </w:r>
      <w:r w:rsidR="003B3314" w:rsidRPr="00593E9B">
        <w:rPr>
          <w:rFonts w:ascii="Arial" w:hAnsi="Arial" w:cs="Arial"/>
          <w:lang w:val="en-US"/>
        </w:rPr>
        <w:t xml:space="preserve"> </w:t>
      </w:r>
      <w:r w:rsidR="003B3314" w:rsidRPr="00593E9B">
        <w:rPr>
          <w:rFonts w:ascii="Arial" w:hAnsi="Arial" w:cs="Arial"/>
          <w:b/>
          <w:bCs/>
          <w:lang w:val="en-US"/>
        </w:rPr>
        <w:t>Opera mundi</w:t>
      </w:r>
      <w:r w:rsidR="003B3314" w:rsidRPr="00593E9B">
        <w:rPr>
          <w:rFonts w:ascii="Arial" w:hAnsi="Arial" w:cs="Arial"/>
          <w:lang w:val="en-US"/>
        </w:rPr>
        <w:t>.</w:t>
      </w:r>
      <w:r w:rsidRPr="00593E9B">
        <w:rPr>
          <w:rFonts w:ascii="Arial" w:hAnsi="Arial" w:cs="Arial"/>
          <w:lang w:val="en-US"/>
        </w:rPr>
        <w:t xml:space="preserve"> Acesso em 01/08/2015.</w:t>
      </w:r>
    </w:p>
    <w:p w14:paraId="712C269A" w14:textId="77777777" w:rsidR="009C6083" w:rsidRPr="00593E9B" w:rsidRDefault="009C6083" w:rsidP="004B3EC1">
      <w:pPr>
        <w:pStyle w:val="NormalWeb"/>
        <w:spacing w:before="0" w:beforeAutospacing="0" w:after="0" w:afterAutospacing="0"/>
        <w:jc w:val="both"/>
        <w:rPr>
          <w:rFonts w:ascii="Arial" w:hAnsi="Arial" w:cs="Arial"/>
          <w:lang w:val="en-US"/>
        </w:rPr>
      </w:pPr>
    </w:p>
    <w:p w14:paraId="40A871E5" w14:textId="372308A2" w:rsidR="004B3EC1" w:rsidRDefault="004B3EC1" w:rsidP="004B3EC1">
      <w:pPr>
        <w:jc w:val="both"/>
        <w:rPr>
          <w:rFonts w:ascii="Arial" w:hAnsi="Arial" w:cs="Arial"/>
          <w:color w:val="000000"/>
          <w:sz w:val="24"/>
          <w:szCs w:val="24"/>
          <w:lang w:val="en-US"/>
        </w:rPr>
      </w:pPr>
      <w:r w:rsidRPr="004B3EC1">
        <w:rPr>
          <w:rFonts w:ascii="Arial" w:hAnsi="Arial" w:cs="Arial"/>
          <w:color w:val="000000"/>
          <w:sz w:val="24"/>
          <w:szCs w:val="24"/>
          <w:lang w:val="en-US"/>
        </w:rPr>
        <w:t>KITTLER, F</w:t>
      </w:r>
      <w:r w:rsidR="004F6F0F">
        <w:rPr>
          <w:rFonts w:ascii="Arial" w:hAnsi="Arial" w:cs="Arial"/>
          <w:color w:val="000000"/>
          <w:sz w:val="24"/>
          <w:szCs w:val="24"/>
          <w:lang w:val="en-US"/>
        </w:rPr>
        <w:t>,</w:t>
      </w:r>
      <w:r w:rsidRPr="004B3EC1">
        <w:rPr>
          <w:rFonts w:ascii="Arial" w:hAnsi="Arial" w:cs="Arial"/>
          <w:color w:val="000000"/>
          <w:sz w:val="24"/>
          <w:szCs w:val="24"/>
          <w:lang w:val="en-US"/>
        </w:rPr>
        <w:t xml:space="preserve"> </w:t>
      </w:r>
      <w:r w:rsidRPr="00DD68B7">
        <w:rPr>
          <w:rFonts w:ascii="Arial" w:hAnsi="Arial" w:cs="Arial"/>
          <w:b/>
          <w:color w:val="000000"/>
          <w:sz w:val="24"/>
          <w:szCs w:val="24"/>
          <w:lang w:val="en-US"/>
        </w:rPr>
        <w:t xml:space="preserve">Gramophone, film, </w:t>
      </w:r>
      <w:r w:rsidR="00E82C1B" w:rsidRPr="00DD68B7">
        <w:rPr>
          <w:rFonts w:ascii="Arial" w:hAnsi="Arial" w:cs="Arial"/>
          <w:b/>
          <w:color w:val="000000"/>
          <w:sz w:val="24"/>
          <w:szCs w:val="24"/>
          <w:lang w:val="en-US"/>
        </w:rPr>
        <w:t>typewriter</w:t>
      </w:r>
      <w:r w:rsidRPr="00DD68B7">
        <w:rPr>
          <w:rFonts w:ascii="Arial" w:hAnsi="Arial" w:cs="Arial"/>
          <w:color w:val="000000"/>
          <w:sz w:val="24"/>
          <w:szCs w:val="24"/>
          <w:lang w:val="en-US"/>
        </w:rPr>
        <w:t>, Stanford: Stanford University press, 1999.</w:t>
      </w:r>
    </w:p>
    <w:p w14:paraId="697165E3" w14:textId="0986DAC7" w:rsidR="004B3EC1" w:rsidRPr="00F458D6" w:rsidRDefault="004B3EC1" w:rsidP="009C6083">
      <w:pPr>
        <w:spacing w:after="0" w:line="240" w:lineRule="auto"/>
        <w:jc w:val="both"/>
        <w:rPr>
          <w:rFonts w:ascii="Arial" w:hAnsi="Arial" w:cs="Arial"/>
          <w:sz w:val="24"/>
          <w:szCs w:val="24"/>
          <w:lang w:val="en-US"/>
        </w:rPr>
      </w:pPr>
      <w:r w:rsidRPr="00DD68B7">
        <w:rPr>
          <w:rFonts w:ascii="Arial" w:hAnsi="Arial" w:cs="Arial"/>
          <w:sz w:val="24"/>
          <w:szCs w:val="24"/>
        </w:rPr>
        <w:t>KRENAK, A. Saiam desse pesadelo de concreto. In: MOULIN, G. MARQUEZ, R. ANDRÉS, R. CANÇADO, W.</w:t>
      </w:r>
      <w:r w:rsidR="009C6083">
        <w:rPr>
          <w:rFonts w:ascii="Arial" w:hAnsi="Arial" w:cs="Arial"/>
          <w:sz w:val="24"/>
          <w:szCs w:val="24"/>
        </w:rPr>
        <w:t xml:space="preserve"> (orgs.).</w:t>
      </w:r>
      <w:r w:rsidRPr="00DD68B7">
        <w:rPr>
          <w:rFonts w:ascii="Arial" w:hAnsi="Arial" w:cs="Arial"/>
          <w:sz w:val="24"/>
          <w:szCs w:val="24"/>
        </w:rPr>
        <w:t xml:space="preserve"> </w:t>
      </w:r>
      <w:r w:rsidRPr="00F458D6">
        <w:rPr>
          <w:rFonts w:ascii="Arial" w:hAnsi="Arial" w:cs="Arial"/>
          <w:b/>
          <w:sz w:val="24"/>
          <w:szCs w:val="24"/>
          <w:lang w:val="en-US"/>
        </w:rPr>
        <w:t>Habitar o antropoceno</w:t>
      </w:r>
      <w:r w:rsidRPr="00F458D6">
        <w:rPr>
          <w:rFonts w:ascii="Arial" w:hAnsi="Arial" w:cs="Arial"/>
          <w:sz w:val="24"/>
          <w:szCs w:val="24"/>
          <w:lang w:val="en-US"/>
        </w:rPr>
        <w:t xml:space="preserve">. Belo Horizonte: </w:t>
      </w:r>
      <w:r w:rsidR="004626D6" w:rsidRPr="00F458D6">
        <w:rPr>
          <w:rFonts w:ascii="Arial" w:hAnsi="Arial" w:cs="Arial"/>
          <w:sz w:val="24"/>
          <w:szCs w:val="24"/>
          <w:lang w:val="en-US"/>
        </w:rPr>
        <w:t>Cosmopolis</w:t>
      </w:r>
      <w:r w:rsidRPr="00F458D6">
        <w:rPr>
          <w:rFonts w:ascii="Arial" w:hAnsi="Arial" w:cs="Arial"/>
          <w:sz w:val="24"/>
          <w:szCs w:val="24"/>
          <w:lang w:val="en-US"/>
        </w:rPr>
        <w:t xml:space="preserve">, 2022. </w:t>
      </w:r>
    </w:p>
    <w:p w14:paraId="27C4C82B" w14:textId="77777777" w:rsidR="00502B70" w:rsidRPr="00F458D6" w:rsidRDefault="00502B70" w:rsidP="009C6083">
      <w:pPr>
        <w:spacing w:after="0" w:line="240" w:lineRule="auto"/>
        <w:jc w:val="both"/>
        <w:rPr>
          <w:rFonts w:ascii="Arial" w:hAnsi="Arial" w:cs="Arial"/>
          <w:sz w:val="24"/>
          <w:szCs w:val="24"/>
          <w:lang w:val="en-US"/>
        </w:rPr>
      </w:pPr>
    </w:p>
    <w:p w14:paraId="2FE76BF3" w14:textId="1D4C318B" w:rsidR="009C6083" w:rsidRPr="00E82C1B" w:rsidRDefault="00502B70" w:rsidP="009C6083">
      <w:pPr>
        <w:spacing w:after="0" w:line="240" w:lineRule="auto"/>
        <w:jc w:val="both"/>
        <w:rPr>
          <w:rFonts w:ascii="Arial" w:hAnsi="Arial" w:cs="Arial"/>
          <w:sz w:val="24"/>
          <w:szCs w:val="24"/>
          <w:lang w:val="en-US"/>
        </w:rPr>
      </w:pPr>
      <w:r w:rsidRPr="00502B70">
        <w:rPr>
          <w:rFonts w:ascii="Arial" w:hAnsi="Arial" w:cs="Arial"/>
          <w:sz w:val="24"/>
          <w:szCs w:val="24"/>
          <w:lang w:val="en-US"/>
        </w:rPr>
        <w:t xml:space="preserve">LEVINSON, P. </w:t>
      </w:r>
      <w:r w:rsidRPr="00502B70">
        <w:rPr>
          <w:rFonts w:ascii="Arial" w:hAnsi="Arial" w:cs="Arial"/>
          <w:b/>
          <w:bCs/>
          <w:sz w:val="24"/>
          <w:szCs w:val="24"/>
          <w:lang w:val="en-US"/>
        </w:rPr>
        <w:t>Digital McLuhan</w:t>
      </w:r>
      <w:r w:rsidRPr="00502B70">
        <w:rPr>
          <w:rFonts w:ascii="Arial" w:hAnsi="Arial" w:cs="Arial"/>
          <w:sz w:val="24"/>
          <w:szCs w:val="24"/>
          <w:lang w:val="en-US"/>
        </w:rPr>
        <w:t xml:space="preserve">: a guide to the information millennium. </w:t>
      </w:r>
      <w:r w:rsidRPr="00E82C1B">
        <w:rPr>
          <w:rFonts w:ascii="Arial" w:hAnsi="Arial" w:cs="Arial"/>
          <w:sz w:val="24"/>
          <w:szCs w:val="24"/>
          <w:lang w:val="en-US"/>
        </w:rPr>
        <w:t>New York: Routledge, 1999.</w:t>
      </w:r>
    </w:p>
    <w:p w14:paraId="3BFD57A8" w14:textId="77777777" w:rsidR="00502B70" w:rsidRPr="00E82C1B" w:rsidRDefault="00502B70" w:rsidP="009C6083">
      <w:pPr>
        <w:spacing w:after="0" w:line="240" w:lineRule="auto"/>
        <w:jc w:val="both"/>
        <w:rPr>
          <w:rFonts w:ascii="Arial" w:hAnsi="Arial" w:cs="Arial"/>
          <w:sz w:val="24"/>
          <w:szCs w:val="24"/>
          <w:lang w:val="en-US"/>
        </w:rPr>
      </w:pPr>
    </w:p>
    <w:p w14:paraId="3E5EAB07" w14:textId="7B2EE7DE" w:rsidR="004B3EC1" w:rsidRPr="00593E9B" w:rsidRDefault="004B3EC1" w:rsidP="004B3EC1">
      <w:pPr>
        <w:jc w:val="both"/>
        <w:rPr>
          <w:rFonts w:ascii="Arial" w:hAnsi="Arial" w:cs="Arial"/>
          <w:sz w:val="24"/>
          <w:szCs w:val="24"/>
          <w:lang w:val="en-US"/>
        </w:rPr>
      </w:pPr>
      <w:r w:rsidRPr="00DD68B7">
        <w:rPr>
          <w:rFonts w:ascii="Arial" w:hAnsi="Arial" w:cs="Arial"/>
          <w:sz w:val="24"/>
          <w:szCs w:val="24"/>
        </w:rPr>
        <w:t>LIPOVETSKY, G</w:t>
      </w:r>
      <w:r w:rsidR="004F6F0F">
        <w:rPr>
          <w:rFonts w:ascii="Arial" w:hAnsi="Arial" w:cs="Arial"/>
          <w:sz w:val="24"/>
          <w:szCs w:val="24"/>
        </w:rPr>
        <w:t>.</w:t>
      </w:r>
      <w:r w:rsidRPr="00DD68B7">
        <w:rPr>
          <w:rFonts w:ascii="Arial" w:hAnsi="Arial" w:cs="Arial"/>
          <w:sz w:val="24"/>
          <w:szCs w:val="24"/>
        </w:rPr>
        <w:t xml:space="preserve">; SERROY, J. </w:t>
      </w:r>
      <w:r w:rsidRPr="00DD68B7">
        <w:rPr>
          <w:rFonts w:ascii="Arial" w:hAnsi="Arial" w:cs="Arial"/>
          <w:b/>
          <w:sz w:val="24"/>
          <w:szCs w:val="24"/>
        </w:rPr>
        <w:t>A tela global</w:t>
      </w:r>
      <w:r w:rsidRPr="00DD68B7">
        <w:rPr>
          <w:rFonts w:ascii="Arial" w:hAnsi="Arial" w:cs="Arial"/>
          <w:sz w:val="24"/>
          <w:szCs w:val="24"/>
        </w:rPr>
        <w:t xml:space="preserve">: mídias culturais e cinema na era hipermoderna. </w:t>
      </w:r>
      <w:r w:rsidRPr="00593E9B">
        <w:rPr>
          <w:rFonts w:ascii="Arial" w:hAnsi="Arial" w:cs="Arial"/>
          <w:sz w:val="24"/>
          <w:szCs w:val="24"/>
          <w:lang w:val="en-US"/>
        </w:rPr>
        <w:t>Porto Alegre: Sulina, 2009.</w:t>
      </w:r>
    </w:p>
    <w:p w14:paraId="574CF83B" w14:textId="3B69DF88" w:rsidR="00E37E24" w:rsidRDefault="00E37E24" w:rsidP="00E37E24">
      <w:pPr>
        <w:jc w:val="both"/>
        <w:rPr>
          <w:rFonts w:ascii="Arial" w:hAnsi="Arial" w:cs="Arial"/>
          <w:sz w:val="24"/>
          <w:szCs w:val="24"/>
          <w:lang w:val="en-US"/>
        </w:rPr>
      </w:pPr>
      <w:r w:rsidRPr="00E37E24">
        <w:rPr>
          <w:rFonts w:ascii="Arial" w:hAnsi="Arial" w:cs="Arial"/>
          <w:sz w:val="24"/>
          <w:szCs w:val="24"/>
          <w:lang w:val="en-US"/>
        </w:rPr>
        <w:t xml:space="preserve">LUPTON, C. </w:t>
      </w:r>
      <w:r w:rsidRPr="00E37E24">
        <w:rPr>
          <w:rFonts w:ascii="Arial" w:hAnsi="Arial" w:cs="Arial"/>
          <w:b/>
          <w:bCs/>
          <w:sz w:val="24"/>
          <w:szCs w:val="24"/>
          <w:lang w:val="en-US"/>
        </w:rPr>
        <w:t>Chris Marker</w:t>
      </w:r>
      <w:r w:rsidRPr="00E37E24">
        <w:rPr>
          <w:rFonts w:ascii="Arial" w:hAnsi="Arial" w:cs="Arial"/>
          <w:sz w:val="24"/>
          <w:szCs w:val="24"/>
          <w:lang w:val="en-US"/>
        </w:rPr>
        <w:t xml:space="preserve">: memories of the future. London: Reaction books, 2008. </w:t>
      </w:r>
    </w:p>
    <w:p w14:paraId="7FF7745D" w14:textId="682F71AC" w:rsidR="00F05E15" w:rsidRPr="00F05E15" w:rsidRDefault="00F05E15" w:rsidP="00F05E15">
      <w:pPr>
        <w:jc w:val="both"/>
        <w:rPr>
          <w:rFonts w:ascii="Arial" w:hAnsi="Arial" w:cs="Arial"/>
          <w:sz w:val="24"/>
          <w:szCs w:val="24"/>
        </w:rPr>
      </w:pPr>
      <w:r w:rsidRPr="00F458D6">
        <w:rPr>
          <w:rFonts w:ascii="Arial" w:hAnsi="Arial" w:cs="Arial"/>
          <w:sz w:val="24"/>
          <w:szCs w:val="24"/>
          <w:lang w:val="en-US"/>
        </w:rPr>
        <w:t>MACHADO, A</w:t>
      </w:r>
      <w:r w:rsidRPr="00F458D6">
        <w:rPr>
          <w:rFonts w:ascii="Arial" w:hAnsi="Arial" w:cs="Arial"/>
          <w:b/>
          <w:bCs/>
          <w:sz w:val="24"/>
          <w:szCs w:val="24"/>
          <w:lang w:val="en-US"/>
        </w:rPr>
        <w:t xml:space="preserve">.  </w:t>
      </w:r>
      <w:r w:rsidRPr="00F05E15">
        <w:rPr>
          <w:rFonts w:ascii="Arial" w:hAnsi="Arial" w:cs="Arial"/>
          <w:b/>
          <w:bCs/>
          <w:sz w:val="24"/>
          <w:szCs w:val="24"/>
        </w:rPr>
        <w:t>Por um audiovisual gráfico</w:t>
      </w:r>
      <w:r>
        <w:rPr>
          <w:rFonts w:ascii="Arial" w:hAnsi="Arial" w:cs="Arial"/>
          <w:sz w:val="24"/>
          <w:szCs w:val="24"/>
        </w:rPr>
        <w:t xml:space="preserve">. Revista </w:t>
      </w:r>
      <w:r w:rsidRPr="00F05E15">
        <w:rPr>
          <w:rFonts w:ascii="Arial" w:hAnsi="Arial" w:cs="Arial"/>
          <w:b/>
          <w:bCs/>
          <w:sz w:val="24"/>
          <w:szCs w:val="24"/>
        </w:rPr>
        <w:t>Rebeca</w:t>
      </w:r>
      <w:r>
        <w:rPr>
          <w:rFonts w:ascii="Arial" w:hAnsi="Arial" w:cs="Arial"/>
          <w:sz w:val="24"/>
          <w:szCs w:val="24"/>
        </w:rPr>
        <w:t>, ano 4, ed.7, 2015</w:t>
      </w:r>
    </w:p>
    <w:p w14:paraId="080F7016" w14:textId="77777777" w:rsidR="0055460E" w:rsidRDefault="00E37E24" w:rsidP="0055460E">
      <w:pPr>
        <w:jc w:val="both"/>
        <w:rPr>
          <w:rFonts w:ascii="Arial" w:hAnsi="Arial" w:cs="Arial"/>
          <w:sz w:val="24"/>
          <w:szCs w:val="24"/>
        </w:rPr>
      </w:pPr>
      <w:r w:rsidRPr="00F05E15">
        <w:rPr>
          <w:rFonts w:ascii="Arial" w:hAnsi="Arial" w:cs="Arial"/>
          <w:sz w:val="24"/>
          <w:szCs w:val="24"/>
        </w:rPr>
        <w:t xml:space="preserve">MACIEL, Maria Esther. </w:t>
      </w:r>
      <w:r w:rsidRPr="00E37E24">
        <w:rPr>
          <w:rFonts w:ascii="Arial" w:hAnsi="Arial" w:cs="Arial"/>
          <w:b/>
          <w:bCs/>
          <w:sz w:val="24"/>
          <w:szCs w:val="24"/>
        </w:rPr>
        <w:t xml:space="preserve">As ironias da ordem: </w:t>
      </w:r>
      <w:r w:rsidRPr="00E37E24">
        <w:rPr>
          <w:rFonts w:ascii="Arial" w:hAnsi="Arial" w:cs="Arial"/>
          <w:sz w:val="24"/>
          <w:szCs w:val="24"/>
        </w:rPr>
        <w:t xml:space="preserve">coleções, inventários e enciclopédias ficcionais. </w:t>
      </w:r>
      <w:r w:rsidRPr="00593E9B">
        <w:rPr>
          <w:rFonts w:ascii="Arial" w:hAnsi="Arial" w:cs="Arial"/>
          <w:sz w:val="24"/>
          <w:szCs w:val="24"/>
        </w:rPr>
        <w:t xml:space="preserve">Belo Horizonte: Ed. UFMG, 2009. </w:t>
      </w:r>
    </w:p>
    <w:p w14:paraId="7E5EBCA5" w14:textId="77777777" w:rsidR="0055460E" w:rsidRDefault="004B3EC1" w:rsidP="00362098">
      <w:pPr>
        <w:spacing w:after="0" w:line="240" w:lineRule="auto"/>
        <w:jc w:val="both"/>
        <w:rPr>
          <w:rFonts w:ascii="Arial" w:hAnsi="Arial" w:cs="Arial"/>
          <w:sz w:val="24"/>
          <w:szCs w:val="24"/>
        </w:rPr>
      </w:pPr>
      <w:r w:rsidRPr="00DD68B7">
        <w:rPr>
          <w:rFonts w:ascii="Arial" w:hAnsi="Arial" w:cs="Arial"/>
          <w:color w:val="000000"/>
          <w:sz w:val="24"/>
          <w:szCs w:val="24"/>
        </w:rPr>
        <w:lastRenderedPageBreak/>
        <w:t xml:space="preserve">MACIEL, K. A última imagem. In: PARENTE, </w:t>
      </w:r>
      <w:r w:rsidR="004F6F0F">
        <w:rPr>
          <w:rFonts w:ascii="Arial" w:hAnsi="Arial" w:cs="Arial"/>
          <w:color w:val="000000"/>
          <w:sz w:val="24"/>
          <w:szCs w:val="24"/>
        </w:rPr>
        <w:t>A.</w:t>
      </w:r>
      <w:r w:rsidRPr="00DD68B7">
        <w:rPr>
          <w:rFonts w:ascii="Arial" w:hAnsi="Arial" w:cs="Arial"/>
          <w:color w:val="000000"/>
          <w:sz w:val="24"/>
          <w:szCs w:val="24"/>
        </w:rPr>
        <w:t xml:space="preserve"> (org.). </w:t>
      </w:r>
      <w:r w:rsidRPr="00DD68B7">
        <w:rPr>
          <w:rFonts w:ascii="Arial" w:hAnsi="Arial" w:cs="Arial"/>
          <w:b/>
          <w:bCs/>
          <w:color w:val="000000"/>
          <w:sz w:val="24"/>
          <w:szCs w:val="24"/>
        </w:rPr>
        <w:t>Imagem-máquina</w:t>
      </w:r>
      <w:r w:rsidRPr="00DD68B7">
        <w:rPr>
          <w:rFonts w:ascii="Arial" w:hAnsi="Arial" w:cs="Arial"/>
          <w:color w:val="000000"/>
          <w:sz w:val="24"/>
          <w:szCs w:val="24"/>
        </w:rPr>
        <w:t>. São Paulo: Editora 34, 1992.</w:t>
      </w:r>
    </w:p>
    <w:p w14:paraId="0F901E35" w14:textId="77777777" w:rsidR="00362098" w:rsidRDefault="004B3EC1" w:rsidP="00362098">
      <w:pPr>
        <w:spacing w:after="0" w:line="240" w:lineRule="auto"/>
        <w:jc w:val="both"/>
        <w:rPr>
          <w:rFonts w:ascii="Arial" w:hAnsi="Arial" w:cs="Arial"/>
          <w:color w:val="000000"/>
          <w:sz w:val="24"/>
          <w:szCs w:val="24"/>
        </w:rPr>
      </w:pPr>
      <w:r w:rsidRPr="00DD68B7">
        <w:rPr>
          <w:rFonts w:ascii="Arial" w:hAnsi="Arial" w:cs="Arial"/>
          <w:color w:val="000000"/>
          <w:sz w:val="24"/>
          <w:szCs w:val="24"/>
        </w:rPr>
        <w:t xml:space="preserve">______. PARENTE, A. </w:t>
      </w:r>
      <w:r w:rsidRPr="00DD68B7">
        <w:rPr>
          <w:rFonts w:ascii="Arial" w:hAnsi="Arial" w:cs="Arial"/>
          <w:b/>
          <w:bCs/>
          <w:color w:val="000000"/>
          <w:sz w:val="24"/>
          <w:szCs w:val="24"/>
        </w:rPr>
        <w:t>Situação</w:t>
      </w:r>
      <w:r w:rsidR="009C6083">
        <w:rPr>
          <w:rFonts w:ascii="Arial" w:hAnsi="Arial" w:cs="Arial"/>
          <w:b/>
          <w:bCs/>
          <w:color w:val="000000"/>
          <w:sz w:val="24"/>
          <w:szCs w:val="24"/>
        </w:rPr>
        <w:t>-</w:t>
      </w:r>
      <w:r w:rsidRPr="00DD68B7">
        <w:rPr>
          <w:rFonts w:ascii="Arial" w:hAnsi="Arial" w:cs="Arial"/>
          <w:b/>
          <w:bCs/>
          <w:color w:val="000000"/>
          <w:sz w:val="24"/>
          <w:szCs w:val="24"/>
        </w:rPr>
        <w:t>cinema</w:t>
      </w:r>
      <w:r w:rsidRPr="00DD68B7">
        <w:rPr>
          <w:rFonts w:ascii="Arial" w:hAnsi="Arial" w:cs="Arial"/>
          <w:color w:val="000000"/>
          <w:sz w:val="24"/>
          <w:szCs w:val="24"/>
        </w:rPr>
        <w:t>. Rio de Janeiro: MAM Edições, 2007.</w:t>
      </w:r>
    </w:p>
    <w:p w14:paraId="4720007C" w14:textId="4B802ECC" w:rsidR="0055460E" w:rsidRDefault="004B3EC1" w:rsidP="00362098">
      <w:pPr>
        <w:spacing w:after="0" w:line="240" w:lineRule="auto"/>
        <w:jc w:val="both"/>
        <w:rPr>
          <w:rFonts w:ascii="Arial" w:hAnsi="Arial" w:cs="Arial"/>
          <w:sz w:val="24"/>
          <w:szCs w:val="24"/>
        </w:rPr>
      </w:pPr>
      <w:r w:rsidRPr="00DD68B7">
        <w:rPr>
          <w:rFonts w:ascii="Arial" w:hAnsi="Arial" w:cs="Arial"/>
          <w:color w:val="000000"/>
          <w:sz w:val="24"/>
          <w:szCs w:val="24"/>
        </w:rPr>
        <w:t xml:space="preserve"> </w:t>
      </w:r>
    </w:p>
    <w:p w14:paraId="7790E325" w14:textId="5B31589A" w:rsidR="004B3EC1" w:rsidRPr="0055460E" w:rsidRDefault="004B3EC1" w:rsidP="0055460E">
      <w:pPr>
        <w:jc w:val="both"/>
        <w:rPr>
          <w:rFonts w:ascii="Arial" w:hAnsi="Arial" w:cs="Arial"/>
          <w:sz w:val="24"/>
          <w:szCs w:val="24"/>
        </w:rPr>
      </w:pPr>
      <w:r w:rsidRPr="00DD68B7">
        <w:rPr>
          <w:rFonts w:ascii="Arial" w:hAnsi="Arial" w:cs="Arial"/>
          <w:color w:val="000000"/>
          <w:sz w:val="24"/>
          <w:szCs w:val="24"/>
        </w:rPr>
        <w:t xml:space="preserve">MAKELA, M. </w:t>
      </w:r>
      <w:r w:rsidR="00A50CE6" w:rsidRPr="00DD68B7">
        <w:rPr>
          <w:rFonts w:ascii="Arial" w:hAnsi="Arial" w:cs="Arial"/>
          <w:b/>
          <w:bCs/>
          <w:color w:val="000000"/>
          <w:sz w:val="24"/>
          <w:szCs w:val="24"/>
        </w:rPr>
        <w:t>Mínima</w:t>
      </w:r>
      <w:r w:rsidRPr="00DD68B7">
        <w:rPr>
          <w:rFonts w:ascii="Arial" w:hAnsi="Arial" w:cs="Arial"/>
          <w:b/>
          <w:bCs/>
          <w:color w:val="000000"/>
          <w:sz w:val="24"/>
          <w:szCs w:val="24"/>
        </w:rPr>
        <w:t>, live cinema</w:t>
      </w:r>
      <w:r w:rsidRPr="00DD68B7">
        <w:rPr>
          <w:rFonts w:ascii="Arial" w:hAnsi="Arial" w:cs="Arial"/>
          <w:color w:val="000000"/>
          <w:sz w:val="24"/>
          <w:szCs w:val="24"/>
        </w:rPr>
        <w:t xml:space="preserve">. </w:t>
      </w:r>
      <w:r w:rsidRPr="00496FD2">
        <w:rPr>
          <w:rFonts w:ascii="Arial" w:hAnsi="Arial" w:cs="Arial"/>
          <w:color w:val="000000"/>
          <w:sz w:val="24"/>
          <w:szCs w:val="24"/>
        </w:rPr>
        <w:t>Barcelona: Espacio Publicaciones, 2007.</w:t>
      </w:r>
    </w:p>
    <w:p w14:paraId="0C66F60F" w14:textId="0E95EAFA" w:rsidR="004B3EC1" w:rsidRPr="004B3EC1" w:rsidRDefault="004B3EC1" w:rsidP="004B3EC1">
      <w:pPr>
        <w:jc w:val="both"/>
        <w:rPr>
          <w:rFonts w:ascii="Arial" w:hAnsi="Arial" w:cs="Arial"/>
          <w:sz w:val="24"/>
          <w:szCs w:val="24"/>
        </w:rPr>
      </w:pPr>
      <w:r w:rsidRPr="00496FD2">
        <w:rPr>
          <w:rFonts w:ascii="Arial" w:hAnsi="Arial" w:cs="Arial"/>
          <w:sz w:val="24"/>
          <w:szCs w:val="24"/>
        </w:rPr>
        <w:t>MALTBY, R</w:t>
      </w:r>
      <w:r w:rsidR="004F6F0F" w:rsidRPr="00496FD2">
        <w:rPr>
          <w:rFonts w:ascii="Arial" w:hAnsi="Arial" w:cs="Arial"/>
          <w:sz w:val="24"/>
          <w:szCs w:val="24"/>
        </w:rPr>
        <w:t>.</w:t>
      </w:r>
      <w:r w:rsidRPr="00496FD2">
        <w:rPr>
          <w:rFonts w:ascii="Arial" w:hAnsi="Arial" w:cs="Arial"/>
          <w:sz w:val="24"/>
          <w:szCs w:val="24"/>
        </w:rPr>
        <w:t>; BILTEREYST, D</w:t>
      </w:r>
      <w:r w:rsidR="004F6F0F" w:rsidRPr="00496FD2">
        <w:rPr>
          <w:rFonts w:ascii="Arial" w:hAnsi="Arial" w:cs="Arial"/>
          <w:sz w:val="24"/>
          <w:szCs w:val="24"/>
        </w:rPr>
        <w:t>.</w:t>
      </w:r>
      <w:r w:rsidRPr="00496FD2">
        <w:rPr>
          <w:rFonts w:ascii="Arial" w:hAnsi="Arial" w:cs="Arial"/>
          <w:sz w:val="24"/>
          <w:szCs w:val="24"/>
        </w:rPr>
        <w:t>; MEERS, P</w:t>
      </w:r>
      <w:r w:rsidR="004F6F0F" w:rsidRPr="00496FD2">
        <w:rPr>
          <w:rFonts w:ascii="Arial" w:hAnsi="Arial" w:cs="Arial"/>
          <w:sz w:val="24"/>
          <w:szCs w:val="24"/>
        </w:rPr>
        <w:t>,</w:t>
      </w:r>
      <w:r w:rsidRPr="00496FD2">
        <w:rPr>
          <w:rFonts w:ascii="Arial" w:hAnsi="Arial" w:cs="Arial"/>
          <w:sz w:val="24"/>
          <w:szCs w:val="24"/>
        </w:rPr>
        <w:t xml:space="preserve"> (eds.). </w:t>
      </w:r>
      <w:r w:rsidRPr="00DD68B7">
        <w:rPr>
          <w:rFonts w:ascii="Arial" w:hAnsi="Arial" w:cs="Arial"/>
          <w:b/>
          <w:sz w:val="24"/>
          <w:szCs w:val="24"/>
          <w:lang w:val="en-US"/>
        </w:rPr>
        <w:t>Explorations in new cinema history</w:t>
      </w:r>
      <w:r w:rsidRPr="00DD68B7">
        <w:rPr>
          <w:rFonts w:ascii="Arial" w:hAnsi="Arial" w:cs="Arial"/>
          <w:sz w:val="24"/>
          <w:szCs w:val="24"/>
          <w:lang w:val="en-US"/>
        </w:rPr>
        <w:t xml:space="preserve">: approaches and case studies. </w:t>
      </w:r>
      <w:r w:rsidRPr="004B3EC1">
        <w:rPr>
          <w:rFonts w:ascii="Arial" w:hAnsi="Arial" w:cs="Arial"/>
          <w:sz w:val="24"/>
          <w:szCs w:val="24"/>
        </w:rPr>
        <w:t>Oxford: John Wiley &amp; Sons, 2011.</w:t>
      </w:r>
    </w:p>
    <w:p w14:paraId="64FA5B6A" w14:textId="6246017E" w:rsidR="004B3EC1" w:rsidRPr="00496FD2"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lang w:val="en-US"/>
        </w:rPr>
      </w:pPr>
      <w:r w:rsidRPr="00DD68B7">
        <w:rPr>
          <w:rFonts w:ascii="Arial" w:hAnsi="Arial" w:cs="Arial"/>
          <w:color w:val="000000"/>
          <w:sz w:val="24"/>
          <w:szCs w:val="24"/>
        </w:rPr>
        <w:t xml:space="preserve">MANNONI, L. </w:t>
      </w:r>
      <w:r w:rsidRPr="00DD68B7">
        <w:rPr>
          <w:rFonts w:ascii="Arial" w:hAnsi="Arial" w:cs="Arial"/>
          <w:b/>
          <w:bCs/>
          <w:color w:val="000000"/>
          <w:sz w:val="24"/>
          <w:szCs w:val="24"/>
        </w:rPr>
        <w:t>A grande arte da luz e da sombra</w:t>
      </w:r>
      <w:r w:rsidRPr="00DD68B7">
        <w:rPr>
          <w:rFonts w:ascii="Arial" w:hAnsi="Arial" w:cs="Arial"/>
          <w:color w:val="000000"/>
          <w:sz w:val="24"/>
          <w:szCs w:val="24"/>
        </w:rPr>
        <w:t xml:space="preserve">. </w:t>
      </w:r>
      <w:r w:rsidRPr="00496FD2">
        <w:rPr>
          <w:rFonts w:ascii="Arial" w:hAnsi="Arial" w:cs="Arial"/>
          <w:color w:val="000000"/>
          <w:sz w:val="24"/>
          <w:szCs w:val="24"/>
          <w:lang w:val="en-US"/>
        </w:rPr>
        <w:t>São Paulo: Senac, 2003.</w:t>
      </w:r>
    </w:p>
    <w:p w14:paraId="7391D3A9" w14:textId="430CC61A" w:rsidR="004B3EC1" w:rsidRDefault="004B3EC1" w:rsidP="004B3EC1">
      <w:pPr>
        <w:jc w:val="both"/>
        <w:rPr>
          <w:rFonts w:ascii="Arial" w:hAnsi="Arial" w:cs="Arial"/>
          <w:sz w:val="24"/>
          <w:szCs w:val="24"/>
          <w:lang w:val="en-US"/>
        </w:rPr>
      </w:pPr>
      <w:r w:rsidRPr="004F6F0F">
        <w:rPr>
          <w:rFonts w:ascii="Arial" w:hAnsi="Arial" w:cs="Arial"/>
          <w:sz w:val="24"/>
          <w:szCs w:val="24"/>
          <w:lang w:val="en-US"/>
        </w:rPr>
        <w:t xml:space="preserve">MANOVICH, L. </w:t>
      </w:r>
      <w:r w:rsidRPr="00DD68B7">
        <w:rPr>
          <w:rFonts w:ascii="Arial" w:hAnsi="Arial" w:cs="Arial"/>
          <w:b/>
          <w:sz w:val="24"/>
          <w:szCs w:val="24"/>
          <w:lang w:val="en-US"/>
        </w:rPr>
        <w:t>The language of new media</w:t>
      </w:r>
      <w:r w:rsidRPr="00DD68B7">
        <w:rPr>
          <w:rFonts w:ascii="Arial" w:hAnsi="Arial" w:cs="Arial"/>
          <w:sz w:val="24"/>
          <w:szCs w:val="24"/>
          <w:lang w:val="en-US"/>
        </w:rPr>
        <w:t>. Cambridge: MIT Press, 2001.</w:t>
      </w:r>
    </w:p>
    <w:p w14:paraId="7CC4FC29" w14:textId="31B19866" w:rsidR="003B3314" w:rsidRPr="00593E9B" w:rsidRDefault="003B3314" w:rsidP="004B3EC1">
      <w:pPr>
        <w:jc w:val="both"/>
        <w:rPr>
          <w:rFonts w:ascii="Arial" w:hAnsi="Arial" w:cs="Arial"/>
          <w:sz w:val="24"/>
          <w:szCs w:val="24"/>
        </w:rPr>
      </w:pPr>
      <w:r w:rsidRPr="00E37E24">
        <w:rPr>
          <w:rFonts w:ascii="Arial" w:hAnsi="Arial" w:cs="Arial"/>
          <w:sz w:val="24"/>
          <w:szCs w:val="24"/>
          <w:lang w:val="en-US"/>
        </w:rPr>
        <w:t xml:space="preserve">MARKER, C. </w:t>
      </w:r>
      <w:r w:rsidRPr="00E37E24">
        <w:rPr>
          <w:rFonts w:ascii="Arial" w:hAnsi="Arial" w:cs="Arial"/>
          <w:b/>
          <w:bCs/>
          <w:sz w:val="24"/>
          <w:szCs w:val="24"/>
          <w:lang w:val="en-US"/>
        </w:rPr>
        <w:t>Immemory</w:t>
      </w:r>
      <w:r w:rsidRPr="00E37E24">
        <w:rPr>
          <w:rFonts w:ascii="Arial" w:hAnsi="Arial" w:cs="Arial"/>
          <w:sz w:val="24"/>
          <w:szCs w:val="24"/>
          <w:lang w:val="en-US"/>
        </w:rPr>
        <w:t xml:space="preserve">. </w:t>
      </w:r>
      <w:r w:rsidRPr="00593E9B">
        <w:rPr>
          <w:rFonts w:ascii="Arial" w:hAnsi="Arial" w:cs="Arial"/>
          <w:sz w:val="24"/>
          <w:szCs w:val="24"/>
        </w:rPr>
        <w:t>CDROM, Edition du Centre Pompidou, 2008.</w:t>
      </w:r>
    </w:p>
    <w:p w14:paraId="3C71F8A6" w14:textId="1666B2BD" w:rsidR="004B3EC1" w:rsidRPr="004B3EC1"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rPr>
      </w:pPr>
      <w:r w:rsidRPr="003B3314">
        <w:rPr>
          <w:rFonts w:ascii="Arial" w:hAnsi="Arial" w:cs="Arial"/>
          <w:color w:val="000000"/>
          <w:sz w:val="24"/>
          <w:szCs w:val="24"/>
        </w:rPr>
        <w:t>MATTELART, A</w:t>
      </w:r>
      <w:r w:rsidR="004F6F0F" w:rsidRPr="003B3314">
        <w:rPr>
          <w:rFonts w:ascii="Arial" w:hAnsi="Arial" w:cs="Arial"/>
          <w:color w:val="000000"/>
          <w:sz w:val="24"/>
          <w:szCs w:val="24"/>
        </w:rPr>
        <w:t>.</w:t>
      </w:r>
      <w:r w:rsidRPr="003B3314">
        <w:rPr>
          <w:rFonts w:ascii="Arial" w:hAnsi="Arial" w:cs="Arial"/>
          <w:color w:val="000000"/>
          <w:sz w:val="24"/>
          <w:szCs w:val="24"/>
        </w:rPr>
        <w:t xml:space="preserve">; MATTELART, M. </w:t>
      </w:r>
      <w:r w:rsidRPr="00DD68B7">
        <w:rPr>
          <w:rFonts w:ascii="Arial" w:hAnsi="Arial" w:cs="Arial"/>
          <w:b/>
          <w:color w:val="000000"/>
          <w:sz w:val="24"/>
          <w:szCs w:val="24"/>
        </w:rPr>
        <w:t>História das teorias da comu</w:t>
      </w:r>
      <w:r>
        <w:rPr>
          <w:rFonts w:ascii="Arial" w:hAnsi="Arial" w:cs="Arial"/>
          <w:b/>
          <w:color w:val="000000"/>
          <w:sz w:val="24"/>
          <w:szCs w:val="24"/>
        </w:rPr>
        <w:t>n</w:t>
      </w:r>
      <w:r w:rsidRPr="00DD68B7">
        <w:rPr>
          <w:rFonts w:ascii="Arial" w:hAnsi="Arial" w:cs="Arial"/>
          <w:b/>
          <w:color w:val="000000"/>
          <w:sz w:val="24"/>
          <w:szCs w:val="24"/>
        </w:rPr>
        <w:t>icação</w:t>
      </w:r>
      <w:r w:rsidRPr="00DD68B7">
        <w:rPr>
          <w:rFonts w:ascii="Arial" w:hAnsi="Arial" w:cs="Arial"/>
          <w:color w:val="000000"/>
          <w:sz w:val="24"/>
          <w:szCs w:val="24"/>
        </w:rPr>
        <w:t xml:space="preserve">. </w:t>
      </w:r>
      <w:r w:rsidRPr="004B3EC1">
        <w:rPr>
          <w:rFonts w:ascii="Arial" w:hAnsi="Arial" w:cs="Arial"/>
          <w:color w:val="000000"/>
          <w:sz w:val="24"/>
          <w:szCs w:val="24"/>
        </w:rPr>
        <w:t>São Paulo: Loyola, 1999.</w:t>
      </w:r>
    </w:p>
    <w:p w14:paraId="7B5CD4B0" w14:textId="5BDA475D" w:rsidR="004B3EC1" w:rsidRPr="00DD68B7"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rPr>
      </w:pPr>
      <w:r w:rsidRPr="00DD68B7">
        <w:rPr>
          <w:rFonts w:ascii="Arial" w:hAnsi="Arial" w:cs="Arial"/>
          <w:color w:val="000000"/>
          <w:sz w:val="24"/>
          <w:szCs w:val="24"/>
        </w:rPr>
        <w:t xml:space="preserve">MAUERHOFER, H. </w:t>
      </w:r>
      <w:r w:rsidRPr="00DD68B7">
        <w:rPr>
          <w:rFonts w:ascii="Arial" w:hAnsi="Arial" w:cs="Arial"/>
          <w:color w:val="000000" w:themeColor="text1"/>
          <w:sz w:val="24"/>
          <w:szCs w:val="24"/>
          <w:shd w:val="clear" w:color="auto" w:fill="FFFFFF"/>
        </w:rPr>
        <w:t>A psicologia da experiência cinematográfica</w:t>
      </w:r>
      <w:r w:rsidRPr="00DD68B7">
        <w:rPr>
          <w:rFonts w:ascii="Arial" w:hAnsi="Arial" w:cs="Arial"/>
          <w:color w:val="333333"/>
          <w:sz w:val="24"/>
          <w:szCs w:val="24"/>
          <w:shd w:val="clear" w:color="auto" w:fill="FFFFFF"/>
        </w:rPr>
        <w:t xml:space="preserve">. </w:t>
      </w:r>
      <w:r w:rsidRPr="00DD68B7">
        <w:rPr>
          <w:rFonts w:ascii="Arial" w:hAnsi="Arial" w:cs="Arial"/>
          <w:color w:val="000000"/>
          <w:sz w:val="24"/>
          <w:szCs w:val="24"/>
        </w:rPr>
        <w:t xml:space="preserve"> In: XAVIER, I</w:t>
      </w:r>
      <w:r w:rsidR="004F6F0F">
        <w:rPr>
          <w:rFonts w:ascii="Arial" w:hAnsi="Arial" w:cs="Arial"/>
          <w:color w:val="000000"/>
          <w:sz w:val="24"/>
          <w:szCs w:val="24"/>
        </w:rPr>
        <w:t>.</w:t>
      </w:r>
      <w:r w:rsidRPr="00DD68B7">
        <w:rPr>
          <w:rFonts w:ascii="Arial" w:hAnsi="Arial" w:cs="Arial"/>
          <w:color w:val="000000"/>
          <w:sz w:val="24"/>
          <w:szCs w:val="24"/>
        </w:rPr>
        <w:t xml:space="preserve"> (org.). </w:t>
      </w:r>
      <w:r w:rsidRPr="00DD68B7">
        <w:rPr>
          <w:rFonts w:ascii="Arial" w:hAnsi="Arial" w:cs="Arial"/>
          <w:b/>
          <w:color w:val="000000"/>
          <w:sz w:val="24"/>
          <w:szCs w:val="24"/>
        </w:rPr>
        <w:t xml:space="preserve">A experiência do cinema: </w:t>
      </w:r>
      <w:r w:rsidRPr="00DD68B7">
        <w:rPr>
          <w:rFonts w:ascii="Arial" w:hAnsi="Arial" w:cs="Arial"/>
          <w:color w:val="000000"/>
          <w:sz w:val="24"/>
          <w:szCs w:val="24"/>
        </w:rPr>
        <w:t>antologia. São Paulo: Graal, 1983.</w:t>
      </w:r>
    </w:p>
    <w:p w14:paraId="335862B8" w14:textId="18A6ACD3" w:rsidR="004B3EC1" w:rsidRDefault="004B3EC1" w:rsidP="0055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themeColor="text1"/>
          <w:sz w:val="24"/>
          <w:szCs w:val="24"/>
        </w:rPr>
      </w:pPr>
      <w:r w:rsidRPr="00DD68B7">
        <w:rPr>
          <w:rFonts w:ascii="Arial" w:hAnsi="Arial" w:cs="Arial"/>
          <w:color w:val="000000" w:themeColor="text1"/>
          <w:sz w:val="24"/>
          <w:szCs w:val="24"/>
        </w:rPr>
        <w:t xml:space="preserve">MCLUHAN, M. </w:t>
      </w:r>
      <w:r w:rsidRPr="00DD68B7">
        <w:rPr>
          <w:rFonts w:ascii="Arial" w:hAnsi="Arial" w:cs="Arial"/>
          <w:b/>
          <w:color w:val="000000" w:themeColor="text1"/>
          <w:sz w:val="24"/>
          <w:szCs w:val="24"/>
        </w:rPr>
        <w:t>Os meios de comunicação como extensões do homem</w:t>
      </w:r>
      <w:r w:rsidRPr="00DD68B7">
        <w:rPr>
          <w:rFonts w:ascii="Arial" w:hAnsi="Arial" w:cs="Arial"/>
          <w:color w:val="000000" w:themeColor="text1"/>
          <w:sz w:val="24"/>
          <w:szCs w:val="24"/>
        </w:rPr>
        <w:t>. São Paulo: Cultrix, 1996.</w:t>
      </w:r>
    </w:p>
    <w:p w14:paraId="71FC48B1" w14:textId="08531C15" w:rsidR="00E37E24" w:rsidRDefault="00E37E24" w:rsidP="0055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______. </w:t>
      </w:r>
      <w:r w:rsidRPr="00E37E24">
        <w:rPr>
          <w:rFonts w:ascii="Arial" w:hAnsi="Arial" w:cs="Arial"/>
          <w:b/>
          <w:bCs/>
          <w:color w:val="000000" w:themeColor="text1"/>
          <w:sz w:val="24"/>
          <w:szCs w:val="24"/>
        </w:rPr>
        <w:t>The playboy Interview</w:t>
      </w:r>
      <w:r w:rsidRPr="00E37E24">
        <w:rPr>
          <w:rFonts w:ascii="Arial" w:hAnsi="Arial" w:cs="Arial"/>
          <w:color w:val="000000" w:themeColor="text1"/>
          <w:sz w:val="24"/>
          <w:szCs w:val="24"/>
        </w:rPr>
        <w:t xml:space="preserve">. 1969. Disponível em: </w:t>
      </w:r>
      <w:hyperlink r:id="rId50" w:history="1">
        <w:r w:rsidRPr="00F05B4D">
          <w:rPr>
            <w:rStyle w:val="Hyperlink"/>
            <w:rFonts w:ascii="Arial" w:hAnsi="Arial" w:cs="Arial"/>
            <w:sz w:val="24"/>
            <w:szCs w:val="24"/>
          </w:rPr>
          <w:t>http://www.nextnature.net/2009/12/the-playboy-interview-marshall-mcluhan/</w:t>
        </w:r>
      </w:hyperlink>
      <w:r>
        <w:rPr>
          <w:rFonts w:ascii="Arial" w:hAnsi="Arial" w:cs="Arial"/>
          <w:color w:val="000000" w:themeColor="text1"/>
          <w:sz w:val="24"/>
          <w:szCs w:val="24"/>
        </w:rPr>
        <w:t xml:space="preserve"> </w:t>
      </w:r>
      <w:r w:rsidRPr="00E37E24">
        <w:rPr>
          <w:rFonts w:ascii="Arial" w:hAnsi="Arial" w:cs="Arial"/>
          <w:color w:val="000000" w:themeColor="text1"/>
          <w:sz w:val="24"/>
          <w:szCs w:val="24"/>
        </w:rPr>
        <w:t xml:space="preserve"> Acesso em: 25 dez. 201</w:t>
      </w:r>
      <w:r>
        <w:rPr>
          <w:rFonts w:ascii="Arial" w:hAnsi="Arial" w:cs="Arial"/>
          <w:color w:val="000000" w:themeColor="text1"/>
          <w:sz w:val="24"/>
          <w:szCs w:val="24"/>
        </w:rPr>
        <w:t>1.</w:t>
      </w:r>
    </w:p>
    <w:p w14:paraId="5050DD84" w14:textId="77777777" w:rsidR="0055460E" w:rsidRPr="00DD68B7" w:rsidRDefault="0055460E" w:rsidP="005546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000000" w:themeColor="text1"/>
          <w:sz w:val="24"/>
          <w:szCs w:val="24"/>
        </w:rPr>
      </w:pPr>
    </w:p>
    <w:p w14:paraId="60CFED35" w14:textId="5BE36ACB" w:rsidR="004B3EC1" w:rsidRPr="00DD68B7"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rPr>
      </w:pPr>
      <w:r w:rsidRPr="00DD68B7">
        <w:rPr>
          <w:rFonts w:ascii="Arial" w:hAnsi="Arial" w:cs="Arial"/>
          <w:color w:val="000000"/>
          <w:sz w:val="24"/>
          <w:szCs w:val="24"/>
        </w:rPr>
        <w:t>MICHAUD, P</w:t>
      </w:r>
      <w:r w:rsidR="004F6F0F">
        <w:rPr>
          <w:rFonts w:ascii="Arial" w:hAnsi="Arial" w:cs="Arial"/>
          <w:color w:val="000000"/>
          <w:sz w:val="24"/>
          <w:szCs w:val="24"/>
        </w:rPr>
        <w:t>-A</w:t>
      </w:r>
      <w:r w:rsidRPr="00DD68B7">
        <w:rPr>
          <w:rFonts w:ascii="Arial" w:hAnsi="Arial" w:cs="Arial"/>
          <w:color w:val="000000"/>
          <w:sz w:val="24"/>
          <w:szCs w:val="24"/>
        </w:rPr>
        <w:t xml:space="preserve">. </w:t>
      </w:r>
      <w:r w:rsidRPr="00DD68B7">
        <w:rPr>
          <w:rFonts w:ascii="Arial" w:hAnsi="Arial" w:cs="Arial"/>
          <w:b/>
          <w:color w:val="000000"/>
          <w:sz w:val="24"/>
          <w:szCs w:val="24"/>
        </w:rPr>
        <w:t>Filme</w:t>
      </w:r>
      <w:r w:rsidRPr="00DD68B7">
        <w:rPr>
          <w:rFonts w:ascii="Arial" w:hAnsi="Arial" w:cs="Arial"/>
          <w:color w:val="000000"/>
          <w:sz w:val="24"/>
          <w:szCs w:val="24"/>
        </w:rPr>
        <w:t>: Uma teoria expandida do cinema. Rio de Janeiro: Contraponto, 2014.</w:t>
      </w:r>
    </w:p>
    <w:p w14:paraId="60255C73" w14:textId="09B14C87" w:rsidR="004B3EC1" w:rsidRDefault="004B3EC1" w:rsidP="006300D0">
      <w:pPr>
        <w:jc w:val="both"/>
        <w:rPr>
          <w:rFonts w:ascii="Arial" w:hAnsi="Arial" w:cs="Arial"/>
          <w:sz w:val="24"/>
          <w:szCs w:val="24"/>
        </w:rPr>
      </w:pPr>
      <w:r w:rsidRPr="00DD68B7">
        <w:rPr>
          <w:rFonts w:ascii="Arial" w:hAnsi="Arial" w:cs="Arial"/>
          <w:color w:val="000000"/>
          <w:sz w:val="24"/>
          <w:szCs w:val="24"/>
        </w:rPr>
        <w:t xml:space="preserve">MOMA. </w:t>
      </w:r>
      <w:r w:rsidRPr="00DD68B7">
        <w:rPr>
          <w:rFonts w:ascii="Arial" w:hAnsi="Arial" w:cs="Arial"/>
          <w:sz w:val="24"/>
          <w:szCs w:val="24"/>
        </w:rPr>
        <w:t xml:space="preserve">Movie-Drome (1965), de Stan VanDerBeek. Site do </w:t>
      </w:r>
      <w:r w:rsidRPr="00DD68B7">
        <w:rPr>
          <w:rFonts w:ascii="Arial" w:hAnsi="Arial" w:cs="Arial"/>
          <w:b/>
          <w:bCs/>
          <w:sz w:val="24"/>
          <w:szCs w:val="24"/>
        </w:rPr>
        <w:t>MoMA</w:t>
      </w:r>
      <w:r w:rsidRPr="00DD68B7">
        <w:rPr>
          <w:rFonts w:ascii="Arial" w:hAnsi="Arial" w:cs="Arial"/>
          <w:sz w:val="24"/>
          <w:szCs w:val="24"/>
        </w:rPr>
        <w:t xml:space="preserve">. Disponível em: </w:t>
      </w:r>
      <w:hyperlink r:id="rId51" w:history="1">
        <w:r w:rsidRPr="00DD68B7">
          <w:rPr>
            <w:rStyle w:val="Hyperlink"/>
            <w:rFonts w:ascii="Arial" w:hAnsi="Arial" w:cs="Arial"/>
            <w:sz w:val="24"/>
            <w:szCs w:val="24"/>
          </w:rPr>
          <w:t>https://www.moma.org/magazine/articles/845</w:t>
        </w:r>
      </w:hyperlink>
      <w:r w:rsidRPr="00DD68B7">
        <w:rPr>
          <w:rFonts w:ascii="Arial" w:hAnsi="Arial" w:cs="Arial"/>
          <w:sz w:val="24"/>
          <w:szCs w:val="24"/>
        </w:rPr>
        <w:t xml:space="preserve"> Acesso em 21 fev. 2024.</w:t>
      </w:r>
    </w:p>
    <w:p w14:paraId="59027379" w14:textId="7A478590" w:rsidR="006F74EC" w:rsidRPr="004C37FB" w:rsidRDefault="006F74EC" w:rsidP="006300D0">
      <w:pPr>
        <w:jc w:val="both"/>
        <w:rPr>
          <w:rFonts w:ascii="Arial" w:hAnsi="Arial" w:cs="Arial"/>
          <w:sz w:val="24"/>
          <w:szCs w:val="24"/>
          <w:lang w:val="en-US"/>
        </w:rPr>
      </w:pPr>
      <w:r w:rsidRPr="006F74EC">
        <w:rPr>
          <w:rFonts w:ascii="Arial" w:hAnsi="Arial" w:cs="Arial"/>
          <w:sz w:val="24"/>
          <w:szCs w:val="24"/>
        </w:rPr>
        <w:t xml:space="preserve">V MOSTRA Live Cinema. Rio de Janeiro: Oi Futuro, 2012. Disponível em </w:t>
      </w:r>
      <w:hyperlink r:id="rId52" w:history="1">
        <w:r w:rsidR="002C2A92" w:rsidRPr="00677889">
          <w:rPr>
            <w:rStyle w:val="Hyperlink"/>
            <w:rFonts w:ascii="Arial" w:hAnsi="Arial" w:cs="Arial"/>
            <w:sz w:val="24"/>
            <w:szCs w:val="24"/>
          </w:rPr>
          <w:t>http://www.livecinema.com.br/</w:t>
        </w:r>
      </w:hyperlink>
      <w:r w:rsidR="002C2A92">
        <w:rPr>
          <w:rFonts w:ascii="Arial" w:hAnsi="Arial" w:cs="Arial"/>
          <w:sz w:val="24"/>
          <w:szCs w:val="24"/>
        </w:rPr>
        <w:t xml:space="preserve"> </w:t>
      </w:r>
      <w:r w:rsidRPr="006F74EC">
        <w:rPr>
          <w:rFonts w:ascii="Arial" w:hAnsi="Arial" w:cs="Arial"/>
          <w:sz w:val="24"/>
          <w:szCs w:val="24"/>
        </w:rPr>
        <w:t xml:space="preserve">. </w:t>
      </w:r>
      <w:r w:rsidRPr="004C37FB">
        <w:rPr>
          <w:rFonts w:ascii="Arial" w:hAnsi="Arial" w:cs="Arial"/>
          <w:sz w:val="24"/>
          <w:szCs w:val="24"/>
          <w:lang w:val="en-US"/>
        </w:rPr>
        <w:t xml:space="preserve">Acesso em 22 </w:t>
      </w:r>
      <w:r w:rsidR="004626D6" w:rsidRPr="004C37FB">
        <w:rPr>
          <w:rFonts w:ascii="Arial" w:hAnsi="Arial" w:cs="Arial"/>
          <w:sz w:val="24"/>
          <w:szCs w:val="24"/>
          <w:lang w:val="en-US"/>
        </w:rPr>
        <w:t>Dez</w:t>
      </w:r>
      <w:r w:rsidRPr="004C37FB">
        <w:rPr>
          <w:rFonts w:ascii="Arial" w:hAnsi="Arial" w:cs="Arial"/>
          <w:sz w:val="24"/>
          <w:szCs w:val="24"/>
          <w:lang w:val="en-US"/>
        </w:rPr>
        <w:t>. 2013.</w:t>
      </w:r>
    </w:p>
    <w:p w14:paraId="5105DDCB" w14:textId="289C7CA6" w:rsidR="00E37E24" w:rsidRDefault="00E37E24" w:rsidP="00E37E24">
      <w:pPr>
        <w:jc w:val="both"/>
        <w:rPr>
          <w:rFonts w:ascii="Arial" w:hAnsi="Arial" w:cs="Arial"/>
          <w:sz w:val="24"/>
          <w:szCs w:val="24"/>
          <w:lang w:val="en-US"/>
        </w:rPr>
      </w:pPr>
      <w:r w:rsidRPr="00E37E24">
        <w:rPr>
          <w:rFonts w:ascii="Arial" w:hAnsi="Arial" w:cs="Arial"/>
          <w:sz w:val="24"/>
          <w:szCs w:val="24"/>
          <w:lang w:val="en-US"/>
        </w:rPr>
        <w:t xml:space="preserve">NERUDA, P. </w:t>
      </w:r>
      <w:r w:rsidRPr="00E37E24">
        <w:rPr>
          <w:rFonts w:ascii="Arial" w:hAnsi="Arial" w:cs="Arial"/>
          <w:b/>
          <w:bCs/>
          <w:sz w:val="24"/>
          <w:szCs w:val="24"/>
          <w:lang w:val="en-US"/>
        </w:rPr>
        <w:t>Passions and impressions</w:t>
      </w:r>
      <w:r w:rsidRPr="00E37E24">
        <w:rPr>
          <w:rFonts w:ascii="Arial" w:hAnsi="Arial" w:cs="Arial"/>
          <w:sz w:val="24"/>
          <w:szCs w:val="24"/>
          <w:lang w:val="en-US"/>
        </w:rPr>
        <w:t xml:space="preserve">. New York: Farrar, Strauss and Giroux, 1983. </w:t>
      </w:r>
    </w:p>
    <w:p w14:paraId="3FE399D4" w14:textId="6A39F25C" w:rsidR="008A7C91" w:rsidRPr="00F458D6" w:rsidRDefault="008A7C91" w:rsidP="00E37E24">
      <w:pPr>
        <w:jc w:val="both"/>
        <w:rPr>
          <w:rFonts w:ascii="Arial" w:hAnsi="Arial" w:cs="Arial"/>
          <w:sz w:val="24"/>
          <w:szCs w:val="24"/>
        </w:rPr>
      </w:pPr>
      <w:r w:rsidRPr="008A7C91">
        <w:rPr>
          <w:rFonts w:ascii="Arial" w:hAnsi="Arial" w:cs="Arial"/>
          <w:sz w:val="24"/>
          <w:szCs w:val="24"/>
        </w:rPr>
        <w:t xml:space="preserve">NOCE, </w:t>
      </w:r>
      <w:r w:rsidR="00E85742" w:rsidRPr="008A7C91">
        <w:rPr>
          <w:rFonts w:ascii="Arial" w:hAnsi="Arial" w:cs="Arial"/>
          <w:sz w:val="24"/>
          <w:szCs w:val="24"/>
        </w:rPr>
        <w:t>E</w:t>
      </w:r>
      <w:r w:rsidR="00E85742">
        <w:rPr>
          <w:rFonts w:ascii="Arial" w:hAnsi="Arial" w:cs="Arial"/>
          <w:sz w:val="24"/>
          <w:szCs w:val="24"/>
        </w:rPr>
        <w:t>.D;</w:t>
      </w:r>
      <w:r w:rsidRPr="008A7C91">
        <w:rPr>
          <w:rFonts w:ascii="Arial" w:hAnsi="Arial" w:cs="Arial"/>
          <w:sz w:val="24"/>
          <w:szCs w:val="24"/>
        </w:rPr>
        <w:t xml:space="preserve"> MURARI, L.</w:t>
      </w:r>
      <w:r>
        <w:rPr>
          <w:rFonts w:ascii="Arial" w:hAnsi="Arial" w:cs="Arial"/>
          <w:sz w:val="24"/>
          <w:szCs w:val="24"/>
        </w:rPr>
        <w:t xml:space="preserve"> (orgs.).</w:t>
      </w:r>
      <w:r w:rsidRPr="008A7C91">
        <w:rPr>
          <w:rFonts w:ascii="Arial" w:hAnsi="Arial" w:cs="Arial"/>
          <w:sz w:val="24"/>
          <w:szCs w:val="24"/>
        </w:rPr>
        <w:t xml:space="preserve"> </w:t>
      </w:r>
      <w:r w:rsidRPr="008A7C91">
        <w:rPr>
          <w:rFonts w:ascii="Arial" w:hAnsi="Arial" w:cs="Arial"/>
          <w:b/>
          <w:bCs/>
          <w:sz w:val="24"/>
          <w:szCs w:val="24"/>
        </w:rPr>
        <w:t>Expanded Nature</w:t>
      </w:r>
      <w:r w:rsidRPr="008A7C91">
        <w:rPr>
          <w:rFonts w:ascii="Arial" w:hAnsi="Arial" w:cs="Arial"/>
          <w:sz w:val="24"/>
          <w:szCs w:val="24"/>
        </w:rPr>
        <w:t>: Écologies du cinema experimental. Paris: Light Cone, 2022.</w:t>
      </w:r>
    </w:p>
    <w:p w14:paraId="14589015" w14:textId="18861DF6" w:rsidR="004B3EC1" w:rsidRPr="002C2A92" w:rsidRDefault="004B3EC1" w:rsidP="004B3EC1">
      <w:pPr>
        <w:keepNext/>
        <w:pBdr>
          <w:top w:val="nil"/>
          <w:left w:val="nil"/>
          <w:bottom w:val="nil"/>
          <w:right w:val="nil"/>
          <w:between w:val="nil"/>
        </w:pBdr>
        <w:jc w:val="both"/>
        <w:rPr>
          <w:rFonts w:ascii="Arial" w:hAnsi="Arial" w:cs="Arial"/>
          <w:color w:val="000000" w:themeColor="text1"/>
          <w:sz w:val="24"/>
          <w:szCs w:val="24"/>
        </w:rPr>
      </w:pPr>
      <w:r w:rsidRPr="00DD68B7">
        <w:rPr>
          <w:rFonts w:ascii="Arial" w:hAnsi="Arial" w:cs="Arial"/>
          <w:color w:val="000000"/>
          <w:sz w:val="24"/>
          <w:szCs w:val="24"/>
        </w:rPr>
        <w:t xml:space="preserve">NORA, P. </w:t>
      </w:r>
      <w:r w:rsidRPr="00DD68B7">
        <w:rPr>
          <w:rFonts w:ascii="Arial" w:hAnsi="Arial" w:cs="Arial"/>
          <w:b/>
          <w:color w:val="000000"/>
          <w:sz w:val="24"/>
          <w:szCs w:val="24"/>
        </w:rPr>
        <w:t>Entre memória e história</w:t>
      </w:r>
      <w:r w:rsidRPr="00DD68B7">
        <w:rPr>
          <w:rFonts w:ascii="Arial" w:hAnsi="Arial" w:cs="Arial"/>
          <w:color w:val="000000"/>
          <w:sz w:val="24"/>
          <w:szCs w:val="24"/>
        </w:rPr>
        <w:t>: a problemática dos lugares. História. São Paulo (nº.10), dez, 1993. Disponível em:</w:t>
      </w:r>
      <w:r w:rsidR="00F022EC">
        <w:rPr>
          <w:rFonts w:ascii="Arial" w:hAnsi="Arial" w:cs="Arial"/>
          <w:color w:val="000000"/>
          <w:sz w:val="24"/>
          <w:szCs w:val="24"/>
        </w:rPr>
        <w:t xml:space="preserve"> </w:t>
      </w:r>
      <w:hyperlink r:id="rId53" w:history="1">
        <w:r w:rsidR="00F022EC" w:rsidRPr="006D003C">
          <w:rPr>
            <w:rStyle w:val="Hyperlink"/>
            <w:rFonts w:ascii="Arial" w:hAnsi="Arial" w:cs="Arial"/>
            <w:sz w:val="24"/>
            <w:szCs w:val="24"/>
          </w:rPr>
          <w:t>https://revistas.pucsp.br/index.php/revph/article/view/12101/8763</w:t>
        </w:r>
      </w:hyperlink>
      <w:r w:rsidRPr="002C2A92">
        <w:rPr>
          <w:rStyle w:val="Hyperlink"/>
          <w:rFonts w:ascii="Arial" w:hAnsi="Arial" w:cs="Arial"/>
          <w:color w:val="000000" w:themeColor="text1"/>
          <w:sz w:val="24"/>
          <w:szCs w:val="24"/>
          <w:u w:val="none"/>
        </w:rPr>
        <w:t>.</w:t>
      </w:r>
      <w:r w:rsidRPr="002C2A92">
        <w:rPr>
          <w:rStyle w:val="Hyperlink"/>
          <w:rFonts w:ascii="Arial" w:hAnsi="Arial" w:cs="Arial"/>
          <w:sz w:val="24"/>
          <w:szCs w:val="24"/>
          <w:u w:val="none"/>
        </w:rPr>
        <w:t xml:space="preserve"> </w:t>
      </w:r>
      <w:r w:rsidRPr="002C2A92">
        <w:rPr>
          <w:rStyle w:val="Hyperlink"/>
          <w:rFonts w:ascii="Arial" w:hAnsi="Arial" w:cs="Arial"/>
          <w:color w:val="000000" w:themeColor="text1"/>
          <w:sz w:val="24"/>
          <w:szCs w:val="24"/>
          <w:u w:val="none"/>
        </w:rPr>
        <w:t>Acesso em: 20 out. 2020.</w:t>
      </w:r>
      <w:r w:rsidRPr="002C2A92">
        <w:rPr>
          <w:rFonts w:ascii="Arial" w:hAnsi="Arial" w:cs="Arial"/>
          <w:color w:val="000000" w:themeColor="text1"/>
          <w:sz w:val="24"/>
          <w:szCs w:val="24"/>
        </w:rPr>
        <w:t xml:space="preserve"> </w:t>
      </w:r>
    </w:p>
    <w:p w14:paraId="43AC9679" w14:textId="378A4075" w:rsidR="008B649B" w:rsidRPr="00DD68B7" w:rsidRDefault="008B649B" w:rsidP="004B3EC1">
      <w:pPr>
        <w:keepNext/>
        <w:pBdr>
          <w:top w:val="nil"/>
          <w:left w:val="nil"/>
          <w:bottom w:val="nil"/>
          <w:right w:val="nil"/>
          <w:between w:val="nil"/>
        </w:pBdr>
        <w:jc w:val="both"/>
        <w:rPr>
          <w:rFonts w:ascii="Arial" w:hAnsi="Arial" w:cs="Arial"/>
          <w:color w:val="000000"/>
          <w:sz w:val="24"/>
          <w:szCs w:val="24"/>
        </w:rPr>
      </w:pPr>
      <w:r w:rsidRPr="008B649B">
        <w:rPr>
          <w:rFonts w:ascii="Arial" w:hAnsi="Arial" w:cs="Arial"/>
          <w:color w:val="000000"/>
          <w:sz w:val="24"/>
          <w:szCs w:val="24"/>
        </w:rPr>
        <w:t xml:space="preserve">NUNES, Mateus. Por uma botânica rebelde. </w:t>
      </w:r>
      <w:r w:rsidRPr="008B649B">
        <w:rPr>
          <w:rFonts w:ascii="Arial" w:hAnsi="Arial" w:cs="Arial"/>
          <w:b/>
          <w:bCs/>
          <w:color w:val="000000"/>
          <w:sz w:val="24"/>
          <w:szCs w:val="24"/>
        </w:rPr>
        <w:t>Revista Zum</w:t>
      </w:r>
      <w:r w:rsidRPr="008B649B">
        <w:rPr>
          <w:rFonts w:ascii="Arial" w:hAnsi="Arial" w:cs="Arial"/>
          <w:color w:val="000000"/>
          <w:sz w:val="24"/>
          <w:szCs w:val="24"/>
        </w:rPr>
        <w:t xml:space="preserve">. Disponível em </w:t>
      </w:r>
      <w:hyperlink r:id="rId54" w:history="1">
        <w:r w:rsidR="002C2A92" w:rsidRPr="00677889">
          <w:rPr>
            <w:rStyle w:val="Hyperlink"/>
            <w:rFonts w:ascii="Arial" w:hAnsi="Arial" w:cs="Arial"/>
            <w:sz w:val="24"/>
            <w:szCs w:val="24"/>
          </w:rPr>
          <w:t>https://revistazum.com.br/exposicoes/botanica-rebelde/</w:t>
        </w:r>
      </w:hyperlink>
      <w:r w:rsidR="002C2A92">
        <w:rPr>
          <w:rFonts w:ascii="Arial" w:hAnsi="Arial" w:cs="Arial"/>
          <w:color w:val="000000"/>
          <w:sz w:val="24"/>
          <w:szCs w:val="24"/>
        </w:rPr>
        <w:t>.  A</w:t>
      </w:r>
      <w:r w:rsidR="002C2A92" w:rsidRPr="008B649B">
        <w:rPr>
          <w:rFonts w:ascii="Arial" w:hAnsi="Arial" w:cs="Arial"/>
          <w:color w:val="000000"/>
          <w:sz w:val="24"/>
          <w:szCs w:val="24"/>
        </w:rPr>
        <w:t>cesso</w:t>
      </w:r>
      <w:r w:rsidRPr="008B649B">
        <w:rPr>
          <w:rFonts w:ascii="Arial" w:hAnsi="Arial" w:cs="Arial"/>
          <w:color w:val="000000"/>
          <w:sz w:val="24"/>
          <w:szCs w:val="24"/>
        </w:rPr>
        <w:t xml:space="preserve"> em 31 dez de 2022.</w:t>
      </w:r>
    </w:p>
    <w:p w14:paraId="249C231D" w14:textId="2A810E4B" w:rsidR="004B3EC1" w:rsidRDefault="004B3EC1" w:rsidP="0055460E">
      <w:pPr>
        <w:spacing w:after="0" w:line="240" w:lineRule="auto"/>
        <w:jc w:val="both"/>
        <w:rPr>
          <w:rFonts w:ascii="Arial" w:hAnsi="Arial" w:cs="Arial"/>
          <w:color w:val="000000" w:themeColor="text1"/>
          <w:sz w:val="24"/>
          <w:szCs w:val="24"/>
        </w:rPr>
      </w:pPr>
      <w:r w:rsidRPr="00DD68B7">
        <w:rPr>
          <w:rFonts w:ascii="Arial" w:hAnsi="Arial" w:cs="Arial"/>
          <w:color w:val="000000" w:themeColor="text1"/>
          <w:sz w:val="24"/>
          <w:szCs w:val="24"/>
        </w:rPr>
        <w:t xml:space="preserve">OLIVEIRA FILHO, W. </w:t>
      </w:r>
      <w:r w:rsidR="00E3280A" w:rsidRPr="00E3280A">
        <w:rPr>
          <w:rFonts w:ascii="Arial" w:hAnsi="Arial" w:cs="Arial"/>
          <w:b/>
          <w:bCs/>
          <w:color w:val="000000" w:themeColor="text1"/>
          <w:sz w:val="24"/>
          <w:szCs w:val="24"/>
        </w:rPr>
        <w:t>Cinema (ao vivo) e memória</w:t>
      </w:r>
      <w:r w:rsidR="00E3280A">
        <w:rPr>
          <w:rFonts w:ascii="Arial" w:hAnsi="Arial" w:cs="Arial"/>
          <w:color w:val="000000" w:themeColor="text1"/>
          <w:sz w:val="24"/>
          <w:szCs w:val="24"/>
        </w:rPr>
        <w:t>: coleção, performance e tecnologia. Rio de Janeiro: Circuito, 2023.</w:t>
      </w:r>
    </w:p>
    <w:p w14:paraId="3DF56C00" w14:textId="52973675" w:rsidR="003B45FF" w:rsidRDefault="003B45FF" w:rsidP="0055460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______. </w:t>
      </w:r>
      <w:r w:rsidRPr="003B45FF">
        <w:rPr>
          <w:rFonts w:ascii="Arial" w:hAnsi="Arial" w:cs="Arial"/>
          <w:b/>
          <w:bCs/>
          <w:color w:val="000000" w:themeColor="text1"/>
          <w:sz w:val="24"/>
          <w:szCs w:val="24"/>
        </w:rPr>
        <w:t>McLuhan e o cinema</w:t>
      </w:r>
      <w:r>
        <w:rPr>
          <w:rFonts w:ascii="Arial" w:hAnsi="Arial" w:cs="Arial"/>
          <w:color w:val="000000" w:themeColor="text1"/>
          <w:sz w:val="24"/>
          <w:szCs w:val="24"/>
        </w:rPr>
        <w:t>. Rio de Janeiro: Verve, 2017.</w:t>
      </w:r>
    </w:p>
    <w:p w14:paraId="0B4E0ACD" w14:textId="73F4239B" w:rsidR="003B3314" w:rsidRPr="00780881" w:rsidRDefault="003B3314" w:rsidP="0055460E">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lastRenderedPageBreak/>
        <w:t>______</w:t>
      </w:r>
      <w:r w:rsidR="00780881">
        <w:rPr>
          <w:rFonts w:ascii="Arial" w:hAnsi="Arial" w:cs="Arial"/>
          <w:color w:val="000000" w:themeColor="text1"/>
          <w:sz w:val="24"/>
          <w:szCs w:val="24"/>
        </w:rPr>
        <w:t xml:space="preserve">. </w:t>
      </w:r>
      <w:r w:rsidRPr="003B3314">
        <w:rPr>
          <w:rFonts w:ascii="Arial" w:hAnsi="Arial" w:cs="Arial"/>
          <w:color w:val="000000" w:themeColor="text1"/>
          <w:sz w:val="24"/>
          <w:szCs w:val="24"/>
        </w:rPr>
        <w:t>BESSA, M</w:t>
      </w:r>
      <w:r>
        <w:rPr>
          <w:rFonts w:ascii="Arial" w:hAnsi="Arial" w:cs="Arial"/>
          <w:color w:val="000000" w:themeColor="text1"/>
          <w:sz w:val="24"/>
          <w:szCs w:val="24"/>
        </w:rPr>
        <w:t>.</w:t>
      </w:r>
      <w:r w:rsidR="00780881">
        <w:rPr>
          <w:rFonts w:ascii="Arial" w:hAnsi="Arial" w:cs="Arial"/>
          <w:color w:val="000000" w:themeColor="text1"/>
          <w:sz w:val="24"/>
          <w:szCs w:val="24"/>
        </w:rPr>
        <w:t xml:space="preserve"> </w:t>
      </w:r>
      <w:r w:rsidRPr="003B3314">
        <w:rPr>
          <w:rFonts w:ascii="Arial" w:hAnsi="Arial" w:cs="Arial"/>
          <w:b/>
          <w:bCs/>
          <w:color w:val="000000" w:themeColor="text1"/>
          <w:sz w:val="24"/>
          <w:szCs w:val="24"/>
        </w:rPr>
        <w:t>iBroke</w:t>
      </w:r>
      <w:r w:rsidRPr="003B3314">
        <w:rPr>
          <w:rFonts w:ascii="Arial" w:hAnsi="Arial" w:cs="Arial"/>
          <w:color w:val="000000" w:themeColor="text1"/>
          <w:sz w:val="24"/>
          <w:szCs w:val="24"/>
        </w:rPr>
        <w:t xml:space="preserve">. </w:t>
      </w:r>
      <w:r w:rsidRPr="003B3314">
        <w:rPr>
          <w:rFonts w:ascii="Arial" w:hAnsi="Arial" w:cs="Arial"/>
          <w:i/>
          <w:iCs/>
          <w:color w:val="000000" w:themeColor="text1"/>
          <w:sz w:val="24"/>
          <w:szCs w:val="24"/>
        </w:rPr>
        <w:t xml:space="preserve">In: </w:t>
      </w:r>
      <w:r w:rsidRPr="003B3314">
        <w:rPr>
          <w:rFonts w:ascii="Arial" w:hAnsi="Arial" w:cs="Arial"/>
          <w:color w:val="000000" w:themeColor="text1"/>
          <w:sz w:val="24"/>
          <w:szCs w:val="24"/>
        </w:rPr>
        <w:t>Galeria Transparente. Disponível</w:t>
      </w:r>
      <w:r w:rsidR="00780881">
        <w:rPr>
          <w:rFonts w:ascii="Arial" w:hAnsi="Arial" w:cs="Arial"/>
          <w:color w:val="000000" w:themeColor="text1"/>
          <w:sz w:val="24"/>
          <w:szCs w:val="24"/>
        </w:rPr>
        <w:t xml:space="preserve"> </w:t>
      </w:r>
      <w:r w:rsidRPr="003B3314">
        <w:rPr>
          <w:rFonts w:ascii="Arial" w:hAnsi="Arial" w:cs="Arial"/>
          <w:color w:val="000000" w:themeColor="text1"/>
          <w:sz w:val="24"/>
          <w:szCs w:val="24"/>
        </w:rPr>
        <w:t xml:space="preserve">em: </w:t>
      </w:r>
      <w:hyperlink r:id="rId55" w:history="1">
        <w:r w:rsidRPr="003B3314">
          <w:rPr>
            <w:rStyle w:val="Hyperlink"/>
            <w:rFonts w:ascii="Arial" w:hAnsi="Arial" w:cs="Arial"/>
            <w:sz w:val="24"/>
            <w:szCs w:val="24"/>
          </w:rPr>
          <w:t>https://www.facebook.com/1452624385016089/photos/a.1484376401840881073741828.1452624385016089/1556791184599408/?type=1&amp;theater</w:t>
        </w:r>
      </w:hyperlink>
      <w:r w:rsidRPr="003B3314">
        <w:rPr>
          <w:rFonts w:ascii="Arial" w:hAnsi="Arial" w:cs="Arial"/>
          <w:color w:val="000000" w:themeColor="text1"/>
          <w:sz w:val="24"/>
          <w:szCs w:val="24"/>
        </w:rPr>
        <w:t>.</w:t>
      </w:r>
      <w:r w:rsidR="00780881">
        <w:rPr>
          <w:rFonts w:ascii="Arial" w:hAnsi="Arial" w:cs="Arial"/>
          <w:b/>
          <w:bCs/>
          <w:color w:val="000000" w:themeColor="text1"/>
          <w:sz w:val="24"/>
          <w:szCs w:val="24"/>
        </w:rPr>
        <w:t xml:space="preserve"> </w:t>
      </w:r>
      <w:r w:rsidRPr="003B3314">
        <w:rPr>
          <w:rFonts w:ascii="Arial" w:hAnsi="Arial" w:cs="Arial"/>
          <w:color w:val="000000" w:themeColor="text1"/>
          <w:sz w:val="24"/>
          <w:szCs w:val="24"/>
        </w:rPr>
        <w:t>Acesso em 15</w:t>
      </w:r>
      <w:r w:rsidR="00780881">
        <w:rPr>
          <w:rFonts w:ascii="Arial" w:hAnsi="Arial" w:cs="Arial"/>
          <w:color w:val="000000" w:themeColor="text1"/>
          <w:sz w:val="24"/>
          <w:szCs w:val="24"/>
        </w:rPr>
        <w:t xml:space="preserve"> jul. </w:t>
      </w:r>
      <w:r w:rsidRPr="003B3314">
        <w:rPr>
          <w:rFonts w:ascii="Arial" w:hAnsi="Arial" w:cs="Arial"/>
          <w:color w:val="000000" w:themeColor="text1"/>
          <w:sz w:val="24"/>
          <w:szCs w:val="24"/>
        </w:rPr>
        <w:t>2015.</w:t>
      </w:r>
    </w:p>
    <w:p w14:paraId="15DC5504" w14:textId="77777777" w:rsidR="00780881" w:rsidRDefault="00780881" w:rsidP="0055460E">
      <w:pPr>
        <w:spacing w:after="0" w:line="240" w:lineRule="auto"/>
        <w:jc w:val="both"/>
        <w:rPr>
          <w:rFonts w:ascii="Arial" w:hAnsi="Arial" w:cs="Arial"/>
          <w:color w:val="000000" w:themeColor="text1"/>
          <w:sz w:val="24"/>
          <w:szCs w:val="24"/>
        </w:rPr>
      </w:pPr>
    </w:p>
    <w:p w14:paraId="1AEDAAD3" w14:textId="399FA51E" w:rsidR="004B3EC1" w:rsidRPr="006300D0" w:rsidRDefault="004B3EC1" w:rsidP="006300D0">
      <w:pPr>
        <w:keepNext/>
        <w:pBdr>
          <w:top w:val="nil"/>
          <w:left w:val="nil"/>
          <w:bottom w:val="nil"/>
          <w:right w:val="nil"/>
          <w:between w:val="nil"/>
        </w:pBdr>
        <w:jc w:val="both"/>
        <w:rPr>
          <w:rFonts w:ascii="Arial" w:hAnsi="Arial" w:cs="Arial"/>
          <w:sz w:val="24"/>
          <w:szCs w:val="24"/>
        </w:rPr>
      </w:pPr>
      <w:r w:rsidRPr="00DD68B7">
        <w:rPr>
          <w:rFonts w:ascii="Arial" w:hAnsi="Arial" w:cs="Arial"/>
          <w:color w:val="000000"/>
          <w:sz w:val="24"/>
          <w:szCs w:val="24"/>
        </w:rPr>
        <w:t xml:space="preserve">PARENTE, A. </w:t>
      </w:r>
      <w:r w:rsidRPr="00DD68B7">
        <w:rPr>
          <w:rFonts w:ascii="Arial" w:hAnsi="Arial" w:cs="Arial"/>
          <w:b/>
          <w:bCs/>
          <w:color w:val="000000"/>
          <w:sz w:val="24"/>
          <w:szCs w:val="24"/>
        </w:rPr>
        <w:t>Narrativa e modernidade</w:t>
      </w:r>
      <w:r w:rsidRPr="00DD68B7">
        <w:rPr>
          <w:rFonts w:ascii="Arial" w:hAnsi="Arial" w:cs="Arial"/>
          <w:color w:val="000000"/>
          <w:sz w:val="24"/>
          <w:szCs w:val="24"/>
        </w:rPr>
        <w:t>: os cinemas não-narrativos do pós-guerra</w:t>
      </w:r>
      <w:r w:rsidRPr="00DD68B7">
        <w:rPr>
          <w:rFonts w:ascii="Arial" w:hAnsi="Arial" w:cs="Arial"/>
          <w:b/>
          <w:bCs/>
          <w:color w:val="000000"/>
          <w:sz w:val="24"/>
          <w:szCs w:val="24"/>
        </w:rPr>
        <w:t xml:space="preserve">. </w:t>
      </w:r>
      <w:r w:rsidRPr="00DD68B7">
        <w:rPr>
          <w:rFonts w:ascii="Arial" w:hAnsi="Arial" w:cs="Arial"/>
          <w:color w:val="000000"/>
          <w:sz w:val="24"/>
          <w:szCs w:val="24"/>
        </w:rPr>
        <w:t xml:space="preserve">Campinas: Papirus, </w:t>
      </w:r>
      <w:r w:rsidRPr="004B3EC1">
        <w:rPr>
          <w:rFonts w:ascii="Arial" w:hAnsi="Arial" w:cs="Arial"/>
          <w:sz w:val="24"/>
          <w:szCs w:val="24"/>
        </w:rPr>
        <w:t>.2000</w:t>
      </w:r>
    </w:p>
    <w:p w14:paraId="2ABF10E8" w14:textId="28BB440C" w:rsidR="004B3EC1" w:rsidRDefault="004B3EC1" w:rsidP="004B3EC1">
      <w:pPr>
        <w:jc w:val="both"/>
        <w:rPr>
          <w:rFonts w:ascii="Arial" w:hAnsi="Arial" w:cs="Arial"/>
          <w:sz w:val="24"/>
          <w:szCs w:val="24"/>
        </w:rPr>
      </w:pPr>
      <w:r w:rsidRPr="00DD68B7">
        <w:rPr>
          <w:rFonts w:ascii="Arial" w:hAnsi="Arial" w:cs="Arial"/>
          <w:sz w:val="24"/>
          <w:szCs w:val="24"/>
        </w:rPr>
        <w:t>PEREIRA, V</w:t>
      </w:r>
      <w:r w:rsidR="004F6F0F">
        <w:rPr>
          <w:rFonts w:ascii="Arial" w:hAnsi="Arial" w:cs="Arial"/>
          <w:sz w:val="24"/>
          <w:szCs w:val="24"/>
        </w:rPr>
        <w:t>.A.</w:t>
      </w:r>
      <w:r w:rsidR="002C2A92">
        <w:rPr>
          <w:rFonts w:ascii="Arial" w:hAnsi="Arial" w:cs="Arial"/>
          <w:sz w:val="24"/>
          <w:szCs w:val="24"/>
        </w:rPr>
        <w:t xml:space="preserve"> </w:t>
      </w:r>
      <w:r w:rsidRPr="00DD68B7">
        <w:rPr>
          <w:rFonts w:ascii="Arial" w:hAnsi="Arial" w:cs="Arial"/>
          <w:b/>
          <w:sz w:val="24"/>
          <w:szCs w:val="24"/>
        </w:rPr>
        <w:t>Estendendo McLuhan</w:t>
      </w:r>
      <w:r w:rsidRPr="00DD68B7">
        <w:rPr>
          <w:rFonts w:ascii="Arial" w:hAnsi="Arial" w:cs="Arial"/>
          <w:sz w:val="24"/>
          <w:szCs w:val="24"/>
        </w:rPr>
        <w:t>. Porto Alegre: Sulina, 2011.</w:t>
      </w:r>
    </w:p>
    <w:p w14:paraId="111D38E8" w14:textId="59943B56" w:rsidR="00287E10" w:rsidRPr="00287E10" w:rsidRDefault="00287E10" w:rsidP="00287E10">
      <w:pPr>
        <w:spacing w:line="240" w:lineRule="auto"/>
        <w:jc w:val="both"/>
        <w:rPr>
          <w:rFonts w:ascii="Arial" w:hAnsi="Arial" w:cs="Arial"/>
          <w:color w:val="000000"/>
          <w:sz w:val="24"/>
          <w:szCs w:val="24"/>
          <w:lang w:val="en-US"/>
        </w:rPr>
      </w:pPr>
      <w:r w:rsidRPr="00287E10">
        <w:rPr>
          <w:rFonts w:ascii="Arial" w:hAnsi="Arial" w:cs="Arial"/>
          <w:sz w:val="24"/>
          <w:szCs w:val="24"/>
          <w:lang w:val="en-US"/>
        </w:rPr>
        <w:t xml:space="preserve">PETERS, J.D. </w:t>
      </w:r>
      <w:r w:rsidRPr="00287E10">
        <w:rPr>
          <w:rFonts w:ascii="Arial" w:hAnsi="Arial" w:cs="Arial"/>
          <w:b/>
          <w:color w:val="000000"/>
          <w:sz w:val="24"/>
          <w:szCs w:val="24"/>
          <w:lang w:val="en-US"/>
        </w:rPr>
        <w:t>The marvelous clouds</w:t>
      </w:r>
      <w:r w:rsidRPr="00287E10">
        <w:rPr>
          <w:rFonts w:ascii="Arial" w:hAnsi="Arial" w:cs="Arial"/>
          <w:color w:val="000000"/>
          <w:sz w:val="24"/>
          <w:szCs w:val="24"/>
          <w:lang w:val="en-US"/>
        </w:rPr>
        <w:t>. Chicago: University of Chicago Press, 2015.</w:t>
      </w:r>
    </w:p>
    <w:p w14:paraId="34BF3168" w14:textId="009FA303" w:rsidR="00E37E24" w:rsidRPr="00E37E24" w:rsidRDefault="00E37E24" w:rsidP="00E37E24">
      <w:pPr>
        <w:jc w:val="both"/>
        <w:rPr>
          <w:rFonts w:ascii="Arial" w:hAnsi="Arial" w:cs="Arial"/>
          <w:sz w:val="24"/>
          <w:szCs w:val="24"/>
        </w:rPr>
      </w:pPr>
      <w:r w:rsidRPr="00287E10">
        <w:rPr>
          <w:rFonts w:ascii="Arial" w:hAnsi="Arial" w:cs="Arial"/>
          <w:sz w:val="24"/>
          <w:szCs w:val="24"/>
        </w:rPr>
        <w:t>PIMENTEL</w:t>
      </w:r>
      <w:r w:rsidRPr="00E37E24">
        <w:rPr>
          <w:rFonts w:ascii="Arial" w:hAnsi="Arial" w:cs="Arial"/>
          <w:sz w:val="24"/>
          <w:szCs w:val="24"/>
        </w:rPr>
        <w:t xml:space="preserve">, </w:t>
      </w:r>
      <w:r w:rsidR="003B3314">
        <w:rPr>
          <w:rFonts w:ascii="Arial" w:hAnsi="Arial" w:cs="Arial"/>
          <w:sz w:val="24"/>
          <w:szCs w:val="24"/>
        </w:rPr>
        <w:t>L</w:t>
      </w:r>
      <w:r w:rsidRPr="00E37E24">
        <w:rPr>
          <w:rFonts w:ascii="Arial" w:hAnsi="Arial" w:cs="Arial"/>
          <w:sz w:val="24"/>
          <w:szCs w:val="24"/>
        </w:rPr>
        <w:t xml:space="preserve">. </w:t>
      </w:r>
      <w:r w:rsidRPr="00E37E24">
        <w:rPr>
          <w:rFonts w:ascii="Arial" w:hAnsi="Arial" w:cs="Arial"/>
          <w:b/>
          <w:bCs/>
          <w:sz w:val="24"/>
          <w:szCs w:val="24"/>
        </w:rPr>
        <w:t>O inventário como tática</w:t>
      </w:r>
      <w:r w:rsidRPr="00E37E24">
        <w:rPr>
          <w:rFonts w:ascii="Arial" w:hAnsi="Arial" w:cs="Arial"/>
          <w:sz w:val="24"/>
          <w:szCs w:val="24"/>
        </w:rPr>
        <w:t xml:space="preserve">. Rio de Janeiro: Contracapa, 2014. </w:t>
      </w:r>
    </w:p>
    <w:p w14:paraId="25D72146" w14:textId="3469795E" w:rsidR="00E37E24" w:rsidRPr="00E37E24" w:rsidRDefault="00E37E24" w:rsidP="00E37E24">
      <w:pPr>
        <w:jc w:val="both"/>
        <w:rPr>
          <w:rFonts w:ascii="Arial" w:hAnsi="Arial" w:cs="Arial"/>
          <w:sz w:val="24"/>
          <w:szCs w:val="24"/>
        </w:rPr>
      </w:pPr>
      <w:r w:rsidRPr="00E37E24">
        <w:rPr>
          <w:rFonts w:ascii="Arial" w:hAnsi="Arial" w:cs="Arial"/>
          <w:sz w:val="24"/>
          <w:szCs w:val="24"/>
        </w:rPr>
        <w:t xml:space="preserve">POMIAN, K. Coleção. In: GIL, F. </w:t>
      </w:r>
      <w:r w:rsidRPr="00E37E24">
        <w:rPr>
          <w:rFonts w:ascii="Arial" w:hAnsi="Arial" w:cs="Arial"/>
          <w:b/>
          <w:bCs/>
          <w:sz w:val="24"/>
          <w:szCs w:val="24"/>
        </w:rPr>
        <w:t xml:space="preserve">Memória-História. </w:t>
      </w:r>
      <w:r w:rsidRPr="00E37E24">
        <w:rPr>
          <w:rFonts w:ascii="Arial" w:hAnsi="Arial" w:cs="Arial"/>
          <w:sz w:val="24"/>
          <w:szCs w:val="24"/>
        </w:rPr>
        <w:t xml:space="preserve">Porto: Imprensa Nacional: Casa da Moeda, 1984. </w:t>
      </w:r>
    </w:p>
    <w:p w14:paraId="5CC60BCA" w14:textId="23578F58" w:rsidR="00E37E24" w:rsidRDefault="00E37E24" w:rsidP="004B3EC1">
      <w:pPr>
        <w:jc w:val="both"/>
        <w:rPr>
          <w:rFonts w:ascii="Arial" w:hAnsi="Arial" w:cs="Arial"/>
          <w:sz w:val="24"/>
          <w:szCs w:val="24"/>
        </w:rPr>
      </w:pPr>
      <w:r w:rsidRPr="00E37E24">
        <w:rPr>
          <w:rFonts w:ascii="Arial" w:hAnsi="Arial" w:cs="Arial"/>
          <w:sz w:val="24"/>
          <w:szCs w:val="24"/>
          <w:lang w:val="en-US"/>
        </w:rPr>
        <w:t xml:space="preserve">POSTMAN, N. </w:t>
      </w:r>
      <w:r w:rsidRPr="003B3314">
        <w:rPr>
          <w:rFonts w:ascii="Arial" w:hAnsi="Arial" w:cs="Arial"/>
          <w:b/>
          <w:bCs/>
          <w:sz w:val="24"/>
          <w:szCs w:val="24"/>
          <w:lang w:val="en-US"/>
        </w:rPr>
        <w:t>What is media ecology?</w:t>
      </w:r>
      <w:r w:rsidR="003B3314" w:rsidRPr="003B3314">
        <w:rPr>
          <w:rFonts w:ascii="Arial" w:hAnsi="Arial" w:cs="Arial"/>
          <w:b/>
          <w:bCs/>
          <w:sz w:val="24"/>
          <w:szCs w:val="24"/>
          <w:lang w:val="en-US"/>
        </w:rPr>
        <w:t xml:space="preserve"> </w:t>
      </w:r>
      <w:r w:rsidR="003B3314" w:rsidRPr="00E37E24">
        <w:rPr>
          <w:rFonts w:ascii="Arial" w:hAnsi="Arial" w:cs="Arial"/>
          <w:sz w:val="24"/>
          <w:szCs w:val="24"/>
        </w:rPr>
        <w:t>Disponível</w:t>
      </w:r>
      <w:r w:rsidRPr="00E37E24">
        <w:rPr>
          <w:rFonts w:ascii="Arial" w:hAnsi="Arial" w:cs="Arial"/>
          <w:sz w:val="24"/>
          <w:szCs w:val="24"/>
        </w:rPr>
        <w:t xml:space="preserve"> em: http://www.media-ecology.org/media_ecology/index.html. Acesso em 19 ago. 2015.</w:t>
      </w:r>
    </w:p>
    <w:p w14:paraId="493CF475" w14:textId="76BD0B8C" w:rsidR="0056012C" w:rsidRPr="00986368" w:rsidRDefault="009A58B6" w:rsidP="004B3EC1">
      <w:pPr>
        <w:jc w:val="both"/>
        <w:rPr>
          <w:rFonts w:ascii="Arial" w:hAnsi="Arial" w:cs="Arial"/>
          <w:sz w:val="24"/>
          <w:szCs w:val="24"/>
        </w:rPr>
      </w:pPr>
      <w:r w:rsidRPr="009A58B6">
        <w:rPr>
          <w:rFonts w:ascii="Arial" w:hAnsi="Arial" w:cs="Arial"/>
          <w:sz w:val="24"/>
          <w:szCs w:val="24"/>
        </w:rPr>
        <w:t>QUINTAIS, L</w:t>
      </w:r>
      <w:r>
        <w:rPr>
          <w:rFonts w:ascii="Arial" w:hAnsi="Arial" w:cs="Arial"/>
          <w:sz w:val="24"/>
          <w:szCs w:val="24"/>
        </w:rPr>
        <w:t>.</w:t>
      </w:r>
      <w:r w:rsidRPr="009A58B6">
        <w:rPr>
          <w:rFonts w:ascii="Arial" w:hAnsi="Arial" w:cs="Arial"/>
          <w:sz w:val="24"/>
          <w:szCs w:val="24"/>
        </w:rPr>
        <w:t xml:space="preserve">; PIRES, A. A oficina da memória: algumas anotações sobre Chris Marker e o seu projeto Immemory. In: </w:t>
      </w:r>
      <w:r w:rsidRPr="009A58B6">
        <w:rPr>
          <w:rFonts w:ascii="Arial" w:hAnsi="Arial" w:cs="Arial"/>
          <w:b/>
          <w:bCs/>
          <w:sz w:val="24"/>
          <w:szCs w:val="24"/>
        </w:rPr>
        <w:t xml:space="preserve">AVANCA </w:t>
      </w:r>
      <w:r w:rsidRPr="009A58B6">
        <w:rPr>
          <w:rFonts w:ascii="Arial" w:hAnsi="Arial" w:cs="Arial"/>
          <w:sz w:val="24"/>
          <w:szCs w:val="24"/>
        </w:rPr>
        <w:t>Cinema Tomo I. Avanca: Edições Cine-clube, 2010.</w:t>
      </w:r>
    </w:p>
    <w:p w14:paraId="7EF86D38" w14:textId="77777777" w:rsidR="004B3EC1" w:rsidRPr="002735A3" w:rsidRDefault="004B3EC1" w:rsidP="004B3EC1">
      <w:pPr>
        <w:rPr>
          <w:rFonts w:ascii="Arial" w:hAnsi="Arial" w:cs="Arial"/>
          <w:sz w:val="24"/>
          <w:szCs w:val="24"/>
        </w:rPr>
      </w:pPr>
      <w:r w:rsidRPr="00DD68B7">
        <w:rPr>
          <w:rFonts w:ascii="Arial" w:hAnsi="Arial" w:cs="Arial"/>
          <w:sz w:val="24"/>
          <w:szCs w:val="24"/>
        </w:rPr>
        <w:t xml:space="preserve">RADIOFRANCE. Abel Gance: les rêves de Napoléon en polyvision enfin restaurés, por Hélène Combis. </w:t>
      </w:r>
      <w:r w:rsidRPr="00DD68B7">
        <w:rPr>
          <w:rFonts w:ascii="Arial" w:hAnsi="Arial" w:cs="Arial"/>
          <w:b/>
          <w:bCs/>
          <w:sz w:val="24"/>
          <w:szCs w:val="24"/>
        </w:rPr>
        <w:t>France Culture</w:t>
      </w:r>
      <w:r w:rsidRPr="00DD68B7">
        <w:rPr>
          <w:rFonts w:ascii="Arial" w:hAnsi="Arial" w:cs="Arial"/>
          <w:sz w:val="24"/>
          <w:szCs w:val="24"/>
        </w:rPr>
        <w:t xml:space="preserve">, 27/02/2020. Disponível em:  </w:t>
      </w:r>
      <w:hyperlink r:id="rId56" w:history="1">
        <w:r w:rsidRPr="00DD68B7">
          <w:rPr>
            <w:rStyle w:val="Hyperlink"/>
            <w:rFonts w:ascii="Arial" w:hAnsi="Arial" w:cs="Arial"/>
            <w:sz w:val="24"/>
            <w:szCs w:val="24"/>
          </w:rPr>
          <w:t>https://www.radiofrance.fr/franceculture/abel-gance-les-reves-de-napoleon-en-polyvision-enfin-restaures-4538278</w:t>
        </w:r>
      </w:hyperlink>
      <w:r w:rsidRPr="00DD68B7">
        <w:rPr>
          <w:rFonts w:ascii="Arial" w:hAnsi="Arial" w:cs="Arial"/>
          <w:sz w:val="24"/>
          <w:szCs w:val="24"/>
        </w:rPr>
        <w:t>. Acesso em 05 fev. 2024.</w:t>
      </w:r>
    </w:p>
    <w:p w14:paraId="1B82EE7D" w14:textId="358A6958" w:rsidR="004B3EC1" w:rsidRDefault="004B3EC1" w:rsidP="0055460E">
      <w:pPr>
        <w:keepNext/>
        <w:pBdr>
          <w:top w:val="nil"/>
          <w:left w:val="nil"/>
          <w:bottom w:val="nil"/>
          <w:right w:val="nil"/>
          <w:between w:val="nil"/>
        </w:pBdr>
        <w:spacing w:after="0" w:line="240" w:lineRule="auto"/>
        <w:jc w:val="both"/>
        <w:rPr>
          <w:rFonts w:ascii="Arial" w:hAnsi="Arial" w:cs="Arial"/>
          <w:color w:val="000000"/>
          <w:sz w:val="24"/>
          <w:szCs w:val="24"/>
        </w:rPr>
      </w:pPr>
      <w:r w:rsidRPr="00DD68B7">
        <w:rPr>
          <w:rFonts w:ascii="Arial" w:hAnsi="Arial" w:cs="Arial"/>
          <w:color w:val="000000"/>
          <w:sz w:val="24"/>
          <w:szCs w:val="24"/>
        </w:rPr>
        <w:t xml:space="preserve">RANCIÈRE, J. </w:t>
      </w:r>
      <w:r w:rsidRPr="00DD68B7">
        <w:rPr>
          <w:rFonts w:ascii="Arial" w:hAnsi="Arial" w:cs="Arial"/>
          <w:b/>
          <w:bCs/>
          <w:color w:val="000000"/>
          <w:sz w:val="24"/>
          <w:szCs w:val="24"/>
        </w:rPr>
        <w:t xml:space="preserve">As distâncias do cinema. </w:t>
      </w:r>
      <w:r w:rsidRPr="00DD68B7">
        <w:rPr>
          <w:rFonts w:ascii="Arial" w:hAnsi="Arial" w:cs="Arial"/>
          <w:color w:val="000000"/>
          <w:sz w:val="24"/>
          <w:szCs w:val="24"/>
        </w:rPr>
        <w:t>Rio de Janeiro: Contraponto, 2012.</w:t>
      </w:r>
    </w:p>
    <w:p w14:paraId="101810F7" w14:textId="757D6C82" w:rsidR="00E37E24" w:rsidRDefault="00E37E24" w:rsidP="0055460E">
      <w:pPr>
        <w:keepNext/>
        <w:pBdr>
          <w:top w:val="nil"/>
          <w:left w:val="nil"/>
          <w:bottom w:val="nil"/>
          <w:right w:val="nil"/>
          <w:between w:val="nil"/>
        </w:pBdr>
        <w:spacing w:after="0" w:line="240" w:lineRule="auto"/>
        <w:jc w:val="both"/>
        <w:rPr>
          <w:rFonts w:ascii="Arial" w:hAnsi="Arial" w:cs="Arial"/>
          <w:color w:val="000000"/>
          <w:sz w:val="24"/>
          <w:szCs w:val="24"/>
        </w:rPr>
      </w:pPr>
      <w:r>
        <w:rPr>
          <w:rFonts w:ascii="Arial" w:hAnsi="Arial" w:cs="Arial"/>
          <w:color w:val="000000"/>
          <w:sz w:val="24"/>
          <w:szCs w:val="24"/>
        </w:rPr>
        <w:t>______</w:t>
      </w:r>
      <w:r w:rsidRPr="00E37E24">
        <w:rPr>
          <w:rFonts w:ascii="Arial" w:hAnsi="Arial" w:cs="Arial"/>
          <w:color w:val="000000"/>
          <w:sz w:val="24"/>
          <w:szCs w:val="24"/>
        </w:rPr>
        <w:t xml:space="preserve">. </w:t>
      </w:r>
      <w:r w:rsidRPr="00E37E24">
        <w:rPr>
          <w:rFonts w:ascii="Arial" w:hAnsi="Arial" w:cs="Arial"/>
          <w:b/>
          <w:bCs/>
          <w:color w:val="000000"/>
          <w:sz w:val="24"/>
          <w:szCs w:val="24"/>
        </w:rPr>
        <w:t>A partilha do sensível</w:t>
      </w:r>
      <w:r w:rsidRPr="00E37E24">
        <w:rPr>
          <w:rFonts w:ascii="Arial" w:hAnsi="Arial" w:cs="Arial"/>
          <w:color w:val="000000"/>
          <w:sz w:val="24"/>
          <w:szCs w:val="24"/>
        </w:rPr>
        <w:t xml:space="preserve">. São Paulo: Editora 34, 2005. </w:t>
      </w:r>
    </w:p>
    <w:p w14:paraId="130FD499" w14:textId="77777777" w:rsidR="0055460E" w:rsidRDefault="0055460E" w:rsidP="0055460E">
      <w:pPr>
        <w:keepNext/>
        <w:pBdr>
          <w:top w:val="nil"/>
          <w:left w:val="nil"/>
          <w:bottom w:val="nil"/>
          <w:right w:val="nil"/>
          <w:between w:val="nil"/>
        </w:pBdr>
        <w:spacing w:after="0" w:line="240" w:lineRule="auto"/>
        <w:jc w:val="both"/>
        <w:rPr>
          <w:rFonts w:ascii="Arial" w:hAnsi="Arial" w:cs="Arial"/>
          <w:color w:val="000000"/>
          <w:sz w:val="24"/>
          <w:szCs w:val="24"/>
        </w:rPr>
      </w:pPr>
    </w:p>
    <w:p w14:paraId="7087128A" w14:textId="5FC3CC31" w:rsidR="00E37E24" w:rsidRPr="00E37E24" w:rsidRDefault="00E37E24" w:rsidP="00E37E24">
      <w:pPr>
        <w:keepNext/>
        <w:pBdr>
          <w:top w:val="nil"/>
          <w:left w:val="nil"/>
          <w:bottom w:val="nil"/>
          <w:right w:val="nil"/>
          <w:between w:val="nil"/>
        </w:pBdr>
        <w:jc w:val="both"/>
        <w:rPr>
          <w:rFonts w:ascii="Arial" w:hAnsi="Arial" w:cs="Arial"/>
          <w:color w:val="000000"/>
          <w:sz w:val="24"/>
          <w:szCs w:val="24"/>
        </w:rPr>
      </w:pPr>
      <w:r w:rsidRPr="00E37E24">
        <w:rPr>
          <w:rFonts w:ascii="Arial" w:hAnsi="Arial" w:cs="Arial"/>
          <w:color w:val="000000"/>
          <w:sz w:val="24"/>
          <w:szCs w:val="24"/>
        </w:rPr>
        <w:t>RIBEIRO, L</w:t>
      </w:r>
      <w:r>
        <w:rPr>
          <w:rFonts w:ascii="Arial" w:hAnsi="Arial" w:cs="Arial"/>
          <w:color w:val="000000"/>
          <w:sz w:val="24"/>
          <w:szCs w:val="24"/>
        </w:rPr>
        <w:t>.B</w:t>
      </w:r>
      <w:r w:rsidRPr="00E37E24">
        <w:rPr>
          <w:rFonts w:ascii="Arial" w:hAnsi="Arial" w:cs="Arial"/>
          <w:color w:val="000000"/>
          <w:sz w:val="24"/>
          <w:szCs w:val="24"/>
        </w:rPr>
        <w:t>. Uma vida iluminada</w:t>
      </w:r>
      <w:r w:rsidRPr="00E37E24">
        <w:rPr>
          <w:rFonts w:ascii="Arial" w:hAnsi="Arial" w:cs="Arial"/>
          <w:b/>
          <w:bCs/>
          <w:color w:val="000000"/>
          <w:sz w:val="24"/>
          <w:szCs w:val="24"/>
        </w:rPr>
        <w:t xml:space="preserve">: </w:t>
      </w:r>
      <w:r w:rsidRPr="00E37E24">
        <w:rPr>
          <w:rFonts w:ascii="Arial" w:hAnsi="Arial" w:cs="Arial"/>
          <w:color w:val="000000"/>
          <w:sz w:val="24"/>
          <w:szCs w:val="24"/>
        </w:rPr>
        <w:t xml:space="preserve">coleções e imagens narrativas. XII Encontro Regional de História. </w:t>
      </w:r>
      <w:r w:rsidRPr="00E37E24">
        <w:rPr>
          <w:rFonts w:ascii="Arial" w:hAnsi="Arial" w:cs="Arial"/>
          <w:b/>
          <w:bCs/>
          <w:color w:val="000000"/>
          <w:sz w:val="24"/>
          <w:szCs w:val="24"/>
        </w:rPr>
        <w:t xml:space="preserve">Anais... </w:t>
      </w:r>
      <w:r w:rsidRPr="00E37E24">
        <w:rPr>
          <w:rFonts w:ascii="Arial" w:hAnsi="Arial" w:cs="Arial"/>
          <w:color w:val="000000"/>
          <w:sz w:val="24"/>
          <w:szCs w:val="24"/>
        </w:rPr>
        <w:t xml:space="preserve">Rio de Janeiro, 2006. </w:t>
      </w:r>
    </w:p>
    <w:p w14:paraId="08DF1AAB" w14:textId="21BC86EA" w:rsidR="00E37E24" w:rsidRPr="00E37E24" w:rsidRDefault="00E37E24" w:rsidP="00E37E24">
      <w:pPr>
        <w:keepNext/>
        <w:pBdr>
          <w:top w:val="nil"/>
          <w:left w:val="nil"/>
          <w:bottom w:val="nil"/>
          <w:right w:val="nil"/>
          <w:between w:val="nil"/>
        </w:pBdr>
        <w:jc w:val="both"/>
        <w:rPr>
          <w:rFonts w:ascii="Arial" w:hAnsi="Arial" w:cs="Arial"/>
          <w:color w:val="000000"/>
          <w:sz w:val="24"/>
          <w:szCs w:val="24"/>
        </w:rPr>
      </w:pPr>
      <w:r w:rsidRPr="00E37E24">
        <w:rPr>
          <w:rFonts w:ascii="Arial" w:hAnsi="Arial" w:cs="Arial"/>
          <w:color w:val="000000"/>
          <w:sz w:val="24"/>
          <w:szCs w:val="24"/>
        </w:rPr>
        <w:t xml:space="preserve">SIMONDON, G. </w:t>
      </w:r>
      <w:r w:rsidRPr="00E37E24">
        <w:rPr>
          <w:rFonts w:ascii="Arial" w:hAnsi="Arial" w:cs="Arial"/>
          <w:b/>
          <w:bCs/>
          <w:color w:val="000000"/>
          <w:sz w:val="24"/>
          <w:szCs w:val="24"/>
        </w:rPr>
        <w:t>El modo de existência de lós objectos técnicos</w:t>
      </w:r>
      <w:r w:rsidRPr="00E37E24">
        <w:rPr>
          <w:rFonts w:ascii="Arial" w:hAnsi="Arial" w:cs="Arial"/>
          <w:color w:val="000000"/>
          <w:sz w:val="24"/>
          <w:szCs w:val="24"/>
        </w:rPr>
        <w:t xml:space="preserve">. Buenos Aires: Promoteo Libros, 2007. </w:t>
      </w:r>
    </w:p>
    <w:p w14:paraId="720EC033" w14:textId="1C04BD4F" w:rsidR="00E37E24" w:rsidRPr="00E37E24" w:rsidRDefault="00E37E24" w:rsidP="00E37E24">
      <w:pPr>
        <w:keepNext/>
        <w:pBdr>
          <w:top w:val="nil"/>
          <w:left w:val="nil"/>
          <w:bottom w:val="nil"/>
          <w:right w:val="nil"/>
          <w:between w:val="nil"/>
        </w:pBdr>
        <w:jc w:val="both"/>
        <w:rPr>
          <w:rFonts w:ascii="Arial" w:hAnsi="Arial" w:cs="Arial"/>
          <w:color w:val="000000"/>
          <w:sz w:val="24"/>
          <w:szCs w:val="24"/>
        </w:rPr>
      </w:pPr>
      <w:r w:rsidRPr="00E37E24">
        <w:rPr>
          <w:rFonts w:ascii="Arial" w:hAnsi="Arial" w:cs="Arial"/>
          <w:color w:val="000000"/>
          <w:sz w:val="24"/>
          <w:szCs w:val="24"/>
        </w:rPr>
        <w:t xml:space="preserve">SILVEIRA, F. O </w:t>
      </w:r>
      <w:r w:rsidRPr="00E37E24">
        <w:rPr>
          <w:rFonts w:ascii="Arial" w:hAnsi="Arial" w:cs="Arial"/>
          <w:b/>
          <w:bCs/>
          <w:color w:val="000000"/>
          <w:sz w:val="24"/>
          <w:szCs w:val="24"/>
        </w:rPr>
        <w:t>parque dos objetos mortos</w:t>
      </w:r>
      <w:r w:rsidRPr="00E37E24">
        <w:rPr>
          <w:rFonts w:ascii="Arial" w:hAnsi="Arial" w:cs="Arial"/>
          <w:color w:val="000000"/>
          <w:sz w:val="24"/>
          <w:szCs w:val="24"/>
        </w:rPr>
        <w:t xml:space="preserve">. Porto Alegre: Armazém digital, 2010. </w:t>
      </w:r>
    </w:p>
    <w:p w14:paraId="0903EFAE" w14:textId="0489A1DF" w:rsidR="004B3EC1" w:rsidRPr="00DD68B7" w:rsidRDefault="004B3EC1" w:rsidP="004B3EC1">
      <w:pPr>
        <w:keepNext/>
        <w:pBdr>
          <w:top w:val="nil"/>
          <w:left w:val="nil"/>
          <w:bottom w:val="nil"/>
          <w:right w:val="nil"/>
          <w:between w:val="nil"/>
        </w:pBdr>
        <w:jc w:val="both"/>
        <w:rPr>
          <w:rFonts w:ascii="Arial" w:hAnsi="Arial" w:cs="Arial"/>
          <w:color w:val="000000"/>
          <w:sz w:val="24"/>
          <w:szCs w:val="24"/>
        </w:rPr>
      </w:pPr>
      <w:r w:rsidRPr="00DD68B7">
        <w:rPr>
          <w:rFonts w:ascii="Arial" w:hAnsi="Arial" w:cs="Arial"/>
          <w:color w:val="000000"/>
          <w:sz w:val="24"/>
          <w:szCs w:val="24"/>
        </w:rPr>
        <w:t>SALIS, F</w:t>
      </w:r>
      <w:r w:rsidR="003B3314">
        <w:rPr>
          <w:rFonts w:ascii="Arial" w:hAnsi="Arial" w:cs="Arial"/>
          <w:color w:val="000000"/>
          <w:sz w:val="24"/>
          <w:szCs w:val="24"/>
        </w:rPr>
        <w:t>.</w:t>
      </w:r>
      <w:r w:rsidRPr="00DD68B7">
        <w:rPr>
          <w:rFonts w:ascii="Arial" w:hAnsi="Arial" w:cs="Arial"/>
          <w:color w:val="000000"/>
          <w:sz w:val="24"/>
          <w:szCs w:val="24"/>
        </w:rPr>
        <w:t xml:space="preserve"> (arquivo pessoal, via correio eletrônico). Abraço no Cristo. </w:t>
      </w:r>
      <w:r w:rsidRPr="00DD68B7">
        <w:rPr>
          <w:rFonts w:ascii="Arial" w:hAnsi="Arial" w:cs="Arial"/>
          <w:b/>
          <w:bCs/>
          <w:color w:val="000000"/>
          <w:sz w:val="24"/>
          <w:szCs w:val="24"/>
        </w:rPr>
        <w:t>Performance</w:t>
      </w:r>
      <w:r w:rsidRPr="00DD68B7">
        <w:rPr>
          <w:rFonts w:ascii="Arial" w:hAnsi="Arial" w:cs="Arial"/>
          <w:color w:val="000000"/>
          <w:sz w:val="24"/>
          <w:szCs w:val="24"/>
        </w:rPr>
        <w:t xml:space="preserve"> de Fernando Salis, 2010.</w:t>
      </w:r>
    </w:p>
    <w:p w14:paraId="770E9783" w14:textId="4264FEEC" w:rsidR="004B3EC1" w:rsidRPr="00DD68B7" w:rsidRDefault="004B3EC1" w:rsidP="004B3EC1">
      <w:pPr>
        <w:jc w:val="both"/>
        <w:rPr>
          <w:rFonts w:ascii="Arial" w:hAnsi="Arial" w:cs="Arial"/>
          <w:color w:val="000000"/>
          <w:sz w:val="24"/>
          <w:szCs w:val="24"/>
        </w:rPr>
      </w:pPr>
      <w:r w:rsidRPr="00DD68B7">
        <w:rPr>
          <w:rFonts w:ascii="Arial" w:hAnsi="Arial" w:cs="Arial"/>
          <w:color w:val="000000"/>
          <w:sz w:val="24"/>
          <w:szCs w:val="24"/>
          <w:lang w:val="en-US"/>
        </w:rPr>
        <w:t xml:space="preserve">SALTER, C. </w:t>
      </w:r>
      <w:r w:rsidRPr="00DD68B7">
        <w:rPr>
          <w:rFonts w:ascii="Arial" w:hAnsi="Arial" w:cs="Arial"/>
          <w:b/>
          <w:bCs/>
          <w:color w:val="000000"/>
          <w:sz w:val="24"/>
          <w:szCs w:val="24"/>
          <w:lang w:val="en-US"/>
        </w:rPr>
        <w:t>Entangled</w:t>
      </w:r>
      <w:r w:rsidRPr="00DD68B7">
        <w:rPr>
          <w:rFonts w:ascii="Arial" w:hAnsi="Arial" w:cs="Arial"/>
          <w:color w:val="000000"/>
          <w:sz w:val="24"/>
          <w:szCs w:val="24"/>
          <w:lang w:val="en-US"/>
        </w:rPr>
        <w:t xml:space="preserve">: Technology and the Transformation of Performance. </w:t>
      </w:r>
      <w:r w:rsidRPr="00DD68B7">
        <w:rPr>
          <w:rFonts w:ascii="Arial" w:hAnsi="Arial" w:cs="Arial"/>
          <w:color w:val="000000"/>
          <w:sz w:val="24"/>
          <w:szCs w:val="24"/>
        </w:rPr>
        <w:t>Massachussets: Library of Congress, 2010.</w:t>
      </w:r>
    </w:p>
    <w:p w14:paraId="05D76A5D" w14:textId="376F879A" w:rsidR="004B3EC1" w:rsidRPr="004B3EC1" w:rsidRDefault="004B3EC1" w:rsidP="004B3EC1">
      <w:pPr>
        <w:jc w:val="both"/>
        <w:rPr>
          <w:rFonts w:ascii="Arial" w:hAnsi="Arial" w:cs="Arial"/>
          <w:sz w:val="24"/>
          <w:szCs w:val="24"/>
          <w:lang w:val="en-US"/>
        </w:rPr>
      </w:pPr>
      <w:r w:rsidRPr="00DD68B7">
        <w:rPr>
          <w:rFonts w:ascii="Arial" w:hAnsi="Arial" w:cs="Arial"/>
          <w:sz w:val="24"/>
          <w:szCs w:val="24"/>
        </w:rPr>
        <w:t>SCHWARTZ, V</w:t>
      </w:r>
      <w:r w:rsidR="004F6F0F">
        <w:rPr>
          <w:rFonts w:ascii="Arial" w:hAnsi="Arial" w:cs="Arial"/>
          <w:sz w:val="24"/>
          <w:szCs w:val="24"/>
        </w:rPr>
        <w:t>.</w:t>
      </w:r>
      <w:r w:rsidRPr="00DD68B7">
        <w:rPr>
          <w:rFonts w:ascii="Arial" w:hAnsi="Arial" w:cs="Arial"/>
          <w:sz w:val="24"/>
          <w:szCs w:val="24"/>
        </w:rPr>
        <w:t xml:space="preserve"> (orgs.). </w:t>
      </w:r>
      <w:r w:rsidRPr="00DE44C0">
        <w:rPr>
          <w:rFonts w:ascii="Arial" w:hAnsi="Arial" w:cs="Arial"/>
          <w:b/>
          <w:bCs/>
          <w:sz w:val="24"/>
          <w:szCs w:val="24"/>
        </w:rPr>
        <w:t>O cinema e a invenção da vida moderna</w:t>
      </w:r>
      <w:r w:rsidRPr="00DD68B7">
        <w:rPr>
          <w:rFonts w:ascii="Arial" w:hAnsi="Arial" w:cs="Arial"/>
          <w:sz w:val="24"/>
          <w:szCs w:val="24"/>
        </w:rPr>
        <w:t xml:space="preserve">. </w:t>
      </w:r>
      <w:r w:rsidRPr="004B3EC1">
        <w:rPr>
          <w:rFonts w:ascii="Arial" w:hAnsi="Arial" w:cs="Arial"/>
          <w:sz w:val="24"/>
          <w:szCs w:val="24"/>
          <w:lang w:val="en-US"/>
        </w:rPr>
        <w:t>São Paulo: Cosac</w:t>
      </w:r>
      <w:r w:rsidR="00AA7810">
        <w:rPr>
          <w:rFonts w:ascii="Arial" w:hAnsi="Arial" w:cs="Arial"/>
          <w:sz w:val="24"/>
          <w:szCs w:val="24"/>
          <w:lang w:val="en-US"/>
        </w:rPr>
        <w:t xml:space="preserve"> </w:t>
      </w:r>
      <w:r w:rsidRPr="004B3EC1">
        <w:rPr>
          <w:rFonts w:ascii="Arial" w:hAnsi="Arial" w:cs="Arial"/>
          <w:sz w:val="24"/>
          <w:szCs w:val="24"/>
          <w:lang w:val="en-US"/>
        </w:rPr>
        <w:t>&amp;</w:t>
      </w:r>
      <w:r w:rsidR="00AA7810">
        <w:rPr>
          <w:rFonts w:ascii="Arial" w:hAnsi="Arial" w:cs="Arial"/>
          <w:sz w:val="24"/>
          <w:szCs w:val="24"/>
          <w:lang w:val="en-US"/>
        </w:rPr>
        <w:t xml:space="preserve"> </w:t>
      </w:r>
      <w:r w:rsidRPr="004B3EC1">
        <w:rPr>
          <w:rFonts w:ascii="Arial" w:hAnsi="Arial" w:cs="Arial"/>
          <w:sz w:val="24"/>
          <w:szCs w:val="24"/>
          <w:lang w:val="en-US"/>
        </w:rPr>
        <w:t>Naify. 2004.</w:t>
      </w:r>
    </w:p>
    <w:p w14:paraId="3418294F" w14:textId="6F8F3EEE" w:rsidR="004B3EC1" w:rsidRPr="00142673" w:rsidRDefault="004B3EC1" w:rsidP="004B3EC1">
      <w:pPr>
        <w:spacing w:line="360" w:lineRule="auto"/>
        <w:jc w:val="both"/>
        <w:rPr>
          <w:rFonts w:ascii="Arial" w:hAnsi="Arial" w:cs="Arial"/>
          <w:sz w:val="24"/>
          <w:szCs w:val="24"/>
          <w:lang w:val="en-US"/>
        </w:rPr>
      </w:pPr>
      <w:r w:rsidRPr="00DD68B7">
        <w:rPr>
          <w:rFonts w:ascii="Arial" w:hAnsi="Arial" w:cs="Arial"/>
          <w:sz w:val="24"/>
          <w:szCs w:val="24"/>
          <w:lang w:val="en-US"/>
        </w:rPr>
        <w:t>SHAVIRO, S</w:t>
      </w:r>
      <w:r w:rsidR="00E3280A">
        <w:rPr>
          <w:rFonts w:ascii="Arial" w:hAnsi="Arial" w:cs="Arial"/>
          <w:sz w:val="24"/>
          <w:szCs w:val="24"/>
          <w:lang w:val="en-US"/>
        </w:rPr>
        <w:t>.</w:t>
      </w:r>
      <w:r w:rsidRPr="00DD68B7">
        <w:rPr>
          <w:rFonts w:ascii="Arial" w:hAnsi="Arial" w:cs="Arial"/>
          <w:sz w:val="24"/>
          <w:szCs w:val="24"/>
          <w:lang w:val="en-US"/>
        </w:rPr>
        <w:t xml:space="preserve"> </w:t>
      </w:r>
      <w:r w:rsidRPr="00DE44C0">
        <w:rPr>
          <w:rFonts w:ascii="Arial" w:hAnsi="Arial" w:cs="Arial"/>
          <w:b/>
          <w:bCs/>
          <w:sz w:val="24"/>
          <w:szCs w:val="24"/>
          <w:lang w:val="en-US"/>
        </w:rPr>
        <w:t>The rhythm image.</w:t>
      </w:r>
      <w:r w:rsidRPr="00DD68B7">
        <w:rPr>
          <w:rFonts w:ascii="Arial" w:hAnsi="Arial" w:cs="Arial"/>
          <w:sz w:val="24"/>
          <w:szCs w:val="24"/>
          <w:lang w:val="en-US"/>
        </w:rPr>
        <w:t xml:space="preserve"> </w:t>
      </w:r>
      <w:r w:rsidRPr="00142673">
        <w:rPr>
          <w:rFonts w:ascii="Arial" w:hAnsi="Arial" w:cs="Arial"/>
          <w:sz w:val="24"/>
          <w:szCs w:val="24"/>
          <w:lang w:val="en-US"/>
        </w:rPr>
        <w:t>New York: Bloomsbury, 2023.</w:t>
      </w:r>
    </w:p>
    <w:p w14:paraId="1DF58608" w14:textId="6C2AE2D0" w:rsidR="004B3EC1" w:rsidRPr="00DD68B7" w:rsidRDefault="004B3EC1" w:rsidP="004B3EC1">
      <w:pPr>
        <w:jc w:val="both"/>
        <w:rPr>
          <w:rFonts w:ascii="Arial" w:hAnsi="Arial" w:cs="Arial"/>
          <w:color w:val="000000"/>
          <w:sz w:val="24"/>
          <w:szCs w:val="24"/>
        </w:rPr>
      </w:pPr>
      <w:r w:rsidRPr="00DD68B7">
        <w:rPr>
          <w:rFonts w:ascii="Arial" w:hAnsi="Arial" w:cs="Arial"/>
          <w:color w:val="000000"/>
          <w:sz w:val="24"/>
          <w:szCs w:val="24"/>
        </w:rPr>
        <w:lastRenderedPageBreak/>
        <w:t>SHAW, J. O cinema digitalmente expandido: o cinema depois do filme. In: LEÃO, L</w:t>
      </w:r>
      <w:r w:rsidR="004F6F0F">
        <w:rPr>
          <w:rFonts w:ascii="Arial" w:hAnsi="Arial" w:cs="Arial"/>
          <w:color w:val="000000"/>
          <w:sz w:val="24"/>
          <w:szCs w:val="24"/>
        </w:rPr>
        <w:t>.</w:t>
      </w:r>
      <w:r w:rsidRPr="00DD68B7">
        <w:rPr>
          <w:rFonts w:ascii="Arial" w:hAnsi="Arial" w:cs="Arial"/>
          <w:color w:val="000000"/>
          <w:sz w:val="24"/>
          <w:szCs w:val="24"/>
        </w:rPr>
        <w:t xml:space="preserve"> (org.). </w:t>
      </w:r>
      <w:r w:rsidRPr="00DD68B7">
        <w:rPr>
          <w:rFonts w:ascii="Arial" w:hAnsi="Arial" w:cs="Arial"/>
          <w:b/>
          <w:bCs/>
          <w:color w:val="000000"/>
          <w:sz w:val="24"/>
          <w:szCs w:val="24"/>
        </w:rPr>
        <w:t>O chip e o caleidoscópio</w:t>
      </w:r>
      <w:r w:rsidRPr="00DD68B7">
        <w:rPr>
          <w:rFonts w:ascii="Arial" w:hAnsi="Arial" w:cs="Arial"/>
          <w:color w:val="000000"/>
          <w:sz w:val="24"/>
          <w:szCs w:val="24"/>
        </w:rPr>
        <w:t>: reflexões sobre as novas mídias. São Paulo: Senac, 2005.</w:t>
      </w:r>
    </w:p>
    <w:p w14:paraId="6F239B93" w14:textId="1EF612F9" w:rsidR="004B3EC1" w:rsidRPr="002735A3" w:rsidRDefault="004B3EC1" w:rsidP="004B3EC1">
      <w:pPr>
        <w:jc w:val="both"/>
        <w:rPr>
          <w:rFonts w:ascii="Arial" w:hAnsi="Arial" w:cs="Arial"/>
          <w:color w:val="000000"/>
          <w:sz w:val="24"/>
          <w:szCs w:val="24"/>
          <w:lang w:val="en-US"/>
        </w:rPr>
      </w:pPr>
      <w:r w:rsidRPr="00DD68B7">
        <w:rPr>
          <w:rFonts w:ascii="Arial" w:hAnsi="Arial" w:cs="Arial"/>
          <w:color w:val="000000"/>
          <w:sz w:val="24"/>
          <w:szCs w:val="24"/>
        </w:rPr>
        <w:t>SINGER, B. Hiperestímulo, modernidade e sensacionalismo popular. In: CHARNEY, L</w:t>
      </w:r>
      <w:r w:rsidR="004F6F0F">
        <w:rPr>
          <w:rFonts w:ascii="Arial" w:hAnsi="Arial" w:cs="Arial"/>
          <w:color w:val="000000"/>
          <w:sz w:val="24"/>
          <w:szCs w:val="24"/>
        </w:rPr>
        <w:t>.</w:t>
      </w:r>
      <w:r w:rsidRPr="00DD68B7">
        <w:rPr>
          <w:rFonts w:ascii="Arial" w:hAnsi="Arial" w:cs="Arial"/>
          <w:color w:val="000000"/>
          <w:sz w:val="24"/>
          <w:szCs w:val="24"/>
        </w:rPr>
        <w:t xml:space="preserve">; SCHWARTZ, V. (org.). </w:t>
      </w:r>
      <w:r w:rsidRPr="00DD68B7">
        <w:rPr>
          <w:rFonts w:ascii="Arial" w:hAnsi="Arial" w:cs="Arial"/>
          <w:b/>
          <w:bCs/>
          <w:color w:val="000000"/>
          <w:sz w:val="24"/>
          <w:szCs w:val="24"/>
        </w:rPr>
        <w:t>O cinema e a invenção da vida moderna</w:t>
      </w:r>
      <w:r w:rsidRPr="00DD68B7">
        <w:rPr>
          <w:rFonts w:ascii="Arial" w:hAnsi="Arial" w:cs="Arial"/>
          <w:color w:val="000000"/>
          <w:sz w:val="24"/>
          <w:szCs w:val="24"/>
        </w:rPr>
        <w:t xml:space="preserve">. </w:t>
      </w:r>
      <w:r w:rsidRPr="00DD68B7">
        <w:rPr>
          <w:rFonts w:ascii="Arial" w:hAnsi="Arial" w:cs="Arial"/>
          <w:color w:val="000000"/>
          <w:sz w:val="24"/>
          <w:szCs w:val="24"/>
          <w:lang w:val="en-US"/>
        </w:rPr>
        <w:t>São Paulo: Cosac e Naify, 2004.</w:t>
      </w:r>
    </w:p>
    <w:p w14:paraId="7ED26CC0" w14:textId="6CB10BFF" w:rsidR="00536050" w:rsidRDefault="004B3EC1" w:rsidP="0055460E">
      <w:pPr>
        <w:pStyle w:val="Ttulo1"/>
        <w:shd w:val="clear" w:color="auto" w:fill="FFFFFF"/>
        <w:spacing w:before="0" w:after="0"/>
        <w:rPr>
          <w:rFonts w:ascii="Arial" w:hAnsi="Arial" w:cs="Arial"/>
          <w:color w:val="0F1111"/>
          <w:sz w:val="24"/>
          <w:szCs w:val="24"/>
          <w:shd w:val="clear" w:color="auto" w:fill="FFFFFF"/>
          <w:lang w:val="en-US"/>
        </w:rPr>
      </w:pPr>
      <w:r w:rsidRPr="004B3EC1">
        <w:rPr>
          <w:rFonts w:ascii="Arial" w:hAnsi="Arial" w:cs="Arial"/>
          <w:color w:val="000000" w:themeColor="text1"/>
          <w:sz w:val="24"/>
          <w:szCs w:val="24"/>
          <w:lang w:val="en-US"/>
        </w:rPr>
        <w:t>STRATE, L</w:t>
      </w:r>
      <w:r w:rsidRPr="004B3EC1">
        <w:rPr>
          <w:rFonts w:ascii="Arial" w:hAnsi="Arial" w:cs="Arial"/>
          <w:sz w:val="24"/>
          <w:szCs w:val="24"/>
          <w:lang w:val="en-US"/>
        </w:rPr>
        <w:t xml:space="preserve">. </w:t>
      </w:r>
      <w:r w:rsidRPr="003B3314">
        <w:rPr>
          <w:rStyle w:val="a-size-extra-large"/>
          <w:rFonts w:ascii="Arial" w:hAnsi="Arial" w:cs="Arial"/>
          <w:b/>
          <w:bCs/>
          <w:color w:val="0F1111"/>
          <w:sz w:val="24"/>
          <w:szCs w:val="24"/>
          <w:lang w:val="en-US"/>
        </w:rPr>
        <w:t>Media Ecology</w:t>
      </w:r>
      <w:r w:rsidRPr="00DD68B7">
        <w:rPr>
          <w:rStyle w:val="a-size-extra-large"/>
          <w:rFonts w:ascii="Arial" w:hAnsi="Arial" w:cs="Arial"/>
          <w:color w:val="0F1111"/>
          <w:sz w:val="24"/>
          <w:szCs w:val="24"/>
          <w:lang w:val="en-US"/>
        </w:rPr>
        <w:t xml:space="preserve">: an approach to understanding the human condition. New: York: </w:t>
      </w:r>
      <w:r w:rsidRPr="00DD68B7">
        <w:rPr>
          <w:rFonts w:ascii="Arial" w:hAnsi="Arial" w:cs="Arial"/>
          <w:color w:val="0F1111"/>
          <w:sz w:val="24"/>
          <w:szCs w:val="24"/>
          <w:shd w:val="clear" w:color="auto" w:fill="FFFFFF"/>
          <w:lang w:val="en-US"/>
        </w:rPr>
        <w:t>Peter Lang Inc., International Academic Publishers, 2017.</w:t>
      </w:r>
    </w:p>
    <w:p w14:paraId="55824695" w14:textId="77777777" w:rsidR="0055460E" w:rsidRPr="0055460E" w:rsidRDefault="0055460E" w:rsidP="0055460E">
      <w:pPr>
        <w:rPr>
          <w:lang w:val="en-US"/>
        </w:rPr>
      </w:pPr>
    </w:p>
    <w:p w14:paraId="733177E8" w14:textId="5B07C272" w:rsidR="004B3EC1" w:rsidRPr="00DD68B7" w:rsidRDefault="004B3EC1" w:rsidP="004B3EC1">
      <w:pPr>
        <w:jc w:val="both"/>
        <w:rPr>
          <w:rFonts w:ascii="Arial" w:hAnsi="Arial" w:cs="Arial"/>
          <w:sz w:val="24"/>
          <w:szCs w:val="24"/>
        </w:rPr>
      </w:pPr>
      <w:r w:rsidRPr="00DD68B7">
        <w:rPr>
          <w:rFonts w:ascii="Arial" w:hAnsi="Arial" w:cs="Arial"/>
          <w:sz w:val="24"/>
          <w:szCs w:val="24"/>
          <w:lang w:val="en-US"/>
        </w:rPr>
        <w:t xml:space="preserve">SUTTON, G. </w:t>
      </w:r>
      <w:r w:rsidRPr="00DD68B7">
        <w:rPr>
          <w:rFonts w:ascii="Arial" w:hAnsi="Arial" w:cs="Arial"/>
          <w:b/>
          <w:bCs/>
          <w:sz w:val="24"/>
          <w:szCs w:val="24"/>
          <w:lang w:val="en-US"/>
        </w:rPr>
        <w:t>The experience machine</w:t>
      </w:r>
      <w:r w:rsidRPr="00DD68B7">
        <w:rPr>
          <w:rFonts w:ascii="Arial" w:hAnsi="Arial" w:cs="Arial"/>
          <w:sz w:val="24"/>
          <w:szCs w:val="24"/>
          <w:lang w:val="en-US"/>
        </w:rPr>
        <w:t xml:space="preserve">: Stan VanDerBeek’s Movie-Drome and expanded cinema. </w:t>
      </w:r>
      <w:r w:rsidRPr="00DD68B7">
        <w:rPr>
          <w:rFonts w:ascii="Arial" w:hAnsi="Arial" w:cs="Arial"/>
          <w:sz w:val="24"/>
          <w:szCs w:val="24"/>
        </w:rPr>
        <w:t>Massachussets: The Mit Press, 2015.</w:t>
      </w:r>
    </w:p>
    <w:p w14:paraId="52D2C354" w14:textId="47B0C9F6" w:rsidR="004B3EC1" w:rsidRPr="00DD68B7" w:rsidRDefault="004B3EC1" w:rsidP="004B3EC1">
      <w:pPr>
        <w:jc w:val="both"/>
        <w:rPr>
          <w:rFonts w:ascii="Arial" w:hAnsi="Arial" w:cs="Arial"/>
          <w:sz w:val="24"/>
          <w:szCs w:val="24"/>
        </w:rPr>
      </w:pPr>
      <w:r w:rsidRPr="00DD68B7">
        <w:rPr>
          <w:rFonts w:ascii="Arial" w:hAnsi="Arial" w:cs="Arial"/>
          <w:sz w:val="24"/>
          <w:szCs w:val="24"/>
        </w:rPr>
        <w:t xml:space="preserve">TARKOVSKI, A. </w:t>
      </w:r>
      <w:r w:rsidRPr="00DD68B7">
        <w:rPr>
          <w:rFonts w:ascii="Arial" w:hAnsi="Arial" w:cs="Arial"/>
          <w:b/>
          <w:bCs/>
          <w:sz w:val="24"/>
          <w:szCs w:val="24"/>
        </w:rPr>
        <w:t>Esculpir o tempo</w:t>
      </w:r>
      <w:r w:rsidRPr="00DD68B7">
        <w:rPr>
          <w:rFonts w:ascii="Arial" w:hAnsi="Arial" w:cs="Arial"/>
          <w:sz w:val="24"/>
          <w:szCs w:val="24"/>
        </w:rPr>
        <w:t>. São Paulo: Martins Fontes, 1998.</w:t>
      </w:r>
    </w:p>
    <w:p w14:paraId="7A9C3FA2" w14:textId="77777777" w:rsidR="004B3EC1" w:rsidRPr="00DD68B7" w:rsidRDefault="004B3EC1" w:rsidP="004B3EC1">
      <w:pPr>
        <w:jc w:val="both"/>
        <w:rPr>
          <w:rFonts w:ascii="Arial" w:hAnsi="Arial" w:cs="Arial"/>
          <w:sz w:val="24"/>
          <w:szCs w:val="24"/>
        </w:rPr>
      </w:pPr>
      <w:r w:rsidRPr="004B3EC1">
        <w:rPr>
          <w:rFonts w:ascii="Arial" w:hAnsi="Arial" w:cs="Arial"/>
          <w:sz w:val="24"/>
          <w:szCs w:val="24"/>
          <w:lang w:val="en-US"/>
        </w:rPr>
        <w:t xml:space="preserve">THELED. </w:t>
      </w:r>
      <w:r w:rsidRPr="00DD68B7">
        <w:rPr>
          <w:rFonts w:ascii="Arial" w:hAnsi="Arial" w:cs="Arial"/>
          <w:sz w:val="24"/>
          <w:szCs w:val="24"/>
          <w:lang w:val="en-US"/>
        </w:rPr>
        <w:t xml:space="preserve">Arena MSG (Exterior). </w:t>
      </w:r>
      <w:r w:rsidRPr="00DD68B7">
        <w:rPr>
          <w:rFonts w:ascii="Arial" w:hAnsi="Arial" w:cs="Arial"/>
          <w:b/>
          <w:bCs/>
          <w:sz w:val="24"/>
          <w:szCs w:val="24"/>
          <w:lang w:val="en-US"/>
        </w:rPr>
        <w:t>THE LED</w:t>
      </w:r>
      <w:r w:rsidRPr="00DD68B7">
        <w:rPr>
          <w:rFonts w:ascii="Arial" w:hAnsi="Arial" w:cs="Arial"/>
          <w:sz w:val="24"/>
          <w:szCs w:val="24"/>
          <w:lang w:val="en-US"/>
        </w:rPr>
        <w:t xml:space="preserve">. </w:t>
      </w:r>
      <w:r w:rsidRPr="00DD68B7">
        <w:rPr>
          <w:rFonts w:ascii="Arial" w:hAnsi="Arial" w:cs="Arial"/>
          <w:sz w:val="24"/>
          <w:szCs w:val="24"/>
        </w:rPr>
        <w:t xml:space="preserve">Disponível em: </w:t>
      </w:r>
      <w:hyperlink r:id="rId57" w:history="1">
        <w:r w:rsidRPr="00DD68B7">
          <w:rPr>
            <w:rStyle w:val="Hyperlink"/>
            <w:rFonts w:ascii="Arial" w:hAnsi="Arial" w:cs="Arial"/>
            <w:sz w:val="24"/>
            <w:szCs w:val="24"/>
          </w:rPr>
          <w:t>https://theled.com.br/msg-sphere-arena-tecnologia-led-e-entretenimento-em-las-vegas/</w:t>
        </w:r>
      </w:hyperlink>
      <w:r w:rsidRPr="00DD68B7">
        <w:rPr>
          <w:rFonts w:ascii="Arial" w:hAnsi="Arial" w:cs="Arial"/>
          <w:sz w:val="24"/>
          <w:szCs w:val="24"/>
        </w:rPr>
        <w:t>. Acesso em 23 fev. 2024.</w:t>
      </w:r>
    </w:p>
    <w:p w14:paraId="7F0FEFDF" w14:textId="19485CB7" w:rsidR="004B3EC1" w:rsidRPr="00DD68B7" w:rsidRDefault="004B3EC1" w:rsidP="004B3EC1">
      <w:pPr>
        <w:jc w:val="both"/>
        <w:rPr>
          <w:rFonts w:ascii="Arial" w:hAnsi="Arial" w:cs="Arial"/>
          <w:sz w:val="24"/>
          <w:szCs w:val="24"/>
          <w:lang w:val="en-US"/>
        </w:rPr>
      </w:pPr>
      <w:r w:rsidRPr="00DD68B7">
        <w:rPr>
          <w:rFonts w:ascii="Arial" w:hAnsi="Arial" w:cs="Arial"/>
          <w:sz w:val="24"/>
          <w:szCs w:val="24"/>
        </w:rPr>
        <w:t>TOOLIN, P</w:t>
      </w:r>
      <w:r w:rsidR="004F6F0F">
        <w:rPr>
          <w:rFonts w:ascii="Arial" w:hAnsi="Arial" w:cs="Arial"/>
          <w:sz w:val="24"/>
          <w:szCs w:val="24"/>
        </w:rPr>
        <w:t>.</w:t>
      </w:r>
      <w:r w:rsidRPr="00DD68B7">
        <w:rPr>
          <w:rFonts w:ascii="Arial" w:hAnsi="Arial" w:cs="Arial"/>
          <w:sz w:val="24"/>
          <w:szCs w:val="24"/>
        </w:rPr>
        <w:t xml:space="preserve"> (perfil). Diagram of cinerama dome. </w:t>
      </w:r>
      <w:r w:rsidRPr="00DD68B7">
        <w:rPr>
          <w:rFonts w:ascii="Arial" w:hAnsi="Arial" w:cs="Arial"/>
          <w:b/>
          <w:bCs/>
          <w:sz w:val="24"/>
          <w:szCs w:val="24"/>
        </w:rPr>
        <w:t>Pinterest</w:t>
      </w:r>
      <w:r w:rsidRPr="00DD68B7">
        <w:rPr>
          <w:rFonts w:ascii="Arial" w:hAnsi="Arial" w:cs="Arial"/>
          <w:sz w:val="24"/>
          <w:szCs w:val="24"/>
        </w:rPr>
        <w:t xml:space="preserve">, 2019. Disponível em: </w:t>
      </w:r>
      <w:hyperlink r:id="rId58" w:history="1">
        <w:r w:rsidRPr="00DD68B7">
          <w:rPr>
            <w:rStyle w:val="Hyperlink"/>
            <w:rFonts w:ascii="Arial" w:hAnsi="Arial" w:cs="Arial"/>
            <w:sz w:val="24"/>
            <w:szCs w:val="24"/>
          </w:rPr>
          <w:t>https://br.pinterest.com/pin/431360470550946976/</w:t>
        </w:r>
      </w:hyperlink>
      <w:r w:rsidRPr="00DD68B7">
        <w:rPr>
          <w:rFonts w:ascii="Arial" w:hAnsi="Arial" w:cs="Arial"/>
          <w:sz w:val="24"/>
          <w:szCs w:val="24"/>
        </w:rPr>
        <w:t xml:space="preserve">. </w:t>
      </w:r>
      <w:r w:rsidR="0020317C" w:rsidRPr="00DD68B7">
        <w:rPr>
          <w:rFonts w:ascii="Arial" w:hAnsi="Arial" w:cs="Arial"/>
          <w:sz w:val="24"/>
          <w:szCs w:val="24"/>
          <w:lang w:val="en-US"/>
        </w:rPr>
        <w:t>Accesso</w:t>
      </w:r>
      <w:r w:rsidRPr="00DD68B7">
        <w:rPr>
          <w:rFonts w:ascii="Arial" w:hAnsi="Arial" w:cs="Arial"/>
          <w:sz w:val="24"/>
          <w:szCs w:val="24"/>
          <w:lang w:val="en-US"/>
        </w:rPr>
        <w:t xml:space="preserve"> em 16 </w:t>
      </w:r>
      <w:r w:rsidR="00A50CE6">
        <w:rPr>
          <w:rFonts w:ascii="Arial" w:hAnsi="Arial" w:cs="Arial"/>
          <w:sz w:val="24"/>
          <w:szCs w:val="24"/>
          <w:lang w:val="en-US"/>
        </w:rPr>
        <w:t>f</w:t>
      </w:r>
      <w:r w:rsidR="002C2A92" w:rsidRPr="00DD68B7">
        <w:rPr>
          <w:rFonts w:ascii="Arial" w:hAnsi="Arial" w:cs="Arial"/>
          <w:sz w:val="24"/>
          <w:szCs w:val="24"/>
          <w:lang w:val="en-US"/>
        </w:rPr>
        <w:t>ev</w:t>
      </w:r>
      <w:r w:rsidRPr="00DD68B7">
        <w:rPr>
          <w:rFonts w:ascii="Arial" w:hAnsi="Arial" w:cs="Arial"/>
          <w:sz w:val="24"/>
          <w:szCs w:val="24"/>
          <w:lang w:val="en-US"/>
        </w:rPr>
        <w:t>. 2024.</w:t>
      </w:r>
    </w:p>
    <w:p w14:paraId="785ECCB2" w14:textId="79084506" w:rsidR="004B3EC1" w:rsidRPr="009C4A49" w:rsidRDefault="004B3EC1" w:rsidP="004B3EC1">
      <w:pPr>
        <w:jc w:val="both"/>
        <w:rPr>
          <w:rFonts w:ascii="Arial" w:hAnsi="Arial" w:cs="Arial"/>
          <w:sz w:val="24"/>
          <w:szCs w:val="24"/>
          <w:lang w:val="en-US"/>
        </w:rPr>
      </w:pPr>
      <w:bookmarkStart w:id="4" w:name="_Hlk205813200"/>
      <w:r w:rsidRPr="00DD68B7">
        <w:rPr>
          <w:rFonts w:ascii="Arial" w:hAnsi="Arial" w:cs="Arial"/>
          <w:sz w:val="24"/>
          <w:szCs w:val="24"/>
          <w:lang w:val="en-US"/>
        </w:rPr>
        <w:t>UROSKIE, A</w:t>
      </w:r>
      <w:r w:rsidR="004F6F0F">
        <w:rPr>
          <w:rFonts w:ascii="Arial" w:hAnsi="Arial" w:cs="Arial"/>
          <w:sz w:val="24"/>
          <w:szCs w:val="24"/>
          <w:lang w:val="en-US"/>
        </w:rPr>
        <w:t>.</w:t>
      </w:r>
      <w:r w:rsidRPr="00DD68B7">
        <w:rPr>
          <w:rFonts w:ascii="Arial" w:hAnsi="Arial" w:cs="Arial"/>
          <w:sz w:val="24"/>
          <w:szCs w:val="24"/>
          <w:lang w:val="en-US"/>
        </w:rPr>
        <w:t xml:space="preserve"> V. </w:t>
      </w:r>
      <w:r w:rsidRPr="00DD68B7">
        <w:rPr>
          <w:rFonts w:ascii="Arial" w:hAnsi="Arial" w:cs="Arial"/>
          <w:b/>
          <w:bCs/>
          <w:sz w:val="24"/>
          <w:szCs w:val="24"/>
          <w:lang w:val="en-US"/>
        </w:rPr>
        <w:t>Between the black box and the white cube</w:t>
      </w:r>
      <w:r w:rsidRPr="00DD68B7">
        <w:rPr>
          <w:rFonts w:ascii="Arial" w:hAnsi="Arial" w:cs="Arial"/>
          <w:sz w:val="24"/>
          <w:szCs w:val="24"/>
          <w:lang w:val="en-US"/>
        </w:rPr>
        <w:t xml:space="preserve">: Expanded cinema and postwar art. </w:t>
      </w:r>
      <w:r w:rsidRPr="009C4A49">
        <w:rPr>
          <w:rFonts w:ascii="Arial" w:hAnsi="Arial" w:cs="Arial"/>
          <w:sz w:val="24"/>
          <w:szCs w:val="24"/>
          <w:lang w:val="en-US"/>
        </w:rPr>
        <w:t xml:space="preserve">Chicago: University of Chicago </w:t>
      </w:r>
      <w:r w:rsidR="000464E5" w:rsidRPr="009C4A49">
        <w:rPr>
          <w:rFonts w:ascii="Arial" w:hAnsi="Arial" w:cs="Arial"/>
          <w:sz w:val="24"/>
          <w:szCs w:val="24"/>
          <w:lang w:val="en-US"/>
        </w:rPr>
        <w:t>P</w:t>
      </w:r>
      <w:r w:rsidRPr="009C4A49">
        <w:rPr>
          <w:rFonts w:ascii="Arial" w:hAnsi="Arial" w:cs="Arial"/>
          <w:sz w:val="24"/>
          <w:szCs w:val="24"/>
          <w:lang w:val="en-US"/>
        </w:rPr>
        <w:t>ress, 2014.</w:t>
      </w:r>
    </w:p>
    <w:p w14:paraId="7B94CB66" w14:textId="7C6D5B67" w:rsidR="00DD1D64" w:rsidRPr="009C4A49" w:rsidRDefault="00DD1D64" w:rsidP="004B3EC1">
      <w:pPr>
        <w:jc w:val="both"/>
        <w:rPr>
          <w:rFonts w:ascii="Arial" w:hAnsi="Arial" w:cs="Arial"/>
          <w:sz w:val="24"/>
          <w:szCs w:val="24"/>
        </w:rPr>
      </w:pPr>
      <w:r w:rsidRPr="00DD1D64">
        <w:rPr>
          <w:rFonts w:ascii="Arial" w:hAnsi="Arial" w:cs="Arial"/>
          <w:sz w:val="24"/>
          <w:szCs w:val="24"/>
          <w:lang w:val="en-US"/>
        </w:rPr>
        <w:t xml:space="preserve">VALLERO, </w:t>
      </w:r>
      <w:r w:rsidR="003B19EA">
        <w:rPr>
          <w:rFonts w:ascii="Arial" w:hAnsi="Arial" w:cs="Arial"/>
          <w:sz w:val="24"/>
          <w:szCs w:val="24"/>
          <w:lang w:val="en-US"/>
        </w:rPr>
        <w:t xml:space="preserve">D. </w:t>
      </w:r>
      <w:r w:rsidRPr="00DD1D64">
        <w:rPr>
          <w:rFonts w:ascii="Arial" w:hAnsi="Arial" w:cs="Arial"/>
          <w:sz w:val="24"/>
          <w:szCs w:val="24"/>
          <w:lang w:val="en-US"/>
        </w:rPr>
        <w:t xml:space="preserve">A. </w:t>
      </w:r>
      <w:r w:rsidRPr="00DD1D64">
        <w:rPr>
          <w:rFonts w:ascii="Arial" w:hAnsi="Arial" w:cs="Arial"/>
          <w:b/>
          <w:bCs/>
          <w:sz w:val="24"/>
          <w:szCs w:val="24"/>
          <w:lang w:val="en-US"/>
        </w:rPr>
        <w:t>Paradigms Lost</w:t>
      </w:r>
      <w:r w:rsidRPr="00DD1D64">
        <w:rPr>
          <w:rFonts w:ascii="Arial" w:hAnsi="Arial" w:cs="Arial"/>
          <w:sz w:val="24"/>
          <w:szCs w:val="24"/>
          <w:lang w:val="en-US"/>
        </w:rPr>
        <w:t xml:space="preserve">: Learning from Environmental Mistakes, Mishaps and Misdeeds. </w:t>
      </w:r>
      <w:r w:rsidRPr="009C4A49">
        <w:rPr>
          <w:rFonts w:ascii="Arial" w:hAnsi="Arial" w:cs="Arial"/>
          <w:sz w:val="24"/>
          <w:szCs w:val="24"/>
        </w:rPr>
        <w:t>Oxford: Elsevier, 2006.</w:t>
      </w:r>
    </w:p>
    <w:bookmarkEnd w:id="4"/>
    <w:p w14:paraId="2ABF3439" w14:textId="539C4000" w:rsidR="00E85742" w:rsidRPr="00F458D6" w:rsidRDefault="00E85742" w:rsidP="004B3EC1">
      <w:pPr>
        <w:jc w:val="both"/>
        <w:rPr>
          <w:rFonts w:ascii="Arial" w:hAnsi="Arial" w:cs="Arial"/>
          <w:sz w:val="24"/>
          <w:szCs w:val="24"/>
        </w:rPr>
      </w:pPr>
      <w:r w:rsidRPr="00E85742">
        <w:rPr>
          <w:rFonts w:ascii="Arial" w:hAnsi="Arial" w:cs="Arial"/>
          <w:sz w:val="24"/>
          <w:szCs w:val="24"/>
        </w:rPr>
        <w:t>VEIGA, J.</w:t>
      </w:r>
      <w:r w:rsidR="001C024D">
        <w:rPr>
          <w:rFonts w:ascii="Arial" w:hAnsi="Arial" w:cs="Arial"/>
          <w:sz w:val="24"/>
          <w:szCs w:val="24"/>
        </w:rPr>
        <w:t xml:space="preserve"> E.</w:t>
      </w:r>
      <w:r w:rsidRPr="00E85742">
        <w:rPr>
          <w:rFonts w:ascii="Arial" w:hAnsi="Arial" w:cs="Arial"/>
          <w:sz w:val="24"/>
          <w:szCs w:val="24"/>
        </w:rPr>
        <w:t xml:space="preserve"> </w:t>
      </w:r>
      <w:r w:rsidRPr="00E85742">
        <w:rPr>
          <w:rFonts w:ascii="Arial" w:hAnsi="Arial" w:cs="Arial"/>
          <w:b/>
          <w:bCs/>
          <w:sz w:val="24"/>
          <w:szCs w:val="24"/>
        </w:rPr>
        <w:t>O antropoceno e a ciência do Sistema gaia</w:t>
      </w:r>
      <w:r w:rsidRPr="00E85742">
        <w:rPr>
          <w:rFonts w:ascii="Arial" w:hAnsi="Arial" w:cs="Arial"/>
          <w:sz w:val="24"/>
          <w:szCs w:val="24"/>
        </w:rPr>
        <w:t>. São Paulo: Editora 34, 2019.</w:t>
      </w:r>
    </w:p>
    <w:p w14:paraId="67DFB7A1" w14:textId="624CF1F8" w:rsidR="004B3EC1" w:rsidRDefault="004B3EC1" w:rsidP="004B3EC1">
      <w:pPr>
        <w:jc w:val="both"/>
        <w:rPr>
          <w:rFonts w:ascii="Arial" w:hAnsi="Arial" w:cs="Arial"/>
          <w:color w:val="000000"/>
          <w:sz w:val="24"/>
          <w:szCs w:val="24"/>
        </w:rPr>
      </w:pPr>
      <w:r w:rsidRPr="001E35B6">
        <w:rPr>
          <w:rFonts w:ascii="Arial" w:hAnsi="Arial" w:cs="Arial"/>
          <w:color w:val="000000"/>
          <w:sz w:val="24"/>
          <w:szCs w:val="24"/>
        </w:rPr>
        <w:t>VERTOV, D. Variação do manifesto. In: XAVIER, I</w:t>
      </w:r>
      <w:r w:rsidR="004F6F0F" w:rsidRPr="001E35B6">
        <w:rPr>
          <w:rFonts w:ascii="Arial" w:hAnsi="Arial" w:cs="Arial"/>
          <w:color w:val="000000"/>
          <w:sz w:val="24"/>
          <w:szCs w:val="24"/>
        </w:rPr>
        <w:t>.</w:t>
      </w:r>
      <w:r w:rsidRPr="001E35B6">
        <w:rPr>
          <w:rFonts w:ascii="Arial" w:hAnsi="Arial" w:cs="Arial"/>
          <w:color w:val="000000"/>
          <w:sz w:val="24"/>
          <w:szCs w:val="24"/>
        </w:rPr>
        <w:t xml:space="preserve"> (org.). </w:t>
      </w:r>
      <w:r w:rsidRPr="00DD68B7">
        <w:rPr>
          <w:rFonts w:ascii="Arial" w:hAnsi="Arial" w:cs="Arial"/>
          <w:b/>
          <w:bCs/>
          <w:color w:val="000000"/>
          <w:sz w:val="24"/>
          <w:szCs w:val="24"/>
        </w:rPr>
        <w:t>A experiência do cinema</w:t>
      </w:r>
      <w:r w:rsidRPr="00DD68B7">
        <w:rPr>
          <w:rFonts w:ascii="Arial" w:hAnsi="Arial" w:cs="Arial"/>
          <w:color w:val="000000"/>
          <w:sz w:val="24"/>
          <w:szCs w:val="24"/>
        </w:rPr>
        <w:t xml:space="preserve">. São Paulo: Graal, 1983. </w:t>
      </w:r>
    </w:p>
    <w:p w14:paraId="0C949C25" w14:textId="2855FE98" w:rsidR="004B3EC1" w:rsidRPr="004B3EC1" w:rsidRDefault="004B3EC1" w:rsidP="004B3EC1">
      <w:pPr>
        <w:autoSpaceDE w:val="0"/>
        <w:autoSpaceDN w:val="0"/>
        <w:adjustRightInd w:val="0"/>
        <w:jc w:val="both"/>
        <w:rPr>
          <w:rFonts w:ascii="Arial" w:hAnsi="Arial" w:cs="Arial"/>
          <w:sz w:val="24"/>
          <w:szCs w:val="24"/>
        </w:rPr>
      </w:pPr>
      <w:r w:rsidRPr="00DD68B7">
        <w:rPr>
          <w:rFonts w:ascii="Arial" w:hAnsi="Arial" w:cs="Arial"/>
          <w:sz w:val="24"/>
          <w:szCs w:val="24"/>
        </w:rPr>
        <w:t xml:space="preserve">VIANA, P.  </w:t>
      </w:r>
      <w:r w:rsidRPr="00DD68B7">
        <w:rPr>
          <w:rFonts w:ascii="Arial" w:hAnsi="Arial" w:cs="Arial"/>
          <w:b/>
          <w:bCs/>
          <w:sz w:val="24"/>
          <w:szCs w:val="24"/>
        </w:rPr>
        <w:t>Das práticas do pós-cinema e seus processos</w:t>
      </w:r>
      <w:r w:rsidRPr="00DD68B7">
        <w:rPr>
          <w:rFonts w:ascii="Arial" w:hAnsi="Arial" w:cs="Arial"/>
          <w:smallCaps/>
          <w:sz w:val="24"/>
          <w:szCs w:val="24"/>
        </w:rPr>
        <w:t xml:space="preserve">: </w:t>
      </w:r>
      <w:r w:rsidRPr="00DD68B7">
        <w:rPr>
          <w:rFonts w:ascii="Arial" w:hAnsi="Arial" w:cs="Arial"/>
          <w:sz w:val="24"/>
          <w:szCs w:val="24"/>
        </w:rPr>
        <w:t xml:space="preserve">os gestos performáticos em montagem audiovisual. </w:t>
      </w:r>
      <w:r w:rsidRPr="004B3EC1">
        <w:rPr>
          <w:rFonts w:ascii="Arial" w:hAnsi="Arial" w:cs="Arial"/>
          <w:sz w:val="24"/>
          <w:szCs w:val="24"/>
        </w:rPr>
        <w:t>(Dissertação de mestrado). Niterói: PPGCINE/ UFF, 2024.</w:t>
      </w:r>
    </w:p>
    <w:p w14:paraId="3C36E632" w14:textId="276673ED" w:rsidR="004B3EC1" w:rsidRPr="00DD68B7" w:rsidRDefault="004B3EC1" w:rsidP="0055460E">
      <w:pPr>
        <w:spacing w:after="0" w:line="240" w:lineRule="auto"/>
        <w:jc w:val="both"/>
        <w:rPr>
          <w:rFonts w:ascii="Arial" w:hAnsi="Arial" w:cs="Arial"/>
          <w:color w:val="000000"/>
          <w:sz w:val="24"/>
          <w:szCs w:val="24"/>
          <w:shd w:val="clear" w:color="auto" w:fill="EEEEEE"/>
        </w:rPr>
      </w:pPr>
      <w:r w:rsidRPr="00DD68B7">
        <w:rPr>
          <w:rFonts w:ascii="Arial" w:hAnsi="Arial" w:cs="Arial"/>
          <w:sz w:val="24"/>
          <w:szCs w:val="24"/>
        </w:rPr>
        <w:t>VIEIRA, J</w:t>
      </w:r>
      <w:r w:rsidR="004F6F0F">
        <w:rPr>
          <w:rFonts w:ascii="Arial" w:hAnsi="Arial" w:cs="Arial"/>
          <w:sz w:val="24"/>
          <w:szCs w:val="24"/>
        </w:rPr>
        <w:t xml:space="preserve"> </w:t>
      </w:r>
      <w:r w:rsidR="00FB7FDB">
        <w:rPr>
          <w:rFonts w:ascii="Arial" w:hAnsi="Arial" w:cs="Arial"/>
          <w:sz w:val="24"/>
          <w:szCs w:val="24"/>
        </w:rPr>
        <w:t>L.</w:t>
      </w:r>
      <w:r w:rsidRPr="00DD68B7">
        <w:rPr>
          <w:rFonts w:ascii="Arial" w:hAnsi="Arial" w:cs="Arial"/>
          <w:sz w:val="24"/>
          <w:szCs w:val="24"/>
        </w:rPr>
        <w:t xml:space="preserve"> O marketing do desejo II: 1997 – 2022. </w:t>
      </w:r>
      <w:r w:rsidRPr="00DD68B7">
        <w:rPr>
          <w:rFonts w:ascii="Arial" w:hAnsi="Arial" w:cs="Arial"/>
          <w:b/>
          <w:bCs/>
          <w:sz w:val="24"/>
          <w:szCs w:val="24"/>
        </w:rPr>
        <w:t>Anais</w:t>
      </w:r>
      <w:r w:rsidRPr="00DD68B7">
        <w:rPr>
          <w:rFonts w:ascii="Arial" w:hAnsi="Arial" w:cs="Arial"/>
          <w:sz w:val="24"/>
          <w:szCs w:val="24"/>
        </w:rPr>
        <w:t xml:space="preserve"> Digitais XXV SOCINE, São Paulo, 2022. Disponível em: </w:t>
      </w:r>
      <w:hyperlink r:id="rId59" w:history="1">
        <w:r w:rsidRPr="00DD68B7">
          <w:rPr>
            <w:rStyle w:val="Hyperlink"/>
            <w:rFonts w:ascii="Arial" w:hAnsi="Arial" w:cs="Arial"/>
            <w:sz w:val="24"/>
            <w:szCs w:val="24"/>
          </w:rPr>
          <w:t>https://associado.socine.org.br/anais/2022/22483/joao_luiz_vieira/o_marketing_do_desejo_ii_1997_2022</w:t>
        </w:r>
      </w:hyperlink>
      <w:r w:rsidRPr="00DD68B7">
        <w:rPr>
          <w:rFonts w:ascii="Arial" w:hAnsi="Arial" w:cs="Arial"/>
          <w:sz w:val="24"/>
          <w:szCs w:val="24"/>
        </w:rPr>
        <w:t xml:space="preserve">. Acesso em: </w:t>
      </w:r>
      <w:r w:rsidR="00232420">
        <w:rPr>
          <w:rFonts w:ascii="Arial" w:hAnsi="Arial" w:cs="Arial"/>
          <w:sz w:val="24"/>
          <w:szCs w:val="24"/>
        </w:rPr>
        <w:t>0</w:t>
      </w:r>
      <w:r w:rsidRPr="00DD68B7">
        <w:rPr>
          <w:rFonts w:ascii="Arial" w:hAnsi="Arial" w:cs="Arial"/>
          <w:sz w:val="24"/>
          <w:szCs w:val="24"/>
        </w:rPr>
        <w:t xml:space="preserve">6 fev. 2024.  </w:t>
      </w:r>
    </w:p>
    <w:p w14:paraId="2129F331" w14:textId="070A0B76" w:rsidR="004B3EC1" w:rsidRDefault="004B3EC1" w:rsidP="0055460E">
      <w:pPr>
        <w:spacing w:after="0" w:line="240" w:lineRule="auto"/>
        <w:jc w:val="both"/>
        <w:rPr>
          <w:rFonts w:ascii="Arial" w:hAnsi="Arial" w:cs="Arial"/>
          <w:sz w:val="24"/>
          <w:szCs w:val="24"/>
        </w:rPr>
      </w:pPr>
      <w:r w:rsidRPr="00DD68B7">
        <w:rPr>
          <w:rFonts w:ascii="Arial" w:hAnsi="Arial" w:cs="Arial"/>
          <w:sz w:val="24"/>
          <w:szCs w:val="24"/>
        </w:rPr>
        <w:t xml:space="preserve">______. Por um cinema total: realismo imersivo e Cinerama no Brasil. </w:t>
      </w:r>
      <w:r w:rsidRPr="00DD68B7">
        <w:rPr>
          <w:rFonts w:ascii="Arial" w:hAnsi="Arial" w:cs="Arial"/>
          <w:b/>
          <w:bCs/>
          <w:sz w:val="24"/>
          <w:szCs w:val="24"/>
        </w:rPr>
        <w:t>Anais</w:t>
      </w:r>
      <w:r w:rsidRPr="00DD68B7">
        <w:rPr>
          <w:rFonts w:ascii="Arial" w:hAnsi="Arial" w:cs="Arial"/>
          <w:sz w:val="24"/>
          <w:szCs w:val="24"/>
        </w:rPr>
        <w:t xml:space="preserve"> Digitais </w:t>
      </w:r>
      <w:r w:rsidR="00416B95">
        <w:rPr>
          <w:rFonts w:ascii="Arial" w:hAnsi="Arial" w:cs="Arial"/>
          <w:sz w:val="24"/>
          <w:szCs w:val="24"/>
        </w:rPr>
        <w:t xml:space="preserve">XVI </w:t>
      </w:r>
      <w:r w:rsidRPr="00DD68B7">
        <w:rPr>
          <w:rFonts w:ascii="Arial" w:hAnsi="Arial" w:cs="Arial"/>
          <w:sz w:val="24"/>
          <w:szCs w:val="24"/>
        </w:rPr>
        <w:t xml:space="preserve">Socine, Florianópolis, 2013. </w:t>
      </w:r>
      <w:hyperlink r:id="rId60" w:history="1">
        <w:r w:rsidRPr="00DD68B7">
          <w:rPr>
            <w:rStyle w:val="Hyperlink"/>
            <w:rFonts w:ascii="Arial" w:hAnsi="Arial" w:cs="Arial"/>
            <w:sz w:val="24"/>
            <w:szCs w:val="24"/>
          </w:rPr>
          <w:t>https://associado.socine.org.br/anais/2013/13474/joao_luiz_vieira/por_um_cinema_total_realismo_imersivo_e_o_cinerama_no_brasil</w:t>
        </w:r>
      </w:hyperlink>
      <w:r w:rsidRPr="00DD68B7">
        <w:rPr>
          <w:rFonts w:ascii="Arial" w:hAnsi="Arial" w:cs="Arial"/>
          <w:sz w:val="24"/>
          <w:szCs w:val="24"/>
        </w:rPr>
        <w:t xml:space="preserve">.   </w:t>
      </w:r>
      <w:r w:rsidRPr="00593E9B">
        <w:rPr>
          <w:rFonts w:ascii="Arial" w:hAnsi="Arial" w:cs="Arial"/>
          <w:sz w:val="24"/>
          <w:szCs w:val="24"/>
        </w:rPr>
        <w:t xml:space="preserve">Acesso em: </w:t>
      </w:r>
      <w:r w:rsidR="00232420">
        <w:rPr>
          <w:rFonts w:ascii="Arial" w:hAnsi="Arial" w:cs="Arial"/>
          <w:sz w:val="24"/>
          <w:szCs w:val="24"/>
        </w:rPr>
        <w:t>0</w:t>
      </w:r>
      <w:r w:rsidRPr="00593E9B">
        <w:rPr>
          <w:rFonts w:ascii="Arial" w:hAnsi="Arial" w:cs="Arial"/>
          <w:sz w:val="24"/>
          <w:szCs w:val="24"/>
        </w:rPr>
        <w:t xml:space="preserve">7 </w:t>
      </w:r>
      <w:r w:rsidR="00C742E4" w:rsidRPr="00593E9B">
        <w:rPr>
          <w:rFonts w:ascii="Arial" w:hAnsi="Arial" w:cs="Arial"/>
          <w:sz w:val="24"/>
          <w:szCs w:val="24"/>
        </w:rPr>
        <w:t>fev.</w:t>
      </w:r>
      <w:r w:rsidRPr="00593E9B">
        <w:rPr>
          <w:rFonts w:ascii="Arial" w:hAnsi="Arial" w:cs="Arial"/>
          <w:sz w:val="24"/>
          <w:szCs w:val="24"/>
        </w:rPr>
        <w:t xml:space="preserve"> 2024.</w:t>
      </w:r>
    </w:p>
    <w:p w14:paraId="6444A3D4" w14:textId="77777777" w:rsidR="0055460E" w:rsidRPr="00593E9B" w:rsidRDefault="0055460E" w:rsidP="0055460E">
      <w:pPr>
        <w:spacing w:after="0" w:line="240" w:lineRule="auto"/>
        <w:jc w:val="both"/>
        <w:rPr>
          <w:rFonts w:ascii="Arial" w:hAnsi="Arial" w:cs="Arial"/>
          <w:sz w:val="24"/>
          <w:szCs w:val="24"/>
        </w:rPr>
      </w:pPr>
    </w:p>
    <w:p w14:paraId="26D8F2FA" w14:textId="27BBCB0A" w:rsidR="00BC681C" w:rsidRPr="009C4A49" w:rsidRDefault="00BC681C" w:rsidP="00BC681C">
      <w:pPr>
        <w:keepNext/>
        <w:pBdr>
          <w:top w:val="nil"/>
          <w:left w:val="nil"/>
          <w:bottom w:val="nil"/>
          <w:right w:val="nil"/>
          <w:between w:val="nil"/>
        </w:pBdr>
        <w:jc w:val="both"/>
        <w:rPr>
          <w:rFonts w:ascii="Arial" w:hAnsi="Arial" w:cs="Arial"/>
          <w:color w:val="000000"/>
          <w:sz w:val="24"/>
          <w:szCs w:val="24"/>
          <w:lang w:val="en-US"/>
        </w:rPr>
      </w:pPr>
      <w:r w:rsidRPr="00E37E24">
        <w:rPr>
          <w:rFonts w:ascii="Arial" w:hAnsi="Arial" w:cs="Arial"/>
          <w:color w:val="000000"/>
          <w:sz w:val="24"/>
          <w:szCs w:val="24"/>
        </w:rPr>
        <w:lastRenderedPageBreak/>
        <w:t xml:space="preserve">VICO, G. </w:t>
      </w:r>
      <w:r w:rsidRPr="00E37E24">
        <w:rPr>
          <w:rFonts w:ascii="Arial" w:hAnsi="Arial" w:cs="Arial"/>
          <w:b/>
          <w:bCs/>
          <w:color w:val="000000"/>
          <w:sz w:val="24"/>
          <w:szCs w:val="24"/>
        </w:rPr>
        <w:t>Princípios de (uma) nova ciência</w:t>
      </w:r>
      <w:r w:rsidRPr="00E37E24">
        <w:rPr>
          <w:rFonts w:ascii="Arial" w:hAnsi="Arial" w:cs="Arial"/>
          <w:color w:val="000000"/>
          <w:sz w:val="24"/>
          <w:szCs w:val="24"/>
        </w:rPr>
        <w:t xml:space="preserve">. </w:t>
      </w:r>
      <w:r w:rsidRPr="009C4A49">
        <w:rPr>
          <w:rFonts w:ascii="Arial" w:hAnsi="Arial" w:cs="Arial"/>
          <w:color w:val="000000"/>
          <w:sz w:val="24"/>
          <w:szCs w:val="24"/>
          <w:lang w:val="en-US"/>
        </w:rPr>
        <w:t xml:space="preserve">São Paulo: Abril Cultural, 1979. </w:t>
      </w:r>
    </w:p>
    <w:p w14:paraId="61636F46" w14:textId="0E14EB88" w:rsidR="004B3EC1" w:rsidRPr="00DE6092" w:rsidRDefault="004B3EC1" w:rsidP="004B3EC1">
      <w:pPr>
        <w:jc w:val="both"/>
        <w:rPr>
          <w:rFonts w:ascii="Arial" w:hAnsi="Arial" w:cs="Arial"/>
          <w:color w:val="000000" w:themeColor="text1"/>
          <w:sz w:val="24"/>
          <w:szCs w:val="24"/>
        </w:rPr>
      </w:pPr>
      <w:r w:rsidRPr="00DD68B7">
        <w:rPr>
          <w:rFonts w:ascii="Arial" w:hAnsi="Arial" w:cs="Arial"/>
          <w:sz w:val="24"/>
          <w:szCs w:val="24"/>
          <w:lang w:val="en-US"/>
        </w:rPr>
        <w:t xml:space="preserve">WALLER, F. </w:t>
      </w:r>
      <w:r w:rsidRPr="00DD68B7">
        <w:rPr>
          <w:rFonts w:ascii="Arial" w:hAnsi="Arial" w:cs="Arial"/>
          <w:b/>
          <w:bCs/>
          <w:sz w:val="24"/>
          <w:szCs w:val="24"/>
          <w:lang w:val="en-US"/>
        </w:rPr>
        <w:t>The archeology of Cinerama</w:t>
      </w:r>
      <w:r w:rsidRPr="00DD68B7">
        <w:rPr>
          <w:rFonts w:ascii="Arial" w:hAnsi="Arial" w:cs="Arial"/>
          <w:sz w:val="24"/>
          <w:szCs w:val="24"/>
          <w:lang w:val="en-US"/>
        </w:rPr>
        <w:t xml:space="preserve">. In: </w:t>
      </w:r>
      <w:hyperlink r:id="rId61" w:history="1">
        <w:r w:rsidRPr="00DE6092">
          <w:rPr>
            <w:rStyle w:val="Hyperlink"/>
            <w:rFonts w:ascii="Arial" w:hAnsi="Arial" w:cs="Arial"/>
            <w:color w:val="000000" w:themeColor="text1"/>
            <w:sz w:val="24"/>
            <w:szCs w:val="24"/>
            <w:u w:val="none"/>
            <w:lang w:val="en-US"/>
          </w:rPr>
          <w:t>Film Technology and the Public (S)</w:t>
        </w:r>
      </w:hyperlink>
      <w:r w:rsidRPr="00DE6092">
        <w:rPr>
          <w:rFonts w:ascii="Arial" w:hAnsi="Arial" w:cs="Arial"/>
          <w:color w:val="000000" w:themeColor="text1"/>
          <w:spacing w:val="-5"/>
          <w:sz w:val="24"/>
          <w:szCs w:val="24"/>
          <w:lang w:val="en-US"/>
        </w:rPr>
        <w:t xml:space="preserve"> Vol. 5, No. 3, 1993. </w:t>
      </w:r>
      <w:r w:rsidR="00DE6092" w:rsidRPr="00DE6092">
        <w:rPr>
          <w:rFonts w:ascii="Arial" w:hAnsi="Arial" w:cs="Arial"/>
          <w:color w:val="000000" w:themeColor="text1"/>
          <w:spacing w:val="-5"/>
          <w:sz w:val="24"/>
          <w:szCs w:val="24"/>
        </w:rPr>
        <w:t xml:space="preserve">Disponível em: </w:t>
      </w:r>
      <w:hyperlink r:id="rId62" w:history="1">
        <w:r w:rsidR="00DE6092" w:rsidRPr="00005633">
          <w:rPr>
            <w:rStyle w:val="Hyperlink"/>
            <w:rFonts w:ascii="Arial" w:hAnsi="Arial" w:cs="Arial"/>
            <w:sz w:val="24"/>
            <w:szCs w:val="24"/>
          </w:rPr>
          <w:t>https://www.jstor.org/stable/3815259</w:t>
        </w:r>
      </w:hyperlink>
      <w:r w:rsidR="00DE6092" w:rsidRPr="00DE6092">
        <w:rPr>
          <w:rFonts w:ascii="Arial" w:hAnsi="Arial" w:cs="Arial"/>
          <w:color w:val="000000" w:themeColor="text1"/>
          <w:sz w:val="24"/>
          <w:szCs w:val="24"/>
        </w:rPr>
        <w:t xml:space="preserve">. </w:t>
      </w:r>
      <w:r w:rsidRPr="00DE6092">
        <w:rPr>
          <w:rFonts w:ascii="Arial" w:hAnsi="Arial" w:cs="Arial"/>
          <w:color w:val="000000" w:themeColor="text1"/>
          <w:sz w:val="24"/>
          <w:szCs w:val="24"/>
        </w:rPr>
        <w:t>Acesso em: 01 mar. 2024.</w:t>
      </w:r>
    </w:p>
    <w:p w14:paraId="3EB0AD6B" w14:textId="0489A335" w:rsidR="004B3EC1" w:rsidRPr="002735A3"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sz w:val="24"/>
          <w:szCs w:val="24"/>
        </w:rPr>
      </w:pPr>
      <w:r w:rsidRPr="004F6F0F">
        <w:rPr>
          <w:rFonts w:ascii="Arial" w:hAnsi="Arial" w:cs="Arial"/>
          <w:color w:val="000000"/>
          <w:sz w:val="24"/>
          <w:szCs w:val="24"/>
          <w:lang w:val="en-US"/>
        </w:rPr>
        <w:t xml:space="preserve">WATERSON, R. </w:t>
      </w:r>
      <w:r w:rsidRPr="00DD68B7">
        <w:rPr>
          <w:rFonts w:ascii="Arial" w:hAnsi="Arial" w:cs="Arial"/>
          <w:color w:val="000000"/>
          <w:sz w:val="24"/>
          <w:szCs w:val="24"/>
          <w:lang w:val="en-US"/>
        </w:rPr>
        <w:t xml:space="preserve">Trajectories of memory: documentary film and the transmission of testimony. </w:t>
      </w:r>
      <w:r w:rsidRPr="00DD68B7">
        <w:rPr>
          <w:rFonts w:ascii="Arial" w:hAnsi="Arial" w:cs="Arial"/>
          <w:b/>
          <w:color w:val="000000"/>
          <w:sz w:val="24"/>
          <w:szCs w:val="24"/>
        </w:rPr>
        <w:t>History and Anthropology</w:t>
      </w:r>
      <w:r w:rsidRPr="00DD68B7">
        <w:rPr>
          <w:rFonts w:ascii="Arial" w:hAnsi="Arial" w:cs="Arial"/>
          <w:color w:val="000000"/>
          <w:sz w:val="24"/>
          <w:szCs w:val="24"/>
        </w:rPr>
        <w:t>, vol. 18, nº 1, 2007.</w:t>
      </w:r>
    </w:p>
    <w:p w14:paraId="1AF9A54F" w14:textId="54FF187D" w:rsidR="004B3EC1" w:rsidRPr="002735A3" w:rsidRDefault="004B3EC1" w:rsidP="004B3EC1">
      <w:pPr>
        <w:jc w:val="both"/>
        <w:rPr>
          <w:rFonts w:ascii="Arial" w:hAnsi="Arial" w:cs="Arial"/>
          <w:sz w:val="24"/>
          <w:szCs w:val="24"/>
        </w:rPr>
      </w:pPr>
      <w:r w:rsidRPr="00DD68B7">
        <w:rPr>
          <w:rFonts w:ascii="Arial" w:hAnsi="Arial" w:cs="Arial"/>
          <w:sz w:val="24"/>
          <w:szCs w:val="24"/>
        </w:rPr>
        <w:t xml:space="preserve">XAVIER, I. </w:t>
      </w:r>
      <w:r w:rsidRPr="00DD68B7">
        <w:rPr>
          <w:rFonts w:ascii="Arial" w:hAnsi="Arial" w:cs="Arial"/>
          <w:b/>
          <w:bCs/>
          <w:sz w:val="24"/>
          <w:szCs w:val="24"/>
        </w:rPr>
        <w:t>O discurso cinematográfico:</w:t>
      </w:r>
      <w:r w:rsidRPr="00DD68B7">
        <w:rPr>
          <w:rFonts w:ascii="Arial" w:hAnsi="Arial" w:cs="Arial"/>
          <w:sz w:val="24"/>
          <w:szCs w:val="24"/>
        </w:rPr>
        <w:t xml:space="preserve"> a opacidade e a transparência. 3 ed. São Paulo: Paz e terra, 2005.</w:t>
      </w:r>
    </w:p>
    <w:p w14:paraId="76478D74" w14:textId="4B81BB09" w:rsidR="004B3EC1" w:rsidRDefault="004B3EC1" w:rsidP="004B3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lang w:val="en-US"/>
        </w:rPr>
      </w:pPr>
      <w:r w:rsidRPr="00F458D6">
        <w:rPr>
          <w:rFonts w:ascii="Arial" w:hAnsi="Arial" w:cs="Arial"/>
          <w:sz w:val="24"/>
          <w:szCs w:val="24"/>
        </w:rPr>
        <w:t xml:space="preserve">YOUNGBLOOD, </w:t>
      </w:r>
      <w:r w:rsidR="004F6F0F" w:rsidRPr="00F458D6">
        <w:rPr>
          <w:rFonts w:ascii="Arial" w:hAnsi="Arial" w:cs="Arial"/>
          <w:sz w:val="24"/>
          <w:szCs w:val="24"/>
        </w:rPr>
        <w:t>G</w:t>
      </w:r>
      <w:r w:rsidRPr="00F458D6">
        <w:rPr>
          <w:rFonts w:ascii="Arial" w:hAnsi="Arial" w:cs="Arial"/>
          <w:sz w:val="24"/>
          <w:szCs w:val="24"/>
        </w:rPr>
        <w:t xml:space="preserve">. </w:t>
      </w:r>
      <w:r w:rsidRPr="00F458D6">
        <w:rPr>
          <w:rFonts w:ascii="Arial" w:hAnsi="Arial" w:cs="Arial"/>
          <w:b/>
          <w:sz w:val="24"/>
          <w:szCs w:val="24"/>
        </w:rPr>
        <w:t>Expanded cinema</w:t>
      </w:r>
      <w:r w:rsidRPr="00F458D6">
        <w:rPr>
          <w:rFonts w:ascii="Arial" w:hAnsi="Arial" w:cs="Arial"/>
          <w:sz w:val="24"/>
          <w:szCs w:val="24"/>
        </w:rPr>
        <w:t xml:space="preserve">. </w:t>
      </w:r>
      <w:r w:rsidRPr="00DD68B7">
        <w:rPr>
          <w:rFonts w:ascii="Arial" w:hAnsi="Arial" w:cs="Arial"/>
          <w:sz w:val="24"/>
          <w:szCs w:val="24"/>
          <w:lang w:val="en-US"/>
        </w:rPr>
        <w:t>New York: E.P. Dulkton &amp; Co, 1970.</w:t>
      </w:r>
    </w:p>
    <w:p w14:paraId="51DAAD0E" w14:textId="7C3766D9" w:rsidR="00260835" w:rsidRPr="009B1989" w:rsidRDefault="004B3EC1" w:rsidP="00D43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rPr>
      </w:pPr>
      <w:r w:rsidRPr="00DD68B7">
        <w:rPr>
          <w:rFonts w:ascii="Arial" w:hAnsi="Arial" w:cs="Arial"/>
          <w:color w:val="000000"/>
          <w:sz w:val="24"/>
          <w:szCs w:val="24"/>
        </w:rPr>
        <w:t xml:space="preserve">ZIELINSKI, S. </w:t>
      </w:r>
      <w:r w:rsidRPr="00DD68B7">
        <w:rPr>
          <w:rFonts w:ascii="Arial" w:hAnsi="Arial" w:cs="Arial"/>
          <w:b/>
          <w:color w:val="000000"/>
          <w:sz w:val="24"/>
          <w:szCs w:val="24"/>
        </w:rPr>
        <w:t>Arqueologia da mídia</w:t>
      </w:r>
      <w:r w:rsidRPr="00DD68B7">
        <w:rPr>
          <w:rFonts w:ascii="Arial" w:hAnsi="Arial" w:cs="Arial"/>
          <w:color w:val="000000"/>
          <w:sz w:val="24"/>
          <w:szCs w:val="24"/>
        </w:rPr>
        <w:t>: em busca do tempo remoto das técnicas do ver e do ouvir. São Paulo: Annablume, 2006.</w:t>
      </w:r>
      <w:r w:rsidRPr="00DD68B7">
        <w:rPr>
          <w:rFonts w:ascii="Arial" w:hAnsi="Arial" w:cs="Arial"/>
          <w:color w:val="000000"/>
          <w:sz w:val="24"/>
          <w:szCs w:val="24"/>
        </w:rPr>
        <w:softHyphen/>
      </w:r>
      <w:bookmarkEnd w:id="3"/>
    </w:p>
    <w:sectPr w:rsidR="00260835" w:rsidRPr="009B1989">
      <w:footerReference w:type="default" r:id="rId6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9C118" w14:textId="77777777" w:rsidR="00F3395D" w:rsidRDefault="00F3395D" w:rsidP="009B1989">
      <w:pPr>
        <w:spacing w:after="0" w:line="240" w:lineRule="auto"/>
      </w:pPr>
      <w:r>
        <w:separator/>
      </w:r>
    </w:p>
  </w:endnote>
  <w:endnote w:type="continuationSeparator" w:id="0">
    <w:p w14:paraId="5311DEA6" w14:textId="77777777" w:rsidR="00F3395D" w:rsidRDefault="00F3395D" w:rsidP="009B1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628683"/>
      <w:docPartObj>
        <w:docPartGallery w:val="Page Numbers (Bottom of Page)"/>
        <w:docPartUnique/>
      </w:docPartObj>
    </w:sdtPr>
    <w:sdtContent>
      <w:p w14:paraId="0B0E12E7" w14:textId="7016AA23" w:rsidR="00EE0764" w:rsidRDefault="00EE0764">
        <w:pPr>
          <w:pStyle w:val="Rodap"/>
          <w:jc w:val="right"/>
        </w:pPr>
        <w:r>
          <w:fldChar w:fldCharType="begin"/>
        </w:r>
        <w:r>
          <w:instrText>PAGE   \* MERGEFORMAT</w:instrText>
        </w:r>
        <w:r>
          <w:fldChar w:fldCharType="separate"/>
        </w:r>
        <w:r>
          <w:t>2</w:t>
        </w:r>
        <w:r>
          <w:fldChar w:fldCharType="end"/>
        </w:r>
      </w:p>
    </w:sdtContent>
  </w:sdt>
  <w:p w14:paraId="4148A309" w14:textId="77777777" w:rsidR="00EE0764" w:rsidRDefault="00EE076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A72EB" w14:textId="77777777" w:rsidR="00F3395D" w:rsidRDefault="00F3395D" w:rsidP="009B1989">
      <w:pPr>
        <w:spacing w:after="0" w:line="240" w:lineRule="auto"/>
      </w:pPr>
      <w:r>
        <w:separator/>
      </w:r>
    </w:p>
  </w:footnote>
  <w:footnote w:type="continuationSeparator" w:id="0">
    <w:p w14:paraId="1305911B" w14:textId="77777777" w:rsidR="00F3395D" w:rsidRDefault="00F3395D" w:rsidP="009B1989">
      <w:pPr>
        <w:spacing w:after="0" w:line="240" w:lineRule="auto"/>
      </w:pPr>
      <w:r>
        <w:continuationSeparator/>
      </w:r>
    </w:p>
  </w:footnote>
  <w:footnote w:id="1">
    <w:p w14:paraId="4F6B24D8" w14:textId="5DE3159F" w:rsidR="009B1989" w:rsidRPr="00947CF7" w:rsidRDefault="009B1989" w:rsidP="00947CF7">
      <w:pPr>
        <w:pStyle w:val="Textodenotaderodap"/>
        <w:jc w:val="both"/>
        <w:rPr>
          <w:rFonts w:ascii="Arial" w:hAnsi="Arial" w:cs="Arial"/>
        </w:rPr>
      </w:pPr>
      <w:r w:rsidRPr="00947CF7">
        <w:rPr>
          <w:rStyle w:val="Refdenotaderodap"/>
          <w:rFonts w:ascii="Arial" w:hAnsi="Arial" w:cs="Arial"/>
        </w:rPr>
        <w:footnoteRef/>
      </w:r>
      <w:r w:rsidRPr="00947CF7">
        <w:rPr>
          <w:rFonts w:ascii="Arial" w:hAnsi="Arial" w:cs="Arial"/>
        </w:rPr>
        <w:t xml:space="preserve"> </w:t>
      </w:r>
      <w:r w:rsidR="00BD38A9">
        <w:rPr>
          <w:rFonts w:ascii="Arial" w:hAnsi="Arial" w:cs="Arial"/>
        </w:rPr>
        <w:t xml:space="preserve">Conferência </w:t>
      </w:r>
      <w:r w:rsidRPr="00947CF7">
        <w:rPr>
          <w:rFonts w:ascii="Arial" w:hAnsi="Arial" w:cs="Arial"/>
        </w:rPr>
        <w:t>apresentad</w:t>
      </w:r>
      <w:r w:rsidR="00BD38A9">
        <w:rPr>
          <w:rFonts w:ascii="Arial" w:hAnsi="Arial" w:cs="Arial"/>
        </w:rPr>
        <w:t>a</w:t>
      </w:r>
      <w:r w:rsidRPr="00947CF7">
        <w:rPr>
          <w:rFonts w:ascii="Arial" w:hAnsi="Arial" w:cs="Arial"/>
        </w:rPr>
        <w:t xml:space="preserve"> n</w:t>
      </w:r>
      <w:r w:rsidR="00FD0F93" w:rsidRPr="00947CF7">
        <w:rPr>
          <w:rFonts w:ascii="Arial" w:hAnsi="Arial" w:cs="Arial"/>
        </w:rPr>
        <w:t xml:space="preserve">o </w:t>
      </w:r>
      <w:r w:rsidR="00FD0F93" w:rsidRPr="00947CF7">
        <w:rPr>
          <w:rFonts w:ascii="Arial" w:hAnsi="Arial" w:cs="Arial"/>
          <w:i/>
          <w:iCs/>
        </w:rPr>
        <w:t>Council of Latin American and Iberian Studies</w:t>
      </w:r>
      <w:r w:rsidR="00FD0F93" w:rsidRPr="00947CF7">
        <w:rPr>
          <w:rFonts w:ascii="Arial" w:hAnsi="Arial" w:cs="Arial"/>
        </w:rPr>
        <w:t xml:space="preserve"> da</w:t>
      </w:r>
      <w:r w:rsidRPr="00947CF7">
        <w:rPr>
          <w:rFonts w:ascii="Arial" w:hAnsi="Arial" w:cs="Arial"/>
        </w:rPr>
        <w:t xml:space="preserve"> Universidade de Yale</w:t>
      </w:r>
      <w:r w:rsidR="00FD0F93" w:rsidRPr="00947CF7">
        <w:rPr>
          <w:rFonts w:ascii="Arial" w:hAnsi="Arial" w:cs="Arial"/>
        </w:rPr>
        <w:t xml:space="preserve"> em</w:t>
      </w:r>
      <w:r w:rsidR="00BD38A9">
        <w:rPr>
          <w:rFonts w:ascii="Arial" w:hAnsi="Arial" w:cs="Arial"/>
        </w:rPr>
        <w:t xml:space="preserve"> 19 de</w:t>
      </w:r>
      <w:r w:rsidR="00FD0F93" w:rsidRPr="00947CF7">
        <w:rPr>
          <w:rFonts w:ascii="Arial" w:hAnsi="Arial" w:cs="Arial"/>
        </w:rPr>
        <w:t xml:space="preserve"> fevereiro de 2025</w:t>
      </w:r>
      <w:r w:rsidR="00977F12" w:rsidRPr="00947CF7">
        <w:rPr>
          <w:rFonts w:ascii="Arial" w:hAnsi="Arial" w:cs="Arial"/>
        </w:rPr>
        <w:t xml:space="preserve"> como apresentação da pesquisa </w:t>
      </w:r>
      <w:r w:rsidR="00977F12" w:rsidRPr="00947CF7">
        <w:rPr>
          <w:rFonts w:ascii="Arial" w:hAnsi="Arial" w:cs="Arial"/>
          <w:i/>
          <w:iCs/>
        </w:rPr>
        <w:t>Cinema, Science and Nature</w:t>
      </w:r>
      <w:r w:rsidR="00977F12" w:rsidRPr="00947CF7">
        <w:rPr>
          <w:rFonts w:ascii="Arial" w:hAnsi="Arial" w:cs="Arial"/>
        </w:rPr>
        <w:t>, desenvolvida com Bolsa da Comissão Fulbright</w:t>
      </w:r>
      <w:r w:rsidR="0005558B">
        <w:rPr>
          <w:rFonts w:ascii="Arial" w:hAnsi="Arial" w:cs="Arial"/>
        </w:rPr>
        <w:t>, agência</w:t>
      </w:r>
      <w:r w:rsidR="005222BB">
        <w:rPr>
          <w:rFonts w:ascii="Arial" w:hAnsi="Arial" w:cs="Arial"/>
        </w:rPr>
        <w:t xml:space="preserve"> a</w:t>
      </w:r>
      <w:r w:rsidR="0005558B">
        <w:rPr>
          <w:rFonts w:ascii="Arial" w:hAnsi="Arial" w:cs="Arial"/>
        </w:rPr>
        <w:t xml:space="preserve"> qu</w:t>
      </w:r>
      <w:r w:rsidR="005222BB">
        <w:rPr>
          <w:rFonts w:ascii="Arial" w:hAnsi="Arial" w:cs="Arial"/>
        </w:rPr>
        <w:t>al</w:t>
      </w:r>
      <w:r w:rsidR="0005558B">
        <w:rPr>
          <w:rFonts w:ascii="Arial" w:hAnsi="Arial" w:cs="Arial"/>
        </w:rPr>
        <w:t xml:space="preserve"> agradecemos</w:t>
      </w:r>
      <w:r w:rsidR="00EA49FC">
        <w:rPr>
          <w:rFonts w:ascii="Arial" w:hAnsi="Arial" w:cs="Arial"/>
        </w:rPr>
        <w:t>, estendendo esses ao querido professor Kenneth David Jackson</w:t>
      </w:r>
      <w:r w:rsidR="00B8251B">
        <w:rPr>
          <w:rFonts w:ascii="Arial" w:hAnsi="Arial" w:cs="Arial"/>
        </w:rPr>
        <w:t>, mediador da sessão</w:t>
      </w:r>
      <w:r w:rsidR="00C869A1">
        <w:rPr>
          <w:rFonts w:ascii="Arial" w:hAnsi="Arial" w:cs="Arial"/>
        </w:rPr>
        <w:t xml:space="preserve"> e a todos no CLAIS.</w:t>
      </w:r>
    </w:p>
  </w:footnote>
  <w:footnote w:id="2">
    <w:p w14:paraId="3FC4B38E" w14:textId="61DACB71" w:rsidR="00DE44C0" w:rsidRDefault="00DE44C0" w:rsidP="00947CF7">
      <w:pPr>
        <w:pStyle w:val="Textodenotaderodap"/>
        <w:jc w:val="both"/>
      </w:pPr>
      <w:r w:rsidRPr="00947CF7">
        <w:rPr>
          <w:rStyle w:val="Refdenotaderodap"/>
          <w:rFonts w:ascii="Arial" w:hAnsi="Arial" w:cs="Arial"/>
        </w:rPr>
        <w:footnoteRef/>
      </w:r>
      <w:r w:rsidRPr="00947CF7">
        <w:rPr>
          <w:rFonts w:ascii="Arial" w:hAnsi="Arial" w:cs="Arial"/>
        </w:rPr>
        <w:t xml:space="preserve"> O filme ganhou nessa categoria se tornando o primeiro Oscar </w:t>
      </w:r>
      <w:r w:rsidR="00984D84">
        <w:rPr>
          <w:rFonts w:ascii="Arial" w:hAnsi="Arial" w:cs="Arial"/>
        </w:rPr>
        <w:t>B</w:t>
      </w:r>
      <w:r w:rsidRPr="00947CF7">
        <w:rPr>
          <w:rFonts w:ascii="Arial" w:hAnsi="Arial" w:cs="Arial"/>
        </w:rPr>
        <w:t>rasileiro na História.</w:t>
      </w:r>
    </w:p>
  </w:footnote>
  <w:footnote w:id="3">
    <w:p w14:paraId="4F686A68" w14:textId="7D9A5884" w:rsidR="008E6EC2" w:rsidRPr="00A11C7A" w:rsidRDefault="008E6EC2">
      <w:pPr>
        <w:pStyle w:val="Textodenotaderodap"/>
        <w:rPr>
          <w:rFonts w:ascii="Arial" w:hAnsi="Arial" w:cs="Arial"/>
        </w:rPr>
      </w:pPr>
      <w:r w:rsidRPr="00A11C7A">
        <w:rPr>
          <w:rStyle w:val="Refdenotaderodap"/>
          <w:rFonts w:ascii="Arial" w:hAnsi="Arial" w:cs="Arial"/>
        </w:rPr>
        <w:footnoteRef/>
      </w:r>
      <w:r w:rsidRPr="00A11C7A">
        <w:rPr>
          <w:rFonts w:ascii="Arial" w:hAnsi="Arial" w:cs="Arial"/>
        </w:rPr>
        <w:t xml:space="preserve"> </w:t>
      </w:r>
      <w:r w:rsidR="00701FE6" w:rsidRPr="00A11C7A">
        <w:rPr>
          <w:rFonts w:ascii="Arial" w:hAnsi="Arial" w:cs="Arial"/>
        </w:rPr>
        <w:t>“A</w:t>
      </w:r>
      <w:r w:rsidRPr="00A11C7A">
        <w:rPr>
          <w:rFonts w:ascii="Arial" w:hAnsi="Arial" w:cs="Arial"/>
        </w:rPr>
        <w:t xml:space="preserve"> proposição de que o impacto humano sobre o planeta terra era tamanho a ponto de exigir uma mudança na cronologia geológica da história da terra, de modo a reconhecer</w:t>
      </w:r>
      <w:r w:rsidR="00701FE6" w:rsidRPr="00A11C7A">
        <w:rPr>
          <w:rFonts w:ascii="Arial" w:hAnsi="Arial" w:cs="Arial"/>
        </w:rPr>
        <w:t xml:space="preserve"> que o planeta havia cruzado os limites da época do Holoceno (cerca de 11</w:t>
      </w:r>
      <w:r w:rsidR="009272F8" w:rsidRPr="00A11C7A">
        <w:rPr>
          <w:rFonts w:ascii="Arial" w:hAnsi="Arial" w:cs="Arial"/>
        </w:rPr>
        <w:t>.</w:t>
      </w:r>
      <w:r w:rsidR="00701FE6" w:rsidRPr="00A11C7A">
        <w:rPr>
          <w:rFonts w:ascii="Arial" w:hAnsi="Arial" w:cs="Arial"/>
        </w:rPr>
        <w:t>700 anos) e entrado em uma época que já merecia um novo nome, o Antropoceno.”</w:t>
      </w:r>
      <w:r w:rsidRPr="00A11C7A">
        <w:rPr>
          <w:rFonts w:ascii="Arial" w:hAnsi="Arial" w:cs="Arial"/>
        </w:rPr>
        <w:t xml:space="preserve"> (</w:t>
      </w:r>
      <w:r w:rsidRPr="00A11C7A">
        <w:rPr>
          <w:rFonts w:ascii="Arial" w:hAnsi="Arial" w:cs="Arial"/>
          <w:i/>
          <w:iCs/>
        </w:rPr>
        <w:t xml:space="preserve">Cf. </w:t>
      </w:r>
      <w:r w:rsidRPr="00A11C7A">
        <w:rPr>
          <w:rFonts w:ascii="Arial" w:hAnsi="Arial" w:cs="Arial"/>
        </w:rPr>
        <w:t>Chakrabarty, 2025, p.11)</w:t>
      </w:r>
      <w:r w:rsidR="00701FE6" w:rsidRPr="00A11C7A">
        <w:rPr>
          <w:rFonts w:ascii="Arial" w:hAnsi="Arial" w:cs="Arial"/>
        </w:rPr>
        <w:t>.</w:t>
      </w:r>
    </w:p>
  </w:footnote>
  <w:footnote w:id="4">
    <w:p w14:paraId="42CA533A" w14:textId="6EB15653" w:rsidR="008F3875" w:rsidRPr="00F15733" w:rsidRDefault="008F3875" w:rsidP="00F15733">
      <w:pPr>
        <w:pStyle w:val="Textodenotaderodap"/>
        <w:jc w:val="both"/>
        <w:rPr>
          <w:rFonts w:ascii="Arial" w:hAnsi="Arial" w:cs="Arial"/>
        </w:rPr>
      </w:pPr>
      <w:r w:rsidRPr="00F15733">
        <w:rPr>
          <w:rStyle w:val="Caracteresdenotaderodap"/>
          <w:rFonts w:ascii="Arial" w:hAnsi="Arial" w:cs="Arial"/>
        </w:rPr>
        <w:footnoteRef/>
      </w:r>
      <w:r w:rsidRPr="00F15733">
        <w:rPr>
          <w:rFonts w:ascii="Arial" w:hAnsi="Arial" w:cs="Arial"/>
        </w:rPr>
        <w:t xml:space="preserve"> Trabalho</w:t>
      </w:r>
      <w:r w:rsidR="00044FD1" w:rsidRPr="00F15733">
        <w:rPr>
          <w:rFonts w:ascii="Arial" w:hAnsi="Arial" w:cs="Arial"/>
        </w:rPr>
        <w:t xml:space="preserve"> </w:t>
      </w:r>
      <w:r w:rsidRPr="00F15733">
        <w:rPr>
          <w:rFonts w:ascii="Arial" w:hAnsi="Arial" w:cs="Arial"/>
        </w:rPr>
        <w:t>apresentado no XXVI Encontro</w:t>
      </w:r>
      <w:r w:rsidR="003F2BC9">
        <w:rPr>
          <w:rFonts w:ascii="Arial" w:hAnsi="Arial" w:cs="Arial"/>
        </w:rPr>
        <w:t xml:space="preserve"> da</w:t>
      </w:r>
      <w:r w:rsidRPr="00F15733">
        <w:rPr>
          <w:rFonts w:ascii="Arial" w:hAnsi="Arial" w:cs="Arial"/>
        </w:rPr>
        <w:t xml:space="preserve"> SOCINE</w:t>
      </w:r>
      <w:r w:rsidR="003E2096">
        <w:rPr>
          <w:rFonts w:ascii="Arial" w:hAnsi="Arial" w:cs="Arial"/>
        </w:rPr>
        <w:t xml:space="preserve"> (2023)</w:t>
      </w:r>
      <w:r w:rsidRPr="00F15733">
        <w:rPr>
          <w:rFonts w:ascii="Arial" w:hAnsi="Arial" w:cs="Arial"/>
        </w:rPr>
        <w:t xml:space="preserve"> </w:t>
      </w:r>
      <w:r w:rsidR="003F2BC9">
        <w:rPr>
          <w:rFonts w:ascii="Arial" w:hAnsi="Arial" w:cs="Arial"/>
        </w:rPr>
        <w:t>no</w:t>
      </w:r>
      <w:r w:rsidRPr="00F15733">
        <w:rPr>
          <w:rFonts w:ascii="Arial" w:hAnsi="Arial" w:cs="Arial"/>
        </w:rPr>
        <w:t xml:space="preserve"> S</w:t>
      </w:r>
      <w:r w:rsidR="00A4550E">
        <w:rPr>
          <w:rFonts w:ascii="Arial" w:hAnsi="Arial" w:cs="Arial"/>
        </w:rPr>
        <w:t xml:space="preserve">eminário </w:t>
      </w:r>
      <w:r w:rsidRPr="00F15733">
        <w:rPr>
          <w:rFonts w:ascii="Arial" w:hAnsi="Arial" w:cs="Arial"/>
        </w:rPr>
        <w:t>T</w:t>
      </w:r>
      <w:r w:rsidR="00A4550E">
        <w:rPr>
          <w:rFonts w:ascii="Arial" w:hAnsi="Arial" w:cs="Arial"/>
        </w:rPr>
        <w:t xml:space="preserve">emático: </w:t>
      </w:r>
      <w:r w:rsidRPr="00F15733">
        <w:rPr>
          <w:rFonts w:ascii="Arial" w:hAnsi="Arial" w:cs="Arial"/>
        </w:rPr>
        <w:t xml:space="preserve"> C</w:t>
      </w:r>
      <w:r w:rsidRPr="00F15733">
        <w:rPr>
          <w:rFonts w:ascii="Arial" w:hAnsi="Arial" w:cs="Arial"/>
          <w:color w:val="212121"/>
          <w:shd w:val="clear" w:color="auto" w:fill="FFFFFF"/>
        </w:rPr>
        <w:t xml:space="preserve">inema </w:t>
      </w:r>
      <w:r w:rsidR="0077693A">
        <w:rPr>
          <w:rFonts w:ascii="Arial" w:hAnsi="Arial" w:cs="Arial"/>
          <w:color w:val="212121"/>
          <w:shd w:val="clear" w:color="auto" w:fill="FFFFFF"/>
        </w:rPr>
        <w:t>E</w:t>
      </w:r>
      <w:r w:rsidRPr="00F15733">
        <w:rPr>
          <w:rFonts w:ascii="Arial" w:hAnsi="Arial" w:cs="Arial"/>
          <w:color w:val="212121"/>
          <w:shd w:val="clear" w:color="auto" w:fill="FFFFFF"/>
        </w:rPr>
        <w:t>xperimental: histórias, teorias e poéticas</w:t>
      </w:r>
      <w:r w:rsidRPr="00F15733">
        <w:rPr>
          <w:rFonts w:ascii="Arial" w:hAnsi="Arial" w:cs="Arial"/>
        </w:rPr>
        <w:t>.</w:t>
      </w:r>
      <w:r w:rsidR="00044FD1" w:rsidRPr="00F15733">
        <w:rPr>
          <w:rFonts w:ascii="Arial" w:hAnsi="Arial" w:cs="Arial"/>
        </w:rPr>
        <w:t xml:space="preserve"> Esse texto é uma versão estendida dessa apresentação.</w:t>
      </w:r>
    </w:p>
  </w:footnote>
  <w:footnote w:id="5">
    <w:p w14:paraId="13C0DC9C" w14:textId="7FFDE536" w:rsidR="008F3875" w:rsidRPr="00F15733" w:rsidRDefault="008F3875" w:rsidP="00F15733">
      <w:pPr>
        <w:pStyle w:val="Textodenotaderodap"/>
        <w:jc w:val="both"/>
        <w:rPr>
          <w:rFonts w:ascii="Arial" w:hAnsi="Arial" w:cs="Arial"/>
        </w:rPr>
      </w:pPr>
      <w:r w:rsidRPr="00F15733">
        <w:rPr>
          <w:rStyle w:val="Refdenotaderodap"/>
          <w:rFonts w:ascii="Arial" w:hAnsi="Arial" w:cs="Arial"/>
        </w:rPr>
        <w:footnoteRef/>
      </w:r>
      <w:r w:rsidRPr="00F15733">
        <w:rPr>
          <w:rFonts w:ascii="Arial" w:hAnsi="Arial" w:cs="Arial"/>
        </w:rPr>
        <w:t xml:space="preserve"> A exposição ocorreu no Museu Judaico de São Paulo e no SESC/SP. </w:t>
      </w:r>
    </w:p>
  </w:footnote>
  <w:footnote w:id="6">
    <w:p w14:paraId="230A6EE2" w14:textId="73181AF0" w:rsidR="0072038B" w:rsidRPr="0072038B" w:rsidRDefault="0072038B">
      <w:pPr>
        <w:pStyle w:val="Textodenotaderodap"/>
        <w:rPr>
          <w:rFonts w:ascii="Arial" w:hAnsi="Arial" w:cs="Arial"/>
        </w:rPr>
      </w:pPr>
      <w:r w:rsidRPr="0072038B">
        <w:rPr>
          <w:rStyle w:val="Refdenotaderodap"/>
          <w:rFonts w:ascii="Arial" w:hAnsi="Arial" w:cs="Arial"/>
        </w:rPr>
        <w:footnoteRef/>
      </w:r>
      <w:r w:rsidRPr="0072038B">
        <w:rPr>
          <w:rFonts w:ascii="Arial" w:hAnsi="Arial" w:cs="Arial"/>
        </w:rPr>
        <w:t xml:space="preserve"> O nome da obra remete a técnica da Eugenia de Francis Galton.</w:t>
      </w:r>
    </w:p>
  </w:footnote>
  <w:footnote w:id="7">
    <w:p w14:paraId="38CFC791" w14:textId="3B408F89" w:rsidR="00120A97" w:rsidRPr="00120A97" w:rsidRDefault="00F15733" w:rsidP="00816B31">
      <w:pPr>
        <w:pStyle w:val="Textodenotaderodap"/>
        <w:jc w:val="both"/>
        <w:rPr>
          <w:rFonts w:ascii="Arial" w:hAnsi="Arial" w:cs="Arial"/>
          <w:bCs/>
          <w:i/>
        </w:rPr>
      </w:pPr>
      <w:r>
        <w:rPr>
          <w:rStyle w:val="Refdenotaderodap"/>
        </w:rPr>
        <w:footnoteRef/>
      </w:r>
      <w:r>
        <w:t xml:space="preserve"> </w:t>
      </w:r>
      <w:r>
        <w:rPr>
          <w:rFonts w:ascii="Arial" w:hAnsi="Arial" w:cs="Arial"/>
        </w:rPr>
        <w:t>Versão visual e estendida do artigo</w:t>
      </w:r>
      <w:r w:rsidR="00120A97" w:rsidRPr="00120A97">
        <w:rPr>
          <w:rFonts w:ascii="Arial" w:hAnsi="Arial" w:cs="Arial"/>
          <w:bCs/>
        </w:rPr>
        <w:t xml:space="preserve"> </w:t>
      </w:r>
      <w:r w:rsidR="00120A97">
        <w:rPr>
          <w:rFonts w:ascii="Arial" w:hAnsi="Arial" w:cs="Arial"/>
          <w:bCs/>
        </w:rPr>
        <w:t>“</w:t>
      </w:r>
      <w:r w:rsidR="00120A97" w:rsidRPr="00120A97">
        <w:rPr>
          <w:rFonts w:ascii="Arial" w:hAnsi="Arial" w:cs="Arial"/>
          <w:bCs/>
        </w:rPr>
        <w:t>Dos lugares de exibição modernos à Arena MSG Sphere:</w:t>
      </w:r>
      <w:r w:rsidR="00120A97" w:rsidRPr="00120A97">
        <w:rPr>
          <w:rFonts w:ascii="Arial" w:hAnsi="Arial" w:cs="Arial"/>
          <w:bCs/>
          <w:i/>
        </w:rPr>
        <w:t xml:space="preserve"> </w:t>
      </w:r>
    </w:p>
    <w:p w14:paraId="1627E570" w14:textId="5DF43092" w:rsidR="00120A97" w:rsidRPr="00120A97" w:rsidRDefault="00120A97" w:rsidP="00816B31">
      <w:pPr>
        <w:pStyle w:val="Textodenotaderodap"/>
        <w:jc w:val="both"/>
        <w:rPr>
          <w:rFonts w:ascii="Arial" w:hAnsi="Arial" w:cs="Arial"/>
          <w:bCs/>
        </w:rPr>
      </w:pPr>
      <w:r w:rsidRPr="00120A97">
        <w:rPr>
          <w:rFonts w:ascii="Arial" w:hAnsi="Arial" w:cs="Arial"/>
          <w:bCs/>
        </w:rPr>
        <w:t>Entendendo e explorando ambientes midiáticos”</w:t>
      </w:r>
      <w:r>
        <w:rPr>
          <w:rFonts w:ascii="Arial" w:hAnsi="Arial" w:cs="Arial"/>
          <w:bCs/>
        </w:rPr>
        <w:t>, publicada no número 55 da revista Alceu (Puc-Rio</w:t>
      </w:r>
      <w:r w:rsidR="00D02AF9">
        <w:rPr>
          <w:rFonts w:ascii="Arial" w:hAnsi="Arial" w:cs="Arial"/>
          <w:bCs/>
        </w:rPr>
        <w:t>, 2025</w:t>
      </w:r>
      <w:r>
        <w:rPr>
          <w:rFonts w:ascii="Arial" w:hAnsi="Arial" w:cs="Arial"/>
          <w:bCs/>
        </w:rPr>
        <w:t>)</w:t>
      </w:r>
      <w:r w:rsidR="00816B31">
        <w:rPr>
          <w:rFonts w:ascii="Arial" w:hAnsi="Arial" w:cs="Arial"/>
          <w:bCs/>
        </w:rPr>
        <w:t>.</w:t>
      </w:r>
    </w:p>
    <w:p w14:paraId="1399B269" w14:textId="77777777" w:rsidR="00120A97" w:rsidRPr="00120A97" w:rsidRDefault="00120A97" w:rsidP="00120A97">
      <w:pPr>
        <w:pStyle w:val="Textodenotaderodap"/>
        <w:rPr>
          <w:rFonts w:ascii="Arial" w:hAnsi="Arial" w:cs="Arial"/>
          <w:b/>
        </w:rPr>
      </w:pPr>
    </w:p>
    <w:p w14:paraId="037EF591" w14:textId="0A5E2CE1" w:rsidR="00F15733" w:rsidRPr="00F15733" w:rsidRDefault="00F15733">
      <w:pPr>
        <w:pStyle w:val="Textodenotaderodap"/>
        <w:rPr>
          <w:rFonts w:ascii="Arial" w:hAnsi="Arial" w:cs="Arial"/>
        </w:rPr>
      </w:pPr>
    </w:p>
  </w:footnote>
  <w:footnote w:id="8">
    <w:p w14:paraId="65A15C6B" w14:textId="1801A755" w:rsidR="00123C9E" w:rsidRPr="00F15733" w:rsidRDefault="00123C9E" w:rsidP="00123C9E">
      <w:pPr>
        <w:pStyle w:val="Textodenotaderodap"/>
        <w:jc w:val="both"/>
        <w:rPr>
          <w:rFonts w:ascii="Arial" w:hAnsi="Arial" w:cs="Arial"/>
        </w:rPr>
      </w:pPr>
      <w:r w:rsidRPr="00F15733">
        <w:rPr>
          <w:rStyle w:val="Refdenotaderodap"/>
          <w:rFonts w:ascii="Arial" w:hAnsi="Arial" w:cs="Arial"/>
        </w:rPr>
        <w:footnoteRef/>
      </w:r>
      <w:r w:rsidRPr="00F15733">
        <w:rPr>
          <w:rFonts w:ascii="Arial" w:hAnsi="Arial" w:cs="Arial"/>
        </w:rPr>
        <w:t xml:space="preserve"> O cineasta russo Andrei Tarkovski talvez tenha dado a mais bela definição intermidiática de cinema ao afirmar que a arte cinematográfica é uma escultura do tempo (T</w:t>
      </w:r>
      <w:r w:rsidR="004B51FA">
        <w:rPr>
          <w:rFonts w:ascii="Arial" w:hAnsi="Arial" w:cs="Arial"/>
        </w:rPr>
        <w:t>arkovski</w:t>
      </w:r>
      <w:r w:rsidRPr="00F15733">
        <w:rPr>
          <w:rFonts w:ascii="Arial" w:hAnsi="Arial" w:cs="Arial"/>
        </w:rPr>
        <w:t>, 1998).</w:t>
      </w:r>
    </w:p>
  </w:footnote>
  <w:footnote w:id="9">
    <w:p w14:paraId="7A636F4D" w14:textId="77777777" w:rsidR="00123C9E" w:rsidRPr="0077320C" w:rsidRDefault="00123C9E" w:rsidP="00123C9E">
      <w:pPr>
        <w:pStyle w:val="Textodenotaderodap"/>
        <w:jc w:val="both"/>
        <w:rPr>
          <w:rFonts w:ascii="Times New Roman" w:hAnsi="Times New Roman" w:cs="Times New Roman"/>
        </w:rPr>
      </w:pPr>
      <w:r w:rsidRPr="00F15733">
        <w:rPr>
          <w:rStyle w:val="Refdenotaderodap"/>
          <w:rFonts w:ascii="Arial" w:hAnsi="Arial" w:cs="Arial"/>
        </w:rPr>
        <w:footnoteRef/>
      </w:r>
      <w:r w:rsidRPr="00F15733">
        <w:rPr>
          <w:rFonts w:ascii="Arial" w:hAnsi="Arial" w:cs="Arial"/>
        </w:rPr>
        <w:t xml:space="preserve"> No documentário de Wim Wenders sobre o futuro do cinema, “Quarto 666” (1982), Michelangelo Antonioni é quem mais destaca a necessidade de nos adaptarmos às novas mídias. Para o cineasta italiano, por não sabermos sobre as tecnologias do amanhã, cabe-nos somente adaptações.</w:t>
      </w:r>
    </w:p>
  </w:footnote>
  <w:footnote w:id="10">
    <w:p w14:paraId="53B1D588" w14:textId="77777777" w:rsidR="00123C9E" w:rsidRPr="0040395B" w:rsidRDefault="00123C9E" w:rsidP="00123C9E">
      <w:pPr>
        <w:pStyle w:val="Pa17"/>
        <w:jc w:val="both"/>
        <w:rPr>
          <w:rFonts w:ascii="Arial" w:hAnsi="Arial" w:cs="Arial"/>
          <w:color w:val="000000"/>
          <w:sz w:val="20"/>
          <w:szCs w:val="20"/>
        </w:rPr>
      </w:pPr>
      <w:r w:rsidRPr="0040395B">
        <w:rPr>
          <w:rStyle w:val="Refdenotaderodap"/>
          <w:rFonts w:ascii="Arial" w:eastAsiaTheme="majorEastAsia" w:hAnsi="Arial" w:cs="Arial"/>
          <w:sz w:val="20"/>
          <w:szCs w:val="20"/>
        </w:rPr>
        <w:footnoteRef/>
      </w:r>
      <w:r w:rsidRPr="0040395B">
        <w:rPr>
          <w:rFonts w:ascii="Arial" w:hAnsi="Arial" w:cs="Arial"/>
          <w:sz w:val="20"/>
          <w:szCs w:val="20"/>
        </w:rPr>
        <w:t xml:space="preserve"> </w:t>
      </w:r>
      <w:r w:rsidRPr="0040395B">
        <w:rPr>
          <w:rFonts w:ascii="Arial" w:hAnsi="Arial" w:cs="Arial"/>
          <w:color w:val="000000"/>
          <w:sz w:val="20"/>
          <w:szCs w:val="20"/>
        </w:rPr>
        <w:t xml:space="preserve">Mia Makela (2007) entende o </w:t>
      </w:r>
      <w:r w:rsidRPr="0040395B">
        <w:rPr>
          <w:rFonts w:ascii="Arial" w:hAnsi="Arial" w:cs="Arial"/>
          <w:i/>
          <w:iCs/>
          <w:color w:val="000000"/>
          <w:sz w:val="20"/>
          <w:szCs w:val="20"/>
        </w:rPr>
        <w:t>live cinema</w:t>
      </w:r>
      <w:r w:rsidRPr="0040395B">
        <w:rPr>
          <w:rFonts w:ascii="Arial" w:hAnsi="Arial" w:cs="Arial"/>
          <w:color w:val="000000"/>
          <w:sz w:val="20"/>
          <w:szCs w:val="20"/>
        </w:rPr>
        <w:t xml:space="preserve"> como uma manifestação artística onde imagens e sons são manipulados em tempo real. A autora defende que o cinema ao vivo</w:t>
      </w:r>
      <w:r w:rsidRPr="0040395B">
        <w:rPr>
          <w:rFonts w:ascii="Arial" w:hAnsi="Arial" w:cs="Arial"/>
          <w:i/>
          <w:iCs/>
          <w:color w:val="000000"/>
          <w:sz w:val="20"/>
          <w:szCs w:val="20"/>
        </w:rPr>
        <w:t xml:space="preserve"> </w:t>
      </w:r>
      <w:r w:rsidRPr="0040395B">
        <w:rPr>
          <w:rFonts w:ascii="Arial" w:hAnsi="Arial" w:cs="Arial"/>
          <w:color w:val="000000"/>
          <w:sz w:val="20"/>
          <w:szCs w:val="20"/>
        </w:rPr>
        <w:t>articula o espaço da apresentação, a pro</w:t>
      </w:r>
      <w:r w:rsidRPr="0040395B">
        <w:rPr>
          <w:rFonts w:ascii="Arial" w:hAnsi="Arial" w:cs="Arial"/>
          <w:color w:val="000000"/>
          <w:sz w:val="20"/>
          <w:szCs w:val="20"/>
        </w:rPr>
        <w:softHyphen/>
        <w:t xml:space="preserve">jeção, o som, a improvisação, o </w:t>
      </w:r>
      <w:r w:rsidRPr="0040395B">
        <w:rPr>
          <w:rFonts w:ascii="Arial" w:hAnsi="Arial" w:cs="Arial"/>
          <w:i/>
          <w:iCs/>
          <w:color w:val="000000"/>
          <w:sz w:val="20"/>
          <w:szCs w:val="20"/>
        </w:rPr>
        <w:t>real-player</w:t>
      </w:r>
      <w:r w:rsidRPr="0040395B">
        <w:rPr>
          <w:rFonts w:ascii="Arial" w:hAnsi="Arial" w:cs="Arial"/>
          <w:color w:val="000000"/>
          <w:sz w:val="20"/>
          <w:szCs w:val="20"/>
        </w:rPr>
        <w:t xml:space="preserve"> e o contato entre o público e a obra. De certa forma, o </w:t>
      </w:r>
      <w:r w:rsidRPr="0040395B">
        <w:rPr>
          <w:rFonts w:ascii="Arial" w:hAnsi="Arial" w:cs="Arial"/>
          <w:i/>
          <w:iCs/>
          <w:color w:val="000000"/>
          <w:sz w:val="20"/>
          <w:szCs w:val="20"/>
        </w:rPr>
        <w:t xml:space="preserve">live cinema </w:t>
      </w:r>
      <w:r w:rsidRPr="0040395B">
        <w:rPr>
          <w:rFonts w:ascii="Arial" w:hAnsi="Arial" w:cs="Arial"/>
          <w:color w:val="000000"/>
          <w:sz w:val="20"/>
          <w:szCs w:val="20"/>
        </w:rPr>
        <w:t xml:space="preserve">é realizado, elaborado por um </w:t>
      </w:r>
      <w:r w:rsidRPr="0040395B">
        <w:rPr>
          <w:rFonts w:ascii="Arial" w:hAnsi="Arial" w:cs="Arial"/>
          <w:i/>
          <w:iCs/>
          <w:color w:val="000000"/>
          <w:sz w:val="20"/>
          <w:szCs w:val="20"/>
        </w:rPr>
        <w:t>Vj</w:t>
      </w:r>
      <w:r w:rsidRPr="0040395B">
        <w:rPr>
          <w:rFonts w:ascii="Arial" w:hAnsi="Arial" w:cs="Arial"/>
          <w:color w:val="000000"/>
          <w:sz w:val="20"/>
          <w:szCs w:val="20"/>
        </w:rPr>
        <w:t xml:space="preserve"> (</w:t>
      </w:r>
      <w:r w:rsidRPr="0040395B">
        <w:rPr>
          <w:rFonts w:ascii="Arial" w:hAnsi="Arial" w:cs="Arial"/>
          <w:i/>
          <w:iCs/>
          <w:color w:val="000000"/>
          <w:sz w:val="20"/>
          <w:szCs w:val="20"/>
        </w:rPr>
        <w:t>visual jockey</w:t>
      </w:r>
      <w:r w:rsidRPr="0040395B">
        <w:rPr>
          <w:rFonts w:ascii="Arial" w:hAnsi="Arial" w:cs="Arial"/>
          <w:color w:val="000000"/>
          <w:sz w:val="20"/>
          <w:szCs w:val="20"/>
        </w:rPr>
        <w:t xml:space="preserve">), por um </w:t>
      </w:r>
      <w:r w:rsidRPr="0040395B">
        <w:rPr>
          <w:rFonts w:ascii="Arial" w:hAnsi="Arial" w:cs="Arial"/>
          <w:i/>
          <w:iCs/>
          <w:color w:val="000000"/>
          <w:sz w:val="20"/>
          <w:szCs w:val="20"/>
        </w:rPr>
        <w:t>performer</w:t>
      </w:r>
      <w:r w:rsidRPr="0040395B">
        <w:rPr>
          <w:rFonts w:ascii="Arial" w:hAnsi="Arial" w:cs="Arial"/>
          <w:color w:val="000000"/>
          <w:sz w:val="20"/>
          <w:szCs w:val="20"/>
        </w:rPr>
        <w:t xml:space="preserve"> audiovisual ou ainda por um realizador de cinema em frente ao público.</w:t>
      </w:r>
    </w:p>
  </w:footnote>
  <w:footnote w:id="11">
    <w:p w14:paraId="6859A649" w14:textId="77777777" w:rsidR="00123C9E" w:rsidRPr="00297FE2" w:rsidRDefault="00123C9E" w:rsidP="00123C9E">
      <w:pPr>
        <w:pStyle w:val="Textodenotaderodap"/>
        <w:jc w:val="both"/>
        <w:rPr>
          <w:rFonts w:ascii="Times New Roman" w:hAnsi="Times New Roman" w:cs="Times New Roman"/>
        </w:rPr>
      </w:pPr>
      <w:r w:rsidRPr="0040395B">
        <w:rPr>
          <w:rStyle w:val="Refdenotaderodap"/>
          <w:rFonts w:ascii="Arial" w:hAnsi="Arial" w:cs="Arial"/>
        </w:rPr>
        <w:footnoteRef/>
      </w:r>
      <w:r w:rsidRPr="0040395B">
        <w:rPr>
          <w:rFonts w:ascii="Arial" w:hAnsi="Arial" w:cs="Arial"/>
        </w:rPr>
        <w:t xml:space="preserve"> Técnica de projeção digital em que programas mapeiam ou “leem” as superfícies como dados, transformando em tela, com potentes projetores, os mais diferentes lugares e coisas.</w:t>
      </w:r>
    </w:p>
  </w:footnote>
  <w:footnote w:id="12">
    <w:p w14:paraId="524D1D3A" w14:textId="77777777"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Significa "Diodo Emissor de Luz" (do inglês, </w:t>
      </w:r>
      <w:r w:rsidRPr="0040395B">
        <w:rPr>
          <w:rFonts w:ascii="Arial" w:hAnsi="Arial" w:cs="Arial"/>
          <w:i/>
          <w:iCs/>
        </w:rPr>
        <w:t>Light-Emitting Diode</w:t>
      </w:r>
      <w:r w:rsidRPr="0040395B">
        <w:rPr>
          <w:rFonts w:ascii="Arial" w:hAnsi="Arial" w:cs="Arial"/>
        </w:rPr>
        <w:t>), um componente eletrônico semicondutor que emite luz quando recebe corrente elétrica.</w:t>
      </w:r>
    </w:p>
  </w:footnote>
  <w:footnote w:id="13">
    <w:p w14:paraId="73672AAF" w14:textId="77777777"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João Luiz Vieira (2022) mostra como esses espaços de maquiagem nas salas de cinema nos ajudam a entender as histórias destas.</w:t>
      </w:r>
    </w:p>
  </w:footnote>
  <w:footnote w:id="14">
    <w:p w14:paraId="57DD7C00" w14:textId="77777777" w:rsidR="00123C9E" w:rsidRDefault="00123C9E" w:rsidP="00123C9E">
      <w:pPr>
        <w:pStyle w:val="Textodenotaderodap"/>
        <w:jc w:val="both"/>
      </w:pPr>
      <w:r w:rsidRPr="0040395B">
        <w:rPr>
          <w:rStyle w:val="Refdenotaderodap"/>
          <w:rFonts w:ascii="Arial" w:hAnsi="Arial" w:cs="Arial"/>
        </w:rPr>
        <w:footnoteRef/>
      </w:r>
      <w:r w:rsidRPr="0040395B">
        <w:rPr>
          <w:rFonts w:ascii="Arial" w:hAnsi="Arial" w:cs="Arial"/>
        </w:rPr>
        <w:t xml:space="preserve"> Em um filme homônimo de Harun Farocki, a história do trabalho tenta ser escrita através de imagens de arquivo. A fábrica seguiu seus trabalhos com cinema mesmo com os irmãos Lumiére não fazendo mais seus filmetes. Ali foram desenvolvidas as técnicas para os primeiros filmes tridimensionais.</w:t>
      </w:r>
    </w:p>
  </w:footnote>
  <w:footnote w:id="15">
    <w:p w14:paraId="66EAF2BA" w14:textId="77777777"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A chamada câmera escondida, criada pela TV norte-americana, sucesso em programas mundo a fora e hoje presente de forma ultra massiva nos pequenos vídeos chamados de </w:t>
      </w:r>
      <w:r w:rsidRPr="0040395B">
        <w:rPr>
          <w:rFonts w:ascii="Arial" w:hAnsi="Arial" w:cs="Arial"/>
          <w:i/>
          <w:iCs/>
        </w:rPr>
        <w:t xml:space="preserve">reels </w:t>
      </w:r>
      <w:r w:rsidRPr="0040395B">
        <w:rPr>
          <w:rFonts w:ascii="Arial" w:hAnsi="Arial" w:cs="Arial"/>
        </w:rPr>
        <w:t>de redes sociais.</w:t>
      </w:r>
    </w:p>
  </w:footnote>
  <w:footnote w:id="16">
    <w:p w14:paraId="5E6EA488" w14:textId="77777777" w:rsidR="00123C9E" w:rsidRPr="00F05974" w:rsidRDefault="00123C9E" w:rsidP="00123C9E">
      <w:pPr>
        <w:pStyle w:val="Textodenotaderodap"/>
        <w:jc w:val="both"/>
        <w:rPr>
          <w:rFonts w:ascii="Times New Roman" w:hAnsi="Times New Roman" w:cs="Times New Roman"/>
        </w:rPr>
      </w:pPr>
      <w:r w:rsidRPr="0040395B">
        <w:rPr>
          <w:rStyle w:val="Refdenotaderodap"/>
          <w:rFonts w:ascii="Arial" w:hAnsi="Arial" w:cs="Arial"/>
        </w:rPr>
        <w:footnoteRef/>
      </w:r>
      <w:r w:rsidRPr="0040395B">
        <w:rPr>
          <w:rFonts w:ascii="Arial" w:hAnsi="Arial" w:cs="Arial"/>
        </w:rPr>
        <w:t xml:space="preserve"> A intensão do cinema naturalista hollywoodiano de criar a ilusão de estarmos no interior da ação. Um “efeito-janela”, que “favorece a relação intensa do espectador com o mundo visado pela câmera” (XAVIER, 2005, p. 9).</w:t>
      </w:r>
    </w:p>
  </w:footnote>
  <w:footnote w:id="17">
    <w:p w14:paraId="55AAE2E0" w14:textId="77777777" w:rsidR="00123C9E" w:rsidRPr="0040395B" w:rsidRDefault="00123C9E" w:rsidP="00123C9E">
      <w:pPr>
        <w:pStyle w:val="Textodenotaderodap"/>
        <w:rPr>
          <w:rFonts w:ascii="Arial" w:hAnsi="Arial" w:cs="Arial"/>
        </w:rPr>
      </w:pPr>
      <w:r w:rsidRPr="0040395B">
        <w:rPr>
          <w:rStyle w:val="Refdenotaderodap"/>
          <w:rFonts w:ascii="Arial" w:hAnsi="Arial" w:cs="Arial"/>
        </w:rPr>
        <w:footnoteRef/>
      </w:r>
      <w:r w:rsidRPr="0040395B">
        <w:rPr>
          <w:rFonts w:ascii="Arial" w:hAnsi="Arial" w:cs="Arial"/>
        </w:rPr>
        <w:t xml:space="preserve"> O filme de Gance após mais uma restauração foi o escolhido para abrir o festival de Cannes de 2024.</w:t>
      </w:r>
    </w:p>
  </w:footnote>
  <w:footnote w:id="18">
    <w:p w14:paraId="17CE93AE" w14:textId="77777777"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Os famosos documentários de viagens, que no cinerama ganhavam mais cores e sons colocando o espectador em uma imensa aventura imersiva. Ao mesmo tempo que apresentava as maravilhas do mundo em tom documental, a tecnologia mergulhava os espectadores em passeios por lugares que muitos ali presentes não conheciam ou poderiam conhecer por toda vida. </w:t>
      </w:r>
    </w:p>
  </w:footnote>
  <w:footnote w:id="19">
    <w:p w14:paraId="6B0427B1" w14:textId="64B0F1B0"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A Disney só </w:t>
      </w:r>
      <w:r w:rsidRPr="0040395B">
        <w:rPr>
          <w:rStyle w:val="y2iqfc"/>
          <w:rFonts w:ascii="Arial" w:hAnsi="Arial" w:cs="Arial"/>
          <w:lang w:val="pt-PT"/>
        </w:rPr>
        <w:t>desenvolveu o Circle-Vision, usado em parques da Disneylândia, muito em decorrência do sucesso do Cinerama. O sistema usava projetores 35mm para mostrar uma imagem que envolvia o espectador. Tal sistema fica conhecido como Cinema 360 graus e ainda existe em atrações do Epcot Center.</w:t>
      </w:r>
    </w:p>
    <w:p w14:paraId="197394F5" w14:textId="77777777" w:rsidR="00123C9E" w:rsidRDefault="00123C9E" w:rsidP="00123C9E">
      <w:pPr>
        <w:pStyle w:val="Textodenotaderodap"/>
      </w:pPr>
    </w:p>
  </w:footnote>
  <w:footnote w:id="20">
    <w:p w14:paraId="022644F6" w14:textId="77777777"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No Brasil, os </w:t>
      </w:r>
      <w:r w:rsidRPr="0040395B">
        <w:rPr>
          <w:rFonts w:ascii="Arial" w:hAnsi="Arial" w:cs="Arial"/>
          <w:i/>
          <w:iCs/>
        </w:rPr>
        <w:t>United Vj’s</w:t>
      </w:r>
      <w:r w:rsidRPr="0040395B">
        <w:rPr>
          <w:rFonts w:ascii="Arial" w:hAnsi="Arial" w:cs="Arial"/>
        </w:rPr>
        <w:t xml:space="preserve"> já fizeram diversos trabalhos em </w:t>
      </w:r>
      <w:r w:rsidRPr="0040395B">
        <w:rPr>
          <w:rFonts w:ascii="Arial" w:hAnsi="Arial" w:cs="Arial"/>
          <w:i/>
          <w:iCs/>
        </w:rPr>
        <w:t>Fulldome</w:t>
      </w:r>
      <w:r w:rsidRPr="0040395B">
        <w:rPr>
          <w:rFonts w:ascii="Arial" w:hAnsi="Arial" w:cs="Arial"/>
        </w:rPr>
        <w:t xml:space="preserve">. Tecnologia de projeções em até 360 graus, usando tendas esféricas ou semiesféricas e muita qualidade de projeção. Para um exemplo publicitário desse uso ver: </w:t>
      </w:r>
      <w:hyperlink r:id="rId1" w:history="1">
        <w:r w:rsidRPr="0040395B">
          <w:rPr>
            <w:rStyle w:val="Hyperlink"/>
            <w:rFonts w:ascii="Arial" w:hAnsi="Arial" w:cs="Arial"/>
          </w:rPr>
          <w:t>https://www.youtube.com/watch?v=dl3b5PBl87o</w:t>
        </w:r>
      </w:hyperlink>
      <w:r w:rsidRPr="0040395B">
        <w:rPr>
          <w:rFonts w:ascii="Arial" w:hAnsi="Arial" w:cs="Arial"/>
        </w:rPr>
        <w:t>.  Acesso em 24 fev. 2024.</w:t>
      </w:r>
    </w:p>
  </w:footnote>
  <w:footnote w:id="21">
    <w:p w14:paraId="11304F90" w14:textId="77777777"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A lanterna do físico holandês Christian Huygens, segundo Mannoni (2003), data de 1668.</w:t>
      </w:r>
    </w:p>
  </w:footnote>
  <w:footnote w:id="22">
    <w:p w14:paraId="0568F1A7" w14:textId="77777777" w:rsidR="00123C9E" w:rsidRDefault="00123C9E" w:rsidP="00123C9E">
      <w:pPr>
        <w:pStyle w:val="Textodenotaderodap"/>
        <w:jc w:val="both"/>
      </w:pPr>
      <w:r w:rsidRPr="0040395B">
        <w:rPr>
          <w:rStyle w:val="Refdenotaderodap"/>
          <w:rFonts w:ascii="Arial" w:hAnsi="Arial" w:cs="Arial"/>
        </w:rPr>
        <w:footnoteRef/>
      </w:r>
      <w:r w:rsidRPr="0040395B">
        <w:rPr>
          <w:rFonts w:ascii="Arial" w:hAnsi="Arial" w:cs="Arial"/>
        </w:rPr>
        <w:t xml:space="preserve"> Para mais detalhes, ver a dissertação de mestrado de Pedro Viana (2024), desenvolvida no PPGCine/UFF, sob orientação de Elianne Ivo Barroso.</w:t>
      </w:r>
    </w:p>
  </w:footnote>
  <w:footnote w:id="23">
    <w:p w14:paraId="260B4FD6" w14:textId="77777777"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O filme remete aos </w:t>
      </w:r>
      <w:r w:rsidRPr="0040395B">
        <w:rPr>
          <w:rFonts w:ascii="Arial" w:hAnsi="Arial" w:cs="Arial"/>
          <w:i/>
          <w:iCs/>
        </w:rPr>
        <w:t>travelogues</w:t>
      </w:r>
      <w:r w:rsidRPr="0040395B">
        <w:rPr>
          <w:rFonts w:ascii="Arial" w:hAnsi="Arial" w:cs="Arial"/>
        </w:rPr>
        <w:t xml:space="preserve"> do cinerama, mas dessa vez o passeio é pelo planeta terra com um ar de ficção científica e documentário de natureza. O filme foi rodado em 18k, a mais alta definição de imagem, e é exibido também nessa qualidade. De acordo com o IMDB, mais de 2000 profissionais integraram a equipe que nos créditos é mostrada em uma mesma imagem devido ao tamanho da tela curva da arena. Para mais detalhes, ver </w:t>
      </w:r>
      <w:hyperlink r:id="rId2" w:history="1">
        <w:r w:rsidRPr="0040395B">
          <w:rPr>
            <w:rStyle w:val="Hyperlink"/>
            <w:rFonts w:ascii="Arial" w:hAnsi="Arial" w:cs="Arial"/>
          </w:rPr>
          <w:t>https://www.youtube.com/watch?v=eryP10tAFGQ</w:t>
        </w:r>
      </w:hyperlink>
      <w:r w:rsidRPr="0040395B">
        <w:rPr>
          <w:rFonts w:ascii="Arial" w:hAnsi="Arial" w:cs="Arial"/>
        </w:rPr>
        <w:t xml:space="preserve"> . Acesso em 27 fev. 2024.</w:t>
      </w:r>
    </w:p>
  </w:footnote>
  <w:footnote w:id="24">
    <w:p w14:paraId="420DDED8" w14:textId="77777777" w:rsidR="00123C9E" w:rsidRPr="0040395B" w:rsidRDefault="00123C9E" w:rsidP="00123C9E">
      <w:pPr>
        <w:pStyle w:val="Textodenotaderodap"/>
        <w:jc w:val="both"/>
        <w:rPr>
          <w:rFonts w:ascii="Arial" w:hAnsi="Arial" w:cs="Arial"/>
        </w:rPr>
      </w:pPr>
      <w:r w:rsidRPr="0040395B">
        <w:rPr>
          <w:rStyle w:val="Refdenotaderodap"/>
          <w:rFonts w:ascii="Arial" w:hAnsi="Arial" w:cs="Arial"/>
        </w:rPr>
        <w:footnoteRef/>
      </w:r>
      <w:r w:rsidRPr="0040395B">
        <w:rPr>
          <w:rFonts w:ascii="Arial" w:hAnsi="Arial" w:cs="Arial"/>
        </w:rPr>
        <w:t xml:space="preserve"> Para mais informações ver: </w:t>
      </w:r>
      <w:hyperlink r:id="rId3" w:history="1">
        <w:r w:rsidRPr="0040395B">
          <w:rPr>
            <w:rStyle w:val="Hyperlink"/>
            <w:rFonts w:ascii="Arial" w:hAnsi="Arial" w:cs="Arial"/>
          </w:rPr>
          <w:t>https://www.vegas.com/shows/variety/the-sphere-experience-las-vegas/?gad_source=1&amp;gclid=CjwKCAiA0PuuBhBsEiwAS7fsNY_K9ugB7nRZYd_8i02ik7gsbiW8VhQ6tE35WyjDDumna-Eqr17igBoCkJUQAvD_BwE</w:t>
        </w:r>
      </w:hyperlink>
      <w:r w:rsidRPr="0040395B">
        <w:rPr>
          <w:rFonts w:ascii="Arial" w:hAnsi="Arial" w:cs="Arial"/>
        </w:rPr>
        <w:t>. Acesso em 29 fev. 2024.</w:t>
      </w:r>
    </w:p>
    <w:bookmarkStart w:id="1" w:name="_3znysh7" w:colFirst="0" w:colLast="0"/>
    <w:bookmarkEnd w:id="1"/>
  </w:footnote>
  <w:footnote w:id="25">
    <w:p w14:paraId="7F15195B" w14:textId="154A4578" w:rsidR="005741FF" w:rsidRPr="005741FF" w:rsidRDefault="005741FF">
      <w:pPr>
        <w:pStyle w:val="Textodenotaderodap"/>
        <w:rPr>
          <w:rFonts w:ascii="Arial" w:hAnsi="Arial" w:cs="Arial"/>
        </w:rPr>
      </w:pPr>
      <w:bookmarkStart w:id="2" w:name="_3znysh7" w:colFirst="0" w:colLast="0"/>
      <w:bookmarkEnd w:id="2"/>
      <w:r w:rsidRPr="005741FF">
        <w:rPr>
          <w:rStyle w:val="Refdenotaderodap"/>
          <w:rFonts w:ascii="Arial" w:hAnsi="Arial" w:cs="Arial"/>
        </w:rPr>
        <w:footnoteRef/>
      </w:r>
      <w:r w:rsidRPr="005741FF">
        <w:rPr>
          <w:rFonts w:ascii="Arial" w:hAnsi="Arial" w:cs="Arial"/>
        </w:rPr>
        <w:t xml:space="preserve"> </w:t>
      </w:r>
      <w:r w:rsidR="00067778">
        <w:rPr>
          <w:rFonts w:ascii="Arial" w:hAnsi="Arial" w:cs="Arial"/>
        </w:rPr>
        <w:t xml:space="preserve">Versão ampliada e visual do </w:t>
      </w:r>
      <w:r w:rsidRPr="005741FF">
        <w:rPr>
          <w:rFonts w:ascii="Arial" w:hAnsi="Arial" w:cs="Arial"/>
        </w:rPr>
        <w:t xml:space="preserve">Texto publicado no </w:t>
      </w:r>
      <w:r w:rsidR="000B1F6F">
        <w:rPr>
          <w:rFonts w:ascii="Arial" w:hAnsi="Arial" w:cs="Arial"/>
        </w:rPr>
        <w:t>C</w:t>
      </w:r>
      <w:r w:rsidRPr="005741FF">
        <w:rPr>
          <w:rFonts w:ascii="Arial" w:hAnsi="Arial" w:cs="Arial"/>
        </w:rPr>
        <w:t xml:space="preserve">atálogo </w:t>
      </w:r>
      <w:r w:rsidRPr="000B1F6F">
        <w:rPr>
          <w:rFonts w:ascii="Arial" w:hAnsi="Arial" w:cs="Arial"/>
          <w:i/>
          <w:iCs/>
        </w:rPr>
        <w:t>on line</w:t>
      </w:r>
      <w:r w:rsidRPr="005741FF">
        <w:rPr>
          <w:rFonts w:ascii="Arial" w:hAnsi="Arial" w:cs="Arial"/>
        </w:rPr>
        <w:t xml:space="preserve"> da mostra “Herzog, além das margens”, dezembro de 2023. Disponível em: </w:t>
      </w:r>
      <w:hyperlink r:id="rId4" w:history="1">
        <w:r w:rsidRPr="005741FF">
          <w:rPr>
            <w:rStyle w:val="Hyperlink"/>
            <w:rFonts w:ascii="Arial" w:hAnsi="Arial" w:cs="Arial"/>
          </w:rPr>
          <w:t>https://www.academia.edu/112513391/Cat%C3%A1logo_Herzog_Al%C3%A9m_das_margens</w:t>
        </w:r>
      </w:hyperlink>
      <w:r w:rsidRPr="005741FF">
        <w:rPr>
          <w:rFonts w:ascii="Arial" w:hAnsi="Arial" w:cs="Arial"/>
        </w:rPr>
        <w:t xml:space="preserve"> </w:t>
      </w:r>
    </w:p>
  </w:footnote>
  <w:footnote w:id="26">
    <w:p w14:paraId="31905D85" w14:textId="45CD25E8" w:rsidR="0034306D" w:rsidRPr="0034306D" w:rsidRDefault="0034306D">
      <w:pPr>
        <w:pStyle w:val="Textodenotaderodap"/>
        <w:rPr>
          <w:rFonts w:ascii="Arial" w:hAnsi="Arial" w:cs="Arial"/>
        </w:rPr>
      </w:pPr>
      <w:r w:rsidRPr="0034306D">
        <w:rPr>
          <w:rStyle w:val="Refdenotaderodap"/>
          <w:rFonts w:ascii="Arial" w:hAnsi="Arial" w:cs="Arial"/>
        </w:rPr>
        <w:footnoteRef/>
      </w:r>
      <w:r w:rsidRPr="0034306D">
        <w:rPr>
          <w:rFonts w:ascii="Arial" w:hAnsi="Arial" w:cs="Arial"/>
        </w:rPr>
        <w:t xml:space="preserve"> </w:t>
      </w:r>
      <w:r>
        <w:rPr>
          <w:rFonts w:ascii="Arial" w:hAnsi="Arial" w:cs="Arial"/>
        </w:rPr>
        <w:t xml:space="preserve"> Benedetti analisando Marey observa algo que nos soa semelhantes ao processo de Herzog. </w:t>
      </w:r>
      <w:r w:rsidRPr="0034306D">
        <w:rPr>
          <w:rFonts w:ascii="Arial" w:hAnsi="Arial" w:cs="Arial"/>
        </w:rPr>
        <w:t>“O cruzamento entre arte e pré-cinema, no entanto, não está restrito às criações do passado, mas aponta para tendências do presente, pois a arte contemporânea continua a se beneficiar</w:t>
      </w:r>
      <w:r>
        <w:rPr>
          <w:rFonts w:ascii="Arial" w:hAnsi="Arial" w:cs="Arial"/>
        </w:rPr>
        <w:t xml:space="preserve"> </w:t>
      </w:r>
      <w:r w:rsidRPr="0034306D">
        <w:rPr>
          <w:rFonts w:ascii="Arial" w:hAnsi="Arial" w:cs="Arial"/>
        </w:rPr>
        <w:t xml:space="preserve">de recursos óticos ou ilusórios” </w:t>
      </w:r>
      <w:r w:rsidR="00BF0F54" w:rsidRPr="0034306D">
        <w:rPr>
          <w:rFonts w:ascii="Arial" w:hAnsi="Arial" w:cs="Arial"/>
        </w:rPr>
        <w:t>(2018</w:t>
      </w:r>
      <w:r w:rsidRPr="0034306D">
        <w:rPr>
          <w:rFonts w:ascii="Arial" w:hAnsi="Arial" w:cs="Arial"/>
        </w:rPr>
        <w:t>, p.25).</w:t>
      </w:r>
      <w:r>
        <w:rPr>
          <w:rFonts w:ascii="Arial" w:hAnsi="Arial" w:cs="Arial"/>
        </w:rPr>
        <w:t xml:space="preserve"> Herzog vai explorar isso, sobretudo em “Caverna dos Sonhos esquecidos” (2012), mas já dá indícios no filme que é nosso objeto aqui.</w:t>
      </w:r>
    </w:p>
  </w:footnote>
  <w:footnote w:id="27">
    <w:p w14:paraId="33BAE5A9" w14:textId="25AA9DC2" w:rsidR="001F4CA4" w:rsidRPr="0004301C" w:rsidRDefault="001F4CA4" w:rsidP="001F4CA4">
      <w:pPr>
        <w:tabs>
          <w:tab w:val="center" w:pos="4510"/>
          <w:tab w:val="left" w:pos="8329"/>
        </w:tabs>
        <w:jc w:val="both"/>
        <w:rPr>
          <w:rFonts w:ascii="Arial" w:hAnsi="Arial" w:cs="Arial"/>
          <w:sz w:val="20"/>
          <w:szCs w:val="20"/>
        </w:rPr>
      </w:pPr>
      <w:r w:rsidRPr="0004301C">
        <w:rPr>
          <w:rFonts w:ascii="Arial" w:hAnsi="Arial" w:cs="Arial"/>
          <w:vertAlign w:val="superscript"/>
        </w:rPr>
        <w:footnoteRef/>
      </w:r>
      <w:r w:rsidRPr="0004301C">
        <w:rPr>
          <w:rFonts w:ascii="Arial" w:hAnsi="Arial" w:cs="Arial"/>
          <w:sz w:val="20"/>
          <w:szCs w:val="20"/>
        </w:rPr>
        <w:t xml:space="preserve"> Trabalho apresentado ao Grupo de Trabalho Comunicação e Cultura do </w:t>
      </w:r>
      <w:r w:rsidRPr="0004301C">
        <w:rPr>
          <w:rFonts w:ascii="Arial" w:hAnsi="Arial" w:cs="Arial"/>
          <w:sz w:val="20"/>
          <w:szCs w:val="20"/>
          <w:highlight w:val="white"/>
        </w:rPr>
        <w:t>32º</w:t>
      </w:r>
      <w:r w:rsidRPr="0004301C">
        <w:rPr>
          <w:rFonts w:ascii="Arial" w:hAnsi="Arial" w:cs="Arial"/>
          <w:sz w:val="20"/>
          <w:szCs w:val="20"/>
        </w:rPr>
        <w:t xml:space="preserve"> Encontro Anual da Compós, Universidade de São Paulo (USP), São Paulo - SP.  </w:t>
      </w:r>
      <w:r w:rsidR="00A3679A">
        <w:rPr>
          <w:rFonts w:ascii="Arial" w:hAnsi="Arial" w:cs="Arial"/>
          <w:sz w:val="20"/>
          <w:szCs w:val="20"/>
        </w:rPr>
        <w:t>J</w:t>
      </w:r>
      <w:r w:rsidRPr="0004301C">
        <w:rPr>
          <w:rFonts w:ascii="Arial" w:hAnsi="Arial" w:cs="Arial"/>
          <w:sz w:val="20"/>
          <w:szCs w:val="20"/>
        </w:rPr>
        <w:t>ulho de 2023.</w:t>
      </w:r>
    </w:p>
  </w:footnote>
  <w:footnote w:id="28">
    <w:p w14:paraId="0B93BE1D" w14:textId="77777777" w:rsidR="001F4CA4" w:rsidRPr="00AD57F6" w:rsidRDefault="001F4CA4" w:rsidP="001F4CA4">
      <w:pPr>
        <w:pStyle w:val="Textodenotaderodap"/>
        <w:jc w:val="both"/>
        <w:rPr>
          <w:rFonts w:ascii="Arial" w:hAnsi="Arial" w:cs="Arial"/>
        </w:rPr>
      </w:pPr>
      <w:r w:rsidRPr="00AD57F6">
        <w:rPr>
          <w:rStyle w:val="Refdenotaderodap"/>
          <w:rFonts w:ascii="Arial" w:hAnsi="Arial" w:cs="Arial"/>
        </w:rPr>
        <w:footnoteRef/>
      </w:r>
      <w:r w:rsidRPr="00AD57F6">
        <w:rPr>
          <w:rFonts w:ascii="Arial" w:hAnsi="Arial" w:cs="Arial"/>
        </w:rPr>
        <w:t xml:space="preserve"> Primeiramente o célebre conceito viveu um momento anterior. McLuhan chama de teatro global no fim dos anos 1950 a possibilidade que os meios eletrônicos poderiam trazer. Não causa estranheza que na história dos meios, em especial como queremos tratar dos ambientes midiáticos, os teatros tenham se tornado cineteatros e hoje em dia grandes salas de cinema se abram para outras atrações (incluindo a própria performance teatral que encampa mais e mais a projeção de imagens). Para muitas salas de cinema essa têm sido a última forma de sobrevivência: a abertura para outras atividades. Lembremos aqui duas experiências radicalmente diferentes. O Imperator no Rio de Janeiro que se tornou uma casa de shows e hoje é um centro cultural que abriga um lugar para projeção e a Cinemateca Capitólio em Porto Alegre, que além de sala de exibição realiza diversas atividades culturais. Nos EUA cinemas como o Portage Theater e o Music Box em Chicago são bons exemplos dessa diversificação. McLuhan observa ainda um caráter pedagógico nos filmes e, por conseguinte, em seus locais de exibição, chamando cinema, televisão e rádio de “sala de aula sem paredes” (2002, p. 318). </w:t>
      </w:r>
    </w:p>
  </w:footnote>
  <w:footnote w:id="29">
    <w:p w14:paraId="62D43FB4" w14:textId="368D40B1" w:rsidR="001F4CA4" w:rsidRDefault="001F4CA4" w:rsidP="001F4CA4">
      <w:pPr>
        <w:pStyle w:val="Textodenotaderodap"/>
        <w:jc w:val="both"/>
      </w:pPr>
      <w:r w:rsidRPr="00D239E8">
        <w:rPr>
          <w:rStyle w:val="Refdenotaderodap"/>
          <w:rFonts w:ascii="Arial" w:hAnsi="Arial" w:cs="Arial"/>
        </w:rPr>
        <w:footnoteRef/>
      </w:r>
      <w:r w:rsidRPr="00D239E8">
        <w:rPr>
          <w:rFonts w:ascii="Arial" w:hAnsi="Arial" w:cs="Arial"/>
        </w:rPr>
        <w:t xml:space="preserve"> Para mais informações ver: </w:t>
      </w:r>
      <w:hyperlink r:id="rId5" w:history="1">
        <w:r w:rsidRPr="00D239E8">
          <w:rPr>
            <w:rStyle w:val="Hyperlink"/>
            <w:rFonts w:ascii="Arial" w:hAnsi="Arial" w:cs="Arial"/>
          </w:rPr>
          <w:t>https://www.youtube.com/watch?v=8pT2CLE5EcM&amp;t=43s</w:t>
        </w:r>
      </w:hyperlink>
      <w:r w:rsidRPr="00D239E8">
        <w:rPr>
          <w:rFonts w:ascii="Arial" w:hAnsi="Arial" w:cs="Arial"/>
        </w:rPr>
        <w:t xml:space="preserve"> . Acesso em 15 fev. 2022. Paola Barreto explica o trabalho nesse vídeo. A partir de 1 minuto observa que o que ocorre é a projeção </w:t>
      </w:r>
      <w:r w:rsidR="000B1F6F" w:rsidRPr="00D239E8">
        <w:rPr>
          <w:rFonts w:ascii="Arial" w:hAnsi="Arial" w:cs="Arial"/>
        </w:rPr>
        <w:t>do “</w:t>
      </w:r>
      <w:r w:rsidRPr="00D239E8">
        <w:rPr>
          <w:rFonts w:ascii="Arial" w:hAnsi="Arial" w:cs="Arial"/>
        </w:rPr>
        <w:t>imaginário dos cinemas que a gente tá construindo a partir das nossas lembranças (...) um grande banco de dados paranormal (..) onde a gente mistura essas imagens de arquivos, essas fotos pessoais, cartazes dos filmes que forma exibidos, notícias de jornal que contam de momentos marcantes na história desses prédios e a gente mixa essas imagens que são captadas ao vivo com essas imagens de arquivo”</w:t>
      </w:r>
    </w:p>
  </w:footnote>
  <w:footnote w:id="30">
    <w:p w14:paraId="2E60E319" w14:textId="77777777" w:rsidR="001F4CA4" w:rsidRPr="00D239E8" w:rsidRDefault="001F4CA4" w:rsidP="001F4CA4">
      <w:pPr>
        <w:pStyle w:val="Textodenotaderodap"/>
        <w:jc w:val="both"/>
        <w:rPr>
          <w:rFonts w:ascii="Arial" w:hAnsi="Arial" w:cs="Arial"/>
        </w:rPr>
      </w:pPr>
      <w:r w:rsidRPr="00D239E8">
        <w:rPr>
          <w:rStyle w:val="Refdenotaderodap"/>
          <w:rFonts w:ascii="Arial" w:hAnsi="Arial" w:cs="Arial"/>
        </w:rPr>
        <w:footnoteRef/>
      </w:r>
      <w:r w:rsidRPr="00D239E8">
        <w:rPr>
          <w:rFonts w:ascii="Arial" w:hAnsi="Arial" w:cs="Arial"/>
        </w:rPr>
        <w:t xml:space="preserve"> Para mais detalhes ver o blog </w:t>
      </w:r>
      <w:hyperlink r:id="rId6" w:history="1">
        <w:r w:rsidRPr="00D239E8">
          <w:rPr>
            <w:rStyle w:val="Hyperlink"/>
            <w:rFonts w:ascii="Arial" w:hAnsi="Arial" w:cs="Arial"/>
          </w:rPr>
          <w:t>https://cinejangadapernambuco.wordpress.com/</w:t>
        </w:r>
      </w:hyperlink>
      <w:r w:rsidRPr="00D239E8">
        <w:rPr>
          <w:rFonts w:ascii="Arial" w:hAnsi="Arial" w:cs="Arial"/>
        </w:rPr>
        <w:t>. Acesso em 18 fev. 2022. O projeto se apresenta como “um jeito nordestino de se ver cinema”. As velas das embarcações se tornam telas em projeto criado pelo cineclubista Hermano Figueiredo.</w:t>
      </w:r>
    </w:p>
  </w:footnote>
  <w:footnote w:id="31">
    <w:p w14:paraId="55F502CF" w14:textId="77777777" w:rsidR="001F4CA4" w:rsidRPr="00EE723B" w:rsidRDefault="001F4CA4" w:rsidP="001F4CA4">
      <w:pPr>
        <w:pStyle w:val="Textodenotaderodap"/>
        <w:jc w:val="both"/>
        <w:rPr>
          <w:rFonts w:ascii="Arial" w:hAnsi="Arial" w:cs="Arial"/>
        </w:rPr>
      </w:pPr>
      <w:r w:rsidRPr="00D239E8">
        <w:rPr>
          <w:rStyle w:val="Refdenotaderodap"/>
          <w:rFonts w:ascii="Arial" w:hAnsi="Arial" w:cs="Arial"/>
        </w:rPr>
        <w:footnoteRef/>
      </w:r>
      <w:r w:rsidRPr="00D239E8">
        <w:rPr>
          <w:rFonts w:ascii="Arial" w:hAnsi="Arial" w:cs="Arial"/>
        </w:rPr>
        <w:t xml:space="preserve"> Para mais uma vez lembrarmos McLuhan que através da semelhança das expressões </w:t>
      </w:r>
      <w:r w:rsidRPr="00D239E8">
        <w:rPr>
          <w:rFonts w:ascii="Arial" w:hAnsi="Arial" w:cs="Arial"/>
          <w:i/>
        </w:rPr>
        <w:t>message</w:t>
      </w:r>
      <w:r w:rsidRPr="00D239E8">
        <w:rPr>
          <w:rFonts w:ascii="Arial" w:hAnsi="Arial" w:cs="Arial"/>
        </w:rPr>
        <w:t xml:space="preserve"> e </w:t>
      </w:r>
      <w:r w:rsidRPr="00D239E8">
        <w:rPr>
          <w:rFonts w:ascii="Arial" w:hAnsi="Arial" w:cs="Arial"/>
          <w:i/>
        </w:rPr>
        <w:t>massage</w:t>
      </w:r>
      <w:r w:rsidRPr="00D239E8">
        <w:rPr>
          <w:rFonts w:ascii="Arial" w:hAnsi="Arial" w:cs="Arial"/>
        </w:rPr>
        <w:t xml:space="preserve"> propôs um curioso jogo de palavras pensando que o meio é uma massagem em nossos sentidos e a própria mensagem/ambiente.</w:t>
      </w:r>
    </w:p>
  </w:footnote>
  <w:footnote w:id="32">
    <w:p w14:paraId="3379990A" w14:textId="77777777" w:rsidR="001F4CA4" w:rsidRPr="004F7650" w:rsidRDefault="001F4CA4" w:rsidP="001F4CA4">
      <w:pPr>
        <w:pStyle w:val="Textodenotaderodap"/>
        <w:jc w:val="both"/>
        <w:rPr>
          <w:rFonts w:ascii="Arial" w:hAnsi="Arial" w:cs="Arial"/>
        </w:rPr>
      </w:pPr>
      <w:r w:rsidRPr="004F7650">
        <w:rPr>
          <w:rStyle w:val="Refdenotaderodap"/>
          <w:rFonts w:ascii="Arial" w:hAnsi="Arial" w:cs="Arial"/>
        </w:rPr>
        <w:footnoteRef/>
      </w:r>
      <w:r w:rsidRPr="004F7650">
        <w:rPr>
          <w:rFonts w:ascii="Arial" w:hAnsi="Arial" w:cs="Arial"/>
        </w:rPr>
        <w:t xml:space="preserve"> Trabalhos como “Melting movie places”, do DUO2x4 e “Cine Metro: experiência imersiva”, de Eduardo Calvet apresentados no Festival Ecrã de experimentações audiovisuais levam as salas de cinema para a realidade virtual. Os trabalhos podem ser vistos respectivamente nos links que seguem aqui: </w:t>
      </w:r>
      <w:hyperlink r:id="rId7" w:history="1">
        <w:r w:rsidRPr="004F7650">
          <w:rPr>
            <w:rStyle w:val="Hyperlink"/>
            <w:rFonts w:ascii="Arial" w:hAnsi="Arial" w:cs="Arial"/>
          </w:rPr>
          <w:t>https://www.festivalecra.com.br/6fecrainstaint/melting_movie_places</w:t>
        </w:r>
      </w:hyperlink>
      <w:r w:rsidRPr="004F7650">
        <w:rPr>
          <w:rFonts w:ascii="Arial" w:hAnsi="Arial" w:cs="Arial"/>
        </w:rPr>
        <w:t xml:space="preserve"> </w:t>
      </w:r>
      <w:hyperlink r:id="rId8" w:history="1">
        <w:r w:rsidRPr="004F7650">
          <w:rPr>
            <w:rStyle w:val="Hyperlink"/>
            <w:rFonts w:ascii="Arial" w:hAnsi="Arial" w:cs="Arial"/>
          </w:rPr>
          <w:t>https://www.festivalecra.com.br/5fecrainstalacoesartesinterativas/cine_metro</w:t>
        </w:r>
      </w:hyperlink>
      <w:r w:rsidRPr="004F7650">
        <w:rPr>
          <w:rFonts w:ascii="Arial" w:hAnsi="Arial" w:cs="Arial"/>
        </w:rPr>
        <w:t xml:space="preserve"> </w:t>
      </w:r>
    </w:p>
  </w:footnote>
  <w:footnote w:id="33">
    <w:p w14:paraId="5AF0E64E" w14:textId="77777777" w:rsidR="001F4CA4" w:rsidRPr="00D239E8" w:rsidRDefault="001F4CA4" w:rsidP="001F4CA4">
      <w:pPr>
        <w:pStyle w:val="Textodenotaderodap"/>
        <w:jc w:val="both"/>
        <w:rPr>
          <w:rFonts w:ascii="Arial" w:hAnsi="Arial" w:cs="Arial"/>
        </w:rPr>
      </w:pPr>
      <w:r w:rsidRPr="00D239E8">
        <w:rPr>
          <w:rStyle w:val="Refdenotaderodap"/>
          <w:rFonts w:ascii="Arial" w:hAnsi="Arial" w:cs="Arial"/>
        </w:rPr>
        <w:footnoteRef/>
      </w:r>
      <w:r w:rsidRPr="00D239E8">
        <w:rPr>
          <w:rFonts w:ascii="Arial" w:hAnsi="Arial" w:cs="Arial"/>
        </w:rPr>
        <w:t xml:space="preserve"> Não a toda alguns filmes serão logo classificados como sinfonias da cidade (</w:t>
      </w:r>
      <w:r w:rsidRPr="00D239E8">
        <w:rPr>
          <w:rFonts w:ascii="Arial" w:hAnsi="Arial" w:cs="Arial"/>
          <w:i/>
        </w:rPr>
        <w:t>city symphonies</w:t>
      </w:r>
      <w:r w:rsidRPr="00D239E8">
        <w:rPr>
          <w:rFonts w:ascii="Arial" w:hAnsi="Arial" w:cs="Arial"/>
        </w:rPr>
        <w:t>). O mais conhecido é um filme que mostra bem esse ambiente cinema. A grande obra de Dziga Vertov, “Um homem com uma câmera” (1929) traduz esses espaços modernos que são a cidade e o cinema. O filme começa e termina em uma sala de exibição e entre esse início e fim mostra um grande passeio pelas ruas da metrópole, arquivando as imagens do homem da câmera com outras imagens de arquivo que Vertov já tinha ou recebia.</w:t>
      </w:r>
    </w:p>
  </w:footnote>
  <w:footnote w:id="34">
    <w:p w14:paraId="725B08CB" w14:textId="77777777" w:rsidR="001F4CA4" w:rsidRPr="00D239E8" w:rsidRDefault="001F4CA4" w:rsidP="001F4CA4">
      <w:pPr>
        <w:pStyle w:val="Textodenotaderodap"/>
        <w:jc w:val="both"/>
        <w:rPr>
          <w:rFonts w:ascii="Arial" w:hAnsi="Arial" w:cs="Arial"/>
        </w:rPr>
      </w:pPr>
      <w:r w:rsidRPr="00D239E8">
        <w:rPr>
          <w:rStyle w:val="Refdenotaderodap"/>
          <w:rFonts w:ascii="Arial" w:hAnsi="Arial" w:cs="Arial"/>
        </w:rPr>
        <w:footnoteRef/>
      </w:r>
      <w:r w:rsidRPr="00D239E8">
        <w:rPr>
          <w:rFonts w:ascii="Arial" w:hAnsi="Arial" w:cs="Arial"/>
        </w:rPr>
        <w:t xml:space="preserve"> Vale aqui lembrara o trabalho de realidade virtual de Eduardo Calvet que simula a experiência de visitar  a sala de cinema do Metro Boavista na Cinelândia carioca. Para saber mais sobre “Cine Metro: Experiência imersiva” ver: </w:t>
      </w:r>
      <w:hyperlink r:id="rId9" w:history="1">
        <w:r w:rsidRPr="00D239E8">
          <w:rPr>
            <w:rStyle w:val="Hyperlink"/>
            <w:rFonts w:ascii="Arial" w:hAnsi="Arial" w:cs="Arial"/>
          </w:rPr>
          <w:t>https://bbfbrasil.com/2021/11/07/cinema-cine-metro-experiencia-imersiva/</w:t>
        </w:r>
      </w:hyperlink>
      <w:r w:rsidRPr="00D239E8">
        <w:rPr>
          <w:rFonts w:ascii="Arial" w:hAnsi="Arial" w:cs="Arial"/>
        </w:rPr>
        <w:t xml:space="preserve"> . Acesso em 19 fev. 2022</w:t>
      </w:r>
    </w:p>
  </w:footnote>
  <w:footnote w:id="35">
    <w:p w14:paraId="296D45DD" w14:textId="77777777" w:rsidR="001F4CA4" w:rsidRDefault="001F4CA4" w:rsidP="001F4CA4">
      <w:pPr>
        <w:pStyle w:val="Textodenotaderodap"/>
        <w:jc w:val="both"/>
      </w:pPr>
      <w:r w:rsidRPr="00D239E8">
        <w:rPr>
          <w:rStyle w:val="Refdenotaderodap"/>
          <w:rFonts w:ascii="Arial" w:hAnsi="Arial" w:cs="Arial"/>
        </w:rPr>
        <w:footnoteRef/>
      </w:r>
      <w:r w:rsidRPr="00D239E8">
        <w:rPr>
          <w:rFonts w:ascii="Arial" w:hAnsi="Arial" w:cs="Arial"/>
        </w:rPr>
        <w:t xml:space="preserve"> Em 19 de fevereiro, enquanto escrevemos sobre essa obra, o artista Dan Graham faleceu. Dedicamos também ao videoartista </w:t>
      </w:r>
      <w:r w:rsidRPr="00D239E8">
        <w:rPr>
          <w:rFonts w:ascii="Arial" w:hAnsi="Arial" w:cs="Arial"/>
          <w:i/>
        </w:rPr>
        <w:t>in memoriam</w:t>
      </w:r>
      <w:r w:rsidRPr="00D239E8">
        <w:rPr>
          <w:rFonts w:ascii="Arial" w:hAnsi="Arial" w:cs="Arial"/>
        </w:rPr>
        <w:t xml:space="preserve"> esse texto.</w:t>
      </w:r>
    </w:p>
  </w:footnote>
  <w:footnote w:id="36">
    <w:p w14:paraId="793FFA17" w14:textId="4584C70B" w:rsidR="001F4CA4" w:rsidRPr="00D239E8" w:rsidRDefault="001F4CA4" w:rsidP="001F4CA4">
      <w:pPr>
        <w:pStyle w:val="Textodenotaderodap"/>
        <w:jc w:val="both"/>
        <w:rPr>
          <w:rFonts w:ascii="Arial" w:hAnsi="Arial" w:cs="Arial"/>
        </w:rPr>
      </w:pPr>
      <w:r w:rsidRPr="00D239E8">
        <w:rPr>
          <w:rStyle w:val="Refdenotaderodap"/>
          <w:rFonts w:ascii="Arial" w:hAnsi="Arial" w:cs="Arial"/>
          <w:color w:val="000000" w:themeColor="text1"/>
        </w:rPr>
        <w:footnoteRef/>
      </w:r>
      <w:r w:rsidRPr="00D239E8">
        <w:rPr>
          <w:rFonts w:ascii="Arial" w:hAnsi="Arial" w:cs="Arial"/>
          <w:color w:val="000000" w:themeColor="text1"/>
        </w:rPr>
        <w:t xml:space="preserve"> </w:t>
      </w:r>
      <w:r w:rsidRPr="00D239E8">
        <w:rPr>
          <w:rFonts w:ascii="Arial" w:hAnsi="Arial" w:cs="Arial"/>
          <w:color w:val="000000" w:themeColor="text1"/>
          <w:shd w:val="clear" w:color="auto" w:fill="FFFFFF"/>
        </w:rPr>
        <w:t xml:space="preserve">Por situação </w:t>
      </w:r>
      <w:r w:rsidR="00E47A31" w:rsidRPr="00D239E8">
        <w:rPr>
          <w:rFonts w:ascii="Arial" w:hAnsi="Arial" w:cs="Arial"/>
          <w:color w:val="000000" w:themeColor="text1"/>
          <w:shd w:val="clear" w:color="auto" w:fill="FFFFFF"/>
        </w:rPr>
        <w:t>cinema, Mauerhofer</w:t>
      </w:r>
      <w:r w:rsidRPr="00D239E8">
        <w:rPr>
          <w:rFonts w:ascii="Arial" w:hAnsi="Arial" w:cs="Arial"/>
          <w:color w:val="000000" w:themeColor="text1"/>
          <w:shd w:val="clear" w:color="auto" w:fill="FFFFFF"/>
        </w:rPr>
        <w:t xml:space="preserve"> entendia a necessidade de um “i</w:t>
      </w:r>
      <w:r w:rsidRPr="00D239E8">
        <w:rPr>
          <w:rFonts w:ascii="Arial" w:eastAsia="Calibri" w:hAnsi="Arial" w:cs="Arial"/>
          <w:color w:val="000000" w:themeColor="text1"/>
          <w:shd w:val="clear" w:color="auto" w:fill="FFFFFF"/>
        </w:rPr>
        <w:t>solamento mais completo possível do mundo exterior e de suas fontes de perturbação visual e auditiva” (1983</w:t>
      </w:r>
      <w:r w:rsidRPr="00D239E8">
        <w:rPr>
          <w:rFonts w:ascii="Arial" w:hAnsi="Arial" w:cs="Arial"/>
          <w:color w:val="000000" w:themeColor="text1"/>
          <w:shd w:val="clear" w:color="auto" w:fill="FFFFFF"/>
        </w:rPr>
        <w:t xml:space="preserve">, p. 375). </w:t>
      </w:r>
    </w:p>
  </w:footnote>
  <w:footnote w:id="37">
    <w:p w14:paraId="266A3B1E" w14:textId="4A64B1CC" w:rsidR="001F4CA4" w:rsidRDefault="001F4CA4" w:rsidP="001F4CA4">
      <w:pPr>
        <w:pStyle w:val="Textodenotaderodap"/>
      </w:pPr>
      <w:r w:rsidRPr="00D239E8">
        <w:rPr>
          <w:rStyle w:val="Refdenotaderodap"/>
          <w:rFonts w:ascii="Arial" w:hAnsi="Arial" w:cs="Arial"/>
        </w:rPr>
        <w:footnoteRef/>
      </w:r>
      <w:r w:rsidRPr="00D239E8">
        <w:rPr>
          <w:rFonts w:ascii="Arial" w:hAnsi="Arial" w:cs="Arial"/>
        </w:rPr>
        <w:t xml:space="preserve"> O filme por sua vez seria mais um </w:t>
      </w:r>
      <w:r w:rsidR="000B1F6F" w:rsidRPr="00D239E8">
        <w:rPr>
          <w:rFonts w:ascii="Arial" w:hAnsi="Arial" w:cs="Arial"/>
        </w:rPr>
        <w:t>antiambiente</w:t>
      </w:r>
      <w:r w:rsidRPr="00D239E8">
        <w:rPr>
          <w:rFonts w:ascii="Arial" w:hAnsi="Arial" w:cs="Arial"/>
        </w:rPr>
        <w:t>, um anti-irritante como traduzido por Décio Pignatari. Por ser arte, o filme é abrasivo enquanto a sala é mídia, extensão, tecnologia.</w:t>
      </w:r>
    </w:p>
  </w:footnote>
  <w:footnote w:id="38">
    <w:p w14:paraId="1EEDB5CD" w14:textId="615C2897" w:rsidR="001F4CA4" w:rsidRDefault="001F4CA4" w:rsidP="001F4CA4">
      <w:pPr>
        <w:pStyle w:val="Textodenotaderodap"/>
        <w:jc w:val="both"/>
      </w:pPr>
      <w:r w:rsidRPr="00D239E8">
        <w:rPr>
          <w:rStyle w:val="Refdenotaderodap"/>
          <w:rFonts w:ascii="Arial" w:hAnsi="Arial" w:cs="Arial"/>
        </w:rPr>
        <w:footnoteRef/>
      </w:r>
      <w:r w:rsidR="00021C36" w:rsidRPr="00D239E8">
        <w:rPr>
          <w:rFonts w:ascii="Arial" w:hAnsi="Arial" w:cs="Arial"/>
        </w:rPr>
        <w:t>As pesquisas</w:t>
      </w:r>
      <w:r w:rsidRPr="00D239E8">
        <w:rPr>
          <w:rFonts w:ascii="Arial" w:hAnsi="Arial" w:cs="Arial"/>
        </w:rPr>
        <w:t xml:space="preserve"> recentes sobre salas de </w:t>
      </w:r>
      <w:r w:rsidR="0019478F" w:rsidRPr="00D239E8">
        <w:rPr>
          <w:rFonts w:ascii="Arial" w:hAnsi="Arial" w:cs="Arial"/>
        </w:rPr>
        <w:t>cinema localizam</w:t>
      </w:r>
      <w:r w:rsidR="0019478F">
        <w:rPr>
          <w:rFonts w:ascii="Arial" w:hAnsi="Arial" w:cs="Arial"/>
        </w:rPr>
        <w:t>-nas</w:t>
      </w:r>
      <w:r w:rsidRPr="00D239E8">
        <w:rPr>
          <w:rFonts w:ascii="Arial" w:hAnsi="Arial" w:cs="Arial"/>
        </w:rPr>
        <w:t xml:space="preserve"> em uma cartografia interessante.</w:t>
      </w:r>
    </w:p>
  </w:footnote>
  <w:footnote w:id="39">
    <w:p w14:paraId="03E6D309" w14:textId="1362D244" w:rsidR="00BD6C34" w:rsidRPr="00517670" w:rsidRDefault="00BD6C34" w:rsidP="001561A2">
      <w:pPr>
        <w:pStyle w:val="Textodenotaderodap"/>
        <w:jc w:val="both"/>
        <w:rPr>
          <w:rFonts w:ascii="Arial" w:hAnsi="Arial" w:cs="Arial"/>
        </w:rPr>
      </w:pPr>
      <w:r w:rsidRPr="00517670">
        <w:rPr>
          <w:rStyle w:val="Refdenotaderodap"/>
          <w:rFonts w:ascii="Arial" w:hAnsi="Arial" w:cs="Arial"/>
        </w:rPr>
        <w:footnoteRef/>
      </w:r>
      <w:r w:rsidRPr="00517670">
        <w:rPr>
          <w:rFonts w:ascii="Arial" w:hAnsi="Arial" w:cs="Arial"/>
        </w:rPr>
        <w:t xml:space="preserve"> Trabalho apresentado n</w:t>
      </w:r>
      <w:r w:rsidR="00517670" w:rsidRPr="00517670">
        <w:rPr>
          <w:rFonts w:ascii="Arial" w:hAnsi="Arial" w:cs="Arial"/>
        </w:rPr>
        <w:t>o</w:t>
      </w:r>
      <w:r w:rsidR="00477176">
        <w:rPr>
          <w:rFonts w:ascii="Arial" w:hAnsi="Arial" w:cs="Arial"/>
        </w:rPr>
        <w:t xml:space="preserve"> Seminário Temático </w:t>
      </w:r>
      <w:r w:rsidR="00477176" w:rsidRPr="00477176">
        <w:rPr>
          <w:rFonts w:ascii="Arial" w:hAnsi="Arial" w:cs="Arial"/>
        </w:rPr>
        <w:t>Edição e Montagem audiovisual: reflexões, articulações e experiências entre telas e além das telas</w:t>
      </w:r>
      <w:r w:rsidR="00477176">
        <w:rPr>
          <w:rFonts w:ascii="Arial" w:hAnsi="Arial" w:cs="Arial"/>
        </w:rPr>
        <w:t xml:space="preserve"> no</w:t>
      </w:r>
      <w:r w:rsidR="00517670" w:rsidRPr="00517670">
        <w:rPr>
          <w:rFonts w:ascii="Arial" w:hAnsi="Arial" w:cs="Arial"/>
        </w:rPr>
        <w:t xml:space="preserve"> XXVIII Encontro da Socine, Belém, 2025.</w:t>
      </w:r>
      <w:r w:rsidR="00477176">
        <w:rPr>
          <w:rFonts w:ascii="Arial" w:hAnsi="Arial" w:cs="Arial"/>
        </w:rPr>
        <w:t xml:space="preserve"> </w:t>
      </w:r>
    </w:p>
  </w:footnote>
  <w:footnote w:id="40">
    <w:p w14:paraId="678DF380" w14:textId="32B8E4E7" w:rsidR="00914689" w:rsidRPr="00CF14BB" w:rsidRDefault="00914689" w:rsidP="00CF14BB">
      <w:pPr>
        <w:pStyle w:val="Textodenotaderodap"/>
        <w:jc w:val="both"/>
        <w:rPr>
          <w:rFonts w:ascii="Arial" w:hAnsi="Arial" w:cs="Arial"/>
        </w:rPr>
      </w:pPr>
      <w:r w:rsidRPr="00CF14BB">
        <w:rPr>
          <w:rStyle w:val="Refdenotaderodap"/>
          <w:rFonts w:ascii="Arial" w:hAnsi="Arial" w:cs="Arial"/>
        </w:rPr>
        <w:footnoteRef/>
      </w:r>
      <w:r w:rsidRPr="00CF14BB">
        <w:rPr>
          <w:rFonts w:ascii="Arial" w:hAnsi="Arial" w:cs="Arial"/>
        </w:rPr>
        <w:t xml:space="preserve"> Ensaio visual sobre a obra </w:t>
      </w:r>
      <w:r w:rsidRPr="00895B5A">
        <w:rPr>
          <w:rFonts w:ascii="Arial" w:hAnsi="Arial" w:cs="Arial"/>
          <w:i/>
          <w:iCs/>
        </w:rPr>
        <w:t>iBroke</w:t>
      </w:r>
      <w:r w:rsidRPr="00CF14BB">
        <w:rPr>
          <w:rFonts w:ascii="Arial" w:hAnsi="Arial" w:cs="Arial"/>
        </w:rPr>
        <w:t xml:space="preserve"> do Coletivo DUO2x4 que em 2025 chega a seu 13º ano.</w:t>
      </w:r>
      <w:r w:rsidR="00FE0C58" w:rsidRPr="00CF14BB">
        <w:rPr>
          <w:rFonts w:ascii="Arial" w:hAnsi="Arial" w:cs="Arial"/>
        </w:rPr>
        <w:t xml:space="preserve"> Uma versão preliminar foi publicada na revista Trama em 2015.</w:t>
      </w:r>
      <w:r w:rsidR="00895B5A">
        <w:rPr>
          <w:rFonts w:ascii="Arial" w:hAnsi="Arial" w:cs="Arial"/>
        </w:rPr>
        <w:t xml:space="preserve"> </w:t>
      </w:r>
    </w:p>
  </w:footnote>
  <w:footnote w:id="41">
    <w:p w14:paraId="53228606" w14:textId="201EFD70" w:rsidR="00866CB5" w:rsidRPr="008E5BE5" w:rsidRDefault="00866CB5" w:rsidP="008E5BE5">
      <w:pPr>
        <w:spacing w:after="0" w:line="240" w:lineRule="auto"/>
        <w:jc w:val="both"/>
        <w:rPr>
          <w:rFonts w:ascii="Arial" w:hAnsi="Arial" w:cs="Arial"/>
          <w:sz w:val="20"/>
          <w:szCs w:val="20"/>
        </w:rPr>
      </w:pPr>
      <w:r w:rsidRPr="00866CB5">
        <w:rPr>
          <w:rStyle w:val="Refdenotaderodap"/>
          <w:rFonts w:ascii="Arial" w:hAnsi="Arial" w:cs="Arial"/>
          <w:sz w:val="20"/>
          <w:szCs w:val="20"/>
        </w:rPr>
        <w:footnoteRef/>
      </w:r>
      <w:r w:rsidRPr="00866CB5">
        <w:rPr>
          <w:rFonts w:ascii="Arial" w:hAnsi="Arial" w:cs="Arial"/>
          <w:sz w:val="20"/>
          <w:szCs w:val="20"/>
        </w:rPr>
        <w:t xml:space="preserve">  Em “Immemory”, por exemplo, Marker nos brinda com essa belíssima frase: “</w:t>
      </w:r>
      <w:r w:rsidRPr="00033E9C">
        <w:rPr>
          <w:rFonts w:ascii="Arial" w:hAnsi="Arial" w:cs="Arial"/>
          <w:i/>
          <w:iCs/>
          <w:sz w:val="20"/>
          <w:szCs w:val="20"/>
        </w:rPr>
        <w:t>I claim for the image the humility and powers of a madeleine</w:t>
      </w:r>
      <w:r w:rsidRPr="00866CB5">
        <w:rPr>
          <w:rFonts w:ascii="Arial" w:hAnsi="Arial" w:cs="Arial"/>
          <w:sz w:val="20"/>
          <w:szCs w:val="20"/>
        </w:rPr>
        <w:t>” (2008</w:t>
      </w:r>
      <w:r w:rsidR="00033E9C">
        <w:rPr>
          <w:rFonts w:ascii="Arial" w:hAnsi="Arial" w:cs="Arial"/>
          <w:sz w:val="20"/>
          <w:szCs w:val="20"/>
        </w:rPr>
        <w:t>)</w:t>
      </w:r>
    </w:p>
  </w:footnote>
  <w:footnote w:id="42">
    <w:p w14:paraId="5C9A5697" w14:textId="58B5E0FD" w:rsidR="00866CB5" w:rsidRPr="00866CB5" w:rsidRDefault="00866CB5" w:rsidP="008E5BE5">
      <w:pPr>
        <w:spacing w:after="0" w:line="240" w:lineRule="auto"/>
        <w:jc w:val="both"/>
        <w:rPr>
          <w:rFonts w:ascii="Arial" w:hAnsi="Arial" w:cs="Arial"/>
          <w:sz w:val="20"/>
          <w:szCs w:val="20"/>
        </w:rPr>
      </w:pPr>
      <w:r w:rsidRPr="00866CB5">
        <w:rPr>
          <w:rStyle w:val="Refdenotaderodap"/>
          <w:rFonts w:ascii="Arial" w:hAnsi="Arial" w:cs="Arial"/>
          <w:sz w:val="20"/>
          <w:szCs w:val="20"/>
        </w:rPr>
        <w:footnoteRef/>
      </w:r>
      <w:r w:rsidRPr="00866CB5">
        <w:rPr>
          <w:rFonts w:ascii="Arial" w:hAnsi="Arial" w:cs="Arial"/>
          <w:sz w:val="20"/>
          <w:szCs w:val="20"/>
        </w:rPr>
        <w:t xml:space="preserve">  Nesse trabalho existem fotos de objetos eletrônicos em postos de reciclagem no Loteamento Carvalhada em Porto Alegre. Nosso trabalho nasce em parte da brilhante pesquisa de Fabricio Silveira</w:t>
      </w:r>
      <w:r w:rsidR="00A77B9E">
        <w:rPr>
          <w:rFonts w:ascii="Arial" w:hAnsi="Arial" w:cs="Arial"/>
          <w:sz w:val="20"/>
          <w:szCs w:val="20"/>
        </w:rPr>
        <w:t>.</w:t>
      </w:r>
    </w:p>
  </w:footnote>
  <w:footnote w:id="43">
    <w:p w14:paraId="7156D966" w14:textId="56E09925" w:rsidR="00866CB5" w:rsidRPr="008E5BE5" w:rsidRDefault="00866CB5" w:rsidP="008E5BE5">
      <w:pPr>
        <w:spacing w:after="0" w:line="240" w:lineRule="auto"/>
        <w:jc w:val="both"/>
        <w:rPr>
          <w:rFonts w:ascii="Arial" w:hAnsi="Arial" w:cs="Arial"/>
          <w:sz w:val="20"/>
          <w:szCs w:val="20"/>
        </w:rPr>
      </w:pPr>
      <w:r w:rsidRPr="00866CB5">
        <w:rPr>
          <w:rStyle w:val="Refdenotaderodap"/>
          <w:rFonts w:ascii="Arial" w:hAnsi="Arial" w:cs="Arial"/>
          <w:sz w:val="20"/>
          <w:szCs w:val="20"/>
        </w:rPr>
        <w:footnoteRef/>
      </w:r>
      <w:r w:rsidRPr="00866CB5">
        <w:rPr>
          <w:rFonts w:ascii="Arial" w:hAnsi="Arial" w:cs="Arial"/>
          <w:sz w:val="20"/>
          <w:szCs w:val="20"/>
        </w:rPr>
        <w:t xml:space="preserve"> J</w:t>
      </w:r>
      <w:r w:rsidR="00A77B9E">
        <w:rPr>
          <w:rFonts w:ascii="Arial" w:hAnsi="Arial" w:cs="Arial"/>
          <w:sz w:val="20"/>
          <w:szCs w:val="20"/>
        </w:rPr>
        <w:t>unior</w:t>
      </w:r>
      <w:r w:rsidRPr="00866CB5">
        <w:rPr>
          <w:rFonts w:ascii="Arial" w:hAnsi="Arial" w:cs="Arial"/>
          <w:sz w:val="20"/>
          <w:szCs w:val="20"/>
        </w:rPr>
        <w:t xml:space="preserve"> (2015) apresenta o projeto na revista O Cluster “A Galeria Transparente é uma iniciativa do artista carioca Frederico Dalton a partir da fotografia de um retângulo construído na Rua da Glória para acolher uma banca de jornal. A partir de uma primeira interferência digital do artista sobre a imagem, partilhada em sua página no Facebook, este espaço virtual começou a exibir uma série de trabalhos de outros artistas, e a Galeria Transparente transformou-se em uma dinâmica plataforma expositiva abrigada numa comunidade na rede </w:t>
      </w:r>
      <w:r w:rsidR="00FB6E9B" w:rsidRPr="00866CB5">
        <w:rPr>
          <w:rFonts w:ascii="Arial" w:hAnsi="Arial" w:cs="Arial"/>
          <w:sz w:val="20"/>
          <w:szCs w:val="20"/>
        </w:rPr>
        <w:t>social</w:t>
      </w:r>
      <w:r w:rsidR="00FB6E9B" w:rsidRPr="00866CB5">
        <w:rPr>
          <w:rFonts w:ascii="Arial" w:hAnsi="Arial" w:cs="Arial"/>
          <w:b/>
          <w:bCs/>
          <w:sz w:val="20"/>
          <w:szCs w:val="20"/>
        </w:rPr>
        <w:t>”</w:t>
      </w:r>
      <w:r w:rsidR="00FB6E9B" w:rsidRPr="00866CB5">
        <w:rPr>
          <w:rFonts w:ascii="Arial" w:hAnsi="Arial" w:cs="Arial"/>
          <w:sz w:val="20"/>
          <w:szCs w:val="20"/>
        </w:rPr>
        <w:t xml:space="preserve"> -</w:t>
      </w:r>
      <w:r w:rsidRPr="00866CB5">
        <w:rPr>
          <w:rFonts w:ascii="Arial" w:hAnsi="Arial" w:cs="Arial"/>
          <w:sz w:val="20"/>
          <w:szCs w:val="20"/>
        </w:rPr>
        <w:t xml:space="preserve"> Disponível em : </w:t>
      </w:r>
      <w:hyperlink r:id="rId10" w:history="1">
        <w:r w:rsidR="00FB6E9B" w:rsidRPr="00F05B4D">
          <w:rPr>
            <w:rStyle w:val="Hyperlink"/>
            <w:rFonts w:ascii="Arial" w:hAnsi="Arial" w:cs="Arial"/>
            <w:sz w:val="20"/>
            <w:szCs w:val="20"/>
          </w:rPr>
          <w:t>http://www.ocluster.com.br/tag/frederico-dalton/</w:t>
        </w:r>
      </w:hyperlink>
      <w:r w:rsidR="00FB6E9B">
        <w:rPr>
          <w:rFonts w:ascii="Arial" w:hAnsi="Arial" w:cs="Arial"/>
          <w:sz w:val="20"/>
          <w:szCs w:val="20"/>
        </w:rPr>
        <w:t xml:space="preserve"> </w:t>
      </w:r>
      <w:r w:rsidRPr="00866CB5">
        <w:rPr>
          <w:rFonts w:ascii="Arial" w:hAnsi="Arial" w:cs="Arial"/>
          <w:sz w:val="20"/>
          <w:szCs w:val="20"/>
        </w:rPr>
        <w:t xml:space="preserve"> . Acesso em 17 </w:t>
      </w:r>
      <w:r w:rsidR="00CF14BB" w:rsidRPr="00866CB5">
        <w:rPr>
          <w:rFonts w:ascii="Arial" w:hAnsi="Arial" w:cs="Arial"/>
          <w:sz w:val="20"/>
          <w:szCs w:val="20"/>
        </w:rPr>
        <w:t>Jul</w:t>
      </w:r>
      <w:r w:rsidRPr="00866CB5">
        <w:rPr>
          <w:rFonts w:ascii="Arial" w:hAnsi="Arial" w:cs="Arial"/>
          <w:sz w:val="20"/>
          <w:szCs w:val="20"/>
        </w:rPr>
        <w:t xml:space="preserve"> 2015. </w:t>
      </w:r>
    </w:p>
  </w:footnote>
  <w:footnote w:id="44">
    <w:p w14:paraId="75F6689F" w14:textId="601399DA" w:rsidR="00022846" w:rsidRPr="00866CB5" w:rsidRDefault="00022846" w:rsidP="00022846">
      <w:pPr>
        <w:spacing w:after="0" w:line="240" w:lineRule="auto"/>
        <w:jc w:val="both"/>
        <w:rPr>
          <w:rFonts w:ascii="Arial" w:hAnsi="Arial" w:cs="Arial"/>
          <w:sz w:val="20"/>
          <w:szCs w:val="20"/>
        </w:rPr>
      </w:pPr>
      <w:r w:rsidRPr="00022846">
        <w:rPr>
          <w:rStyle w:val="Refdenotaderodap"/>
          <w:rFonts w:ascii="Arial" w:hAnsi="Arial" w:cs="Arial"/>
          <w:sz w:val="20"/>
          <w:szCs w:val="20"/>
        </w:rPr>
        <w:footnoteRef/>
      </w:r>
      <w:r w:rsidRPr="00022846">
        <w:rPr>
          <w:rFonts w:ascii="Arial" w:hAnsi="Arial" w:cs="Arial"/>
          <w:sz w:val="20"/>
          <w:szCs w:val="20"/>
        </w:rPr>
        <w:t xml:space="preserve"> </w:t>
      </w:r>
      <w:r w:rsidRPr="00866CB5">
        <w:rPr>
          <w:rFonts w:ascii="Arial" w:hAnsi="Arial" w:cs="Arial"/>
          <w:sz w:val="20"/>
          <w:szCs w:val="20"/>
        </w:rPr>
        <w:t xml:space="preserve">Fotógrafo, cineasta, artista multimídia, Marker aparece nesse ensaio como personagem conceitual e na visão de comentadores e de análises de suas obras compreendemos um pouco mais nossa proposta. </w:t>
      </w:r>
    </w:p>
    <w:p w14:paraId="1CFEE393" w14:textId="0918827E" w:rsidR="00022846" w:rsidRDefault="00022846">
      <w:pPr>
        <w:pStyle w:val="Textodenotaderodap"/>
      </w:pPr>
    </w:p>
  </w:footnote>
  <w:footnote w:id="45">
    <w:p w14:paraId="547ABFE7" w14:textId="10B9474F" w:rsidR="00022846" w:rsidRPr="00494D1E" w:rsidRDefault="00022846" w:rsidP="00494D1E">
      <w:pPr>
        <w:spacing w:line="240" w:lineRule="auto"/>
        <w:jc w:val="both"/>
        <w:rPr>
          <w:rFonts w:ascii="Arial" w:hAnsi="Arial" w:cs="Arial"/>
          <w:sz w:val="24"/>
          <w:szCs w:val="24"/>
        </w:rPr>
      </w:pPr>
      <w:r>
        <w:rPr>
          <w:rStyle w:val="Refdenotaderodap"/>
        </w:rPr>
        <w:footnoteRef/>
      </w:r>
      <w:r>
        <w:t xml:space="preserve"> </w:t>
      </w:r>
      <w:r w:rsidRPr="00866CB5">
        <w:rPr>
          <w:rFonts w:ascii="Arial" w:hAnsi="Arial" w:cs="Arial"/>
          <w:sz w:val="20"/>
          <w:szCs w:val="20"/>
        </w:rPr>
        <w:t xml:space="preserve">Atualmente “iBroke” conta com mais de 500 imagens estáticas e de </w:t>
      </w:r>
      <w:r w:rsidR="00566D5E">
        <w:rPr>
          <w:rFonts w:ascii="Arial" w:hAnsi="Arial" w:cs="Arial"/>
          <w:sz w:val="20"/>
          <w:szCs w:val="20"/>
        </w:rPr>
        <w:t>3</w:t>
      </w:r>
      <w:r w:rsidRPr="00866CB5">
        <w:rPr>
          <w:rFonts w:ascii="Arial" w:hAnsi="Arial" w:cs="Arial"/>
          <w:sz w:val="20"/>
          <w:szCs w:val="20"/>
        </w:rPr>
        <w:t>0 pequenos vídeos. Nesse recorte proposta para esse artigo optamos em escolher 10 (sendo 2 fotomontagens testes para o trabalho da Galeria Transparente feitos pela minha companheira de</w:t>
      </w:r>
      <w:r w:rsidR="00566D5E">
        <w:rPr>
          <w:rFonts w:ascii="Arial" w:hAnsi="Arial" w:cs="Arial"/>
          <w:sz w:val="20"/>
          <w:szCs w:val="20"/>
        </w:rPr>
        <w:t xml:space="preserve"> DUO</w:t>
      </w:r>
      <w:r w:rsidRPr="00866CB5">
        <w:rPr>
          <w:rFonts w:ascii="Arial" w:hAnsi="Arial" w:cs="Arial"/>
          <w:sz w:val="20"/>
          <w:szCs w:val="20"/>
        </w:rPr>
        <w:t>2x4, Márcia Bessa) e todas feitas no Rio de Janeiro como já mencionado, cidade que conta com um centro especializado para recolhimento de material eletrônico</w:t>
      </w:r>
      <w:r w:rsidR="00566D5E">
        <w:rPr>
          <w:rFonts w:ascii="Arial" w:hAnsi="Arial" w:cs="Arial"/>
          <w:sz w:val="20"/>
          <w:szCs w:val="20"/>
        </w:rPr>
        <w:t>,</w:t>
      </w:r>
      <w:r w:rsidRPr="00866CB5">
        <w:rPr>
          <w:rFonts w:ascii="Arial" w:hAnsi="Arial" w:cs="Arial"/>
          <w:sz w:val="20"/>
          <w:szCs w:val="20"/>
        </w:rPr>
        <w:t xml:space="preserve"> em particular computadores. Como trabalhamos com registros de equipamentos diversos o </w:t>
      </w:r>
      <w:r w:rsidRPr="00866CB5">
        <w:rPr>
          <w:rFonts w:ascii="Arial" w:hAnsi="Arial" w:cs="Arial"/>
          <w:i/>
          <w:iCs/>
          <w:sz w:val="20"/>
          <w:szCs w:val="20"/>
        </w:rPr>
        <w:t xml:space="preserve">corpus </w:t>
      </w:r>
      <w:r w:rsidRPr="00866CB5">
        <w:rPr>
          <w:rFonts w:ascii="Arial" w:hAnsi="Arial" w:cs="Arial"/>
          <w:sz w:val="20"/>
          <w:szCs w:val="20"/>
        </w:rPr>
        <w:t>de 10 fotos</w:t>
      </w:r>
      <w:r w:rsidR="00A66E1D">
        <w:rPr>
          <w:rFonts w:ascii="Arial" w:hAnsi="Arial" w:cs="Arial"/>
          <w:sz w:val="20"/>
          <w:szCs w:val="20"/>
        </w:rPr>
        <w:t xml:space="preserve"> de nossa autoria</w:t>
      </w:r>
      <w:r w:rsidRPr="00866CB5">
        <w:rPr>
          <w:rFonts w:ascii="Arial" w:hAnsi="Arial" w:cs="Arial"/>
          <w:sz w:val="20"/>
          <w:szCs w:val="20"/>
        </w:rPr>
        <w:t xml:space="preserve"> tenta contemplar essa diversidade.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52E73"/>
    <w:multiLevelType w:val="hybridMultilevel"/>
    <w:tmpl w:val="4B44FB8C"/>
    <w:lvl w:ilvl="0" w:tplc="FA2ACC3A">
      <w:start w:val="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76974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79"/>
    <w:rsid w:val="00000941"/>
    <w:rsid w:val="00001B84"/>
    <w:rsid w:val="000028BF"/>
    <w:rsid w:val="000040E5"/>
    <w:rsid w:val="0001105C"/>
    <w:rsid w:val="0001628D"/>
    <w:rsid w:val="00016541"/>
    <w:rsid w:val="00021C36"/>
    <w:rsid w:val="00022846"/>
    <w:rsid w:val="0003239E"/>
    <w:rsid w:val="00033E9C"/>
    <w:rsid w:val="00042AE9"/>
    <w:rsid w:val="00042CEF"/>
    <w:rsid w:val="0004301C"/>
    <w:rsid w:val="00043167"/>
    <w:rsid w:val="00044D55"/>
    <w:rsid w:val="00044FD1"/>
    <w:rsid w:val="000464E5"/>
    <w:rsid w:val="00047BD8"/>
    <w:rsid w:val="00052BFB"/>
    <w:rsid w:val="0005558B"/>
    <w:rsid w:val="000624D7"/>
    <w:rsid w:val="000636CB"/>
    <w:rsid w:val="00067778"/>
    <w:rsid w:val="0007139D"/>
    <w:rsid w:val="00073140"/>
    <w:rsid w:val="00097448"/>
    <w:rsid w:val="000A19B0"/>
    <w:rsid w:val="000A393D"/>
    <w:rsid w:val="000A6F22"/>
    <w:rsid w:val="000B1F6F"/>
    <w:rsid w:val="000B40D4"/>
    <w:rsid w:val="000C020E"/>
    <w:rsid w:val="000C57D0"/>
    <w:rsid w:val="000D39C7"/>
    <w:rsid w:val="000D3A1E"/>
    <w:rsid w:val="000D5767"/>
    <w:rsid w:val="000E3B57"/>
    <w:rsid w:val="000F2187"/>
    <w:rsid w:val="000F73F4"/>
    <w:rsid w:val="001043DD"/>
    <w:rsid w:val="00107CBA"/>
    <w:rsid w:val="00110923"/>
    <w:rsid w:val="00110BDB"/>
    <w:rsid w:val="00120A97"/>
    <w:rsid w:val="00120E0C"/>
    <w:rsid w:val="00123C9E"/>
    <w:rsid w:val="00126FF6"/>
    <w:rsid w:val="001304D8"/>
    <w:rsid w:val="00142673"/>
    <w:rsid w:val="00147703"/>
    <w:rsid w:val="00153C1D"/>
    <w:rsid w:val="001558CD"/>
    <w:rsid w:val="001561A2"/>
    <w:rsid w:val="001571B7"/>
    <w:rsid w:val="001609EC"/>
    <w:rsid w:val="00162815"/>
    <w:rsid w:val="00163930"/>
    <w:rsid w:val="001676A7"/>
    <w:rsid w:val="0017051F"/>
    <w:rsid w:val="00172815"/>
    <w:rsid w:val="001734D0"/>
    <w:rsid w:val="00174EA2"/>
    <w:rsid w:val="00177808"/>
    <w:rsid w:val="00187E03"/>
    <w:rsid w:val="00190138"/>
    <w:rsid w:val="0019164E"/>
    <w:rsid w:val="0019478F"/>
    <w:rsid w:val="00196A3D"/>
    <w:rsid w:val="0019798A"/>
    <w:rsid w:val="001A15E9"/>
    <w:rsid w:val="001B2447"/>
    <w:rsid w:val="001B3DFB"/>
    <w:rsid w:val="001B7C0D"/>
    <w:rsid w:val="001C024D"/>
    <w:rsid w:val="001E35B6"/>
    <w:rsid w:val="001E45AE"/>
    <w:rsid w:val="001F262A"/>
    <w:rsid w:val="001F4CA4"/>
    <w:rsid w:val="0020317C"/>
    <w:rsid w:val="002101F1"/>
    <w:rsid w:val="002110A8"/>
    <w:rsid w:val="00222A13"/>
    <w:rsid w:val="00224A43"/>
    <w:rsid w:val="00232420"/>
    <w:rsid w:val="00237FEE"/>
    <w:rsid w:val="002405B1"/>
    <w:rsid w:val="00242A55"/>
    <w:rsid w:val="00243EF0"/>
    <w:rsid w:val="002524E5"/>
    <w:rsid w:val="002530AC"/>
    <w:rsid w:val="00253E67"/>
    <w:rsid w:val="00260835"/>
    <w:rsid w:val="00281B60"/>
    <w:rsid w:val="002850BD"/>
    <w:rsid w:val="00287E10"/>
    <w:rsid w:val="00290842"/>
    <w:rsid w:val="00292A01"/>
    <w:rsid w:val="00294A95"/>
    <w:rsid w:val="00294D8F"/>
    <w:rsid w:val="002A039F"/>
    <w:rsid w:val="002B78A7"/>
    <w:rsid w:val="002C2A92"/>
    <w:rsid w:val="002C78A1"/>
    <w:rsid w:val="002D17EF"/>
    <w:rsid w:val="002E0C99"/>
    <w:rsid w:val="002E4A11"/>
    <w:rsid w:val="002F2EB1"/>
    <w:rsid w:val="002F401A"/>
    <w:rsid w:val="002F473F"/>
    <w:rsid w:val="002F5136"/>
    <w:rsid w:val="00300020"/>
    <w:rsid w:val="0034306D"/>
    <w:rsid w:val="00344D95"/>
    <w:rsid w:val="00345579"/>
    <w:rsid w:val="00347340"/>
    <w:rsid w:val="00351B4A"/>
    <w:rsid w:val="00351FD1"/>
    <w:rsid w:val="003539BC"/>
    <w:rsid w:val="00353D62"/>
    <w:rsid w:val="00361305"/>
    <w:rsid w:val="00362098"/>
    <w:rsid w:val="00364DFD"/>
    <w:rsid w:val="0036582B"/>
    <w:rsid w:val="00370FCA"/>
    <w:rsid w:val="00373FA5"/>
    <w:rsid w:val="00376A90"/>
    <w:rsid w:val="00380863"/>
    <w:rsid w:val="00380E91"/>
    <w:rsid w:val="0038108C"/>
    <w:rsid w:val="003812A3"/>
    <w:rsid w:val="0038384A"/>
    <w:rsid w:val="00385FED"/>
    <w:rsid w:val="00393E4A"/>
    <w:rsid w:val="0039475C"/>
    <w:rsid w:val="0039541B"/>
    <w:rsid w:val="00395A32"/>
    <w:rsid w:val="003A1FEE"/>
    <w:rsid w:val="003A394A"/>
    <w:rsid w:val="003A5E57"/>
    <w:rsid w:val="003B0645"/>
    <w:rsid w:val="003B19EA"/>
    <w:rsid w:val="003B3314"/>
    <w:rsid w:val="003B45FF"/>
    <w:rsid w:val="003C3CBC"/>
    <w:rsid w:val="003E2096"/>
    <w:rsid w:val="003E31F6"/>
    <w:rsid w:val="003E3CD1"/>
    <w:rsid w:val="003E5DCE"/>
    <w:rsid w:val="003F1259"/>
    <w:rsid w:val="003F2BC9"/>
    <w:rsid w:val="0040395B"/>
    <w:rsid w:val="00406EE5"/>
    <w:rsid w:val="004115DE"/>
    <w:rsid w:val="0041494F"/>
    <w:rsid w:val="00416B95"/>
    <w:rsid w:val="004221A2"/>
    <w:rsid w:val="00422BCE"/>
    <w:rsid w:val="00430A7A"/>
    <w:rsid w:val="00430DC1"/>
    <w:rsid w:val="00437913"/>
    <w:rsid w:val="004476C7"/>
    <w:rsid w:val="00450E43"/>
    <w:rsid w:val="004575EA"/>
    <w:rsid w:val="00460184"/>
    <w:rsid w:val="004626D6"/>
    <w:rsid w:val="00466CC0"/>
    <w:rsid w:val="00475D0A"/>
    <w:rsid w:val="00476F97"/>
    <w:rsid w:val="00476FC6"/>
    <w:rsid w:val="00477176"/>
    <w:rsid w:val="00483028"/>
    <w:rsid w:val="004836EE"/>
    <w:rsid w:val="00494D1E"/>
    <w:rsid w:val="00496B85"/>
    <w:rsid w:val="00496FD2"/>
    <w:rsid w:val="004A062C"/>
    <w:rsid w:val="004B0D02"/>
    <w:rsid w:val="004B312C"/>
    <w:rsid w:val="004B3EC1"/>
    <w:rsid w:val="004B51FA"/>
    <w:rsid w:val="004C37FB"/>
    <w:rsid w:val="004C4CC8"/>
    <w:rsid w:val="004E1211"/>
    <w:rsid w:val="004E3A0D"/>
    <w:rsid w:val="004F47E0"/>
    <w:rsid w:val="004F6F0F"/>
    <w:rsid w:val="004F7650"/>
    <w:rsid w:val="00502B70"/>
    <w:rsid w:val="00504055"/>
    <w:rsid w:val="005069C8"/>
    <w:rsid w:val="005102A1"/>
    <w:rsid w:val="00510ED3"/>
    <w:rsid w:val="005160B4"/>
    <w:rsid w:val="00517670"/>
    <w:rsid w:val="005222BB"/>
    <w:rsid w:val="00524611"/>
    <w:rsid w:val="00526A8E"/>
    <w:rsid w:val="005339D4"/>
    <w:rsid w:val="00533C40"/>
    <w:rsid w:val="0053523C"/>
    <w:rsid w:val="00536050"/>
    <w:rsid w:val="005411D4"/>
    <w:rsid w:val="00541810"/>
    <w:rsid w:val="0055460E"/>
    <w:rsid w:val="005561F6"/>
    <w:rsid w:val="0056012C"/>
    <w:rsid w:val="00561732"/>
    <w:rsid w:val="00566D5E"/>
    <w:rsid w:val="005741FF"/>
    <w:rsid w:val="00580421"/>
    <w:rsid w:val="0058461F"/>
    <w:rsid w:val="00584ED9"/>
    <w:rsid w:val="00590C83"/>
    <w:rsid w:val="00593E9B"/>
    <w:rsid w:val="005A235D"/>
    <w:rsid w:val="005A7D57"/>
    <w:rsid w:val="005B1C31"/>
    <w:rsid w:val="005B367A"/>
    <w:rsid w:val="005B7D45"/>
    <w:rsid w:val="005C029A"/>
    <w:rsid w:val="005C23C2"/>
    <w:rsid w:val="005C58FB"/>
    <w:rsid w:val="005D6889"/>
    <w:rsid w:val="005D79C7"/>
    <w:rsid w:val="005E09D1"/>
    <w:rsid w:val="005E55CC"/>
    <w:rsid w:val="005E62B3"/>
    <w:rsid w:val="005F0A0B"/>
    <w:rsid w:val="006036DF"/>
    <w:rsid w:val="00606C7D"/>
    <w:rsid w:val="00613EEE"/>
    <w:rsid w:val="006300D0"/>
    <w:rsid w:val="00632FA5"/>
    <w:rsid w:val="0063376E"/>
    <w:rsid w:val="00637967"/>
    <w:rsid w:val="006414E3"/>
    <w:rsid w:val="0064613A"/>
    <w:rsid w:val="00650305"/>
    <w:rsid w:val="00661AEE"/>
    <w:rsid w:val="0066217C"/>
    <w:rsid w:val="0067171F"/>
    <w:rsid w:val="0067434C"/>
    <w:rsid w:val="006776C2"/>
    <w:rsid w:val="00681305"/>
    <w:rsid w:val="00692024"/>
    <w:rsid w:val="00695A20"/>
    <w:rsid w:val="006A63CB"/>
    <w:rsid w:val="006B42FB"/>
    <w:rsid w:val="006B5E16"/>
    <w:rsid w:val="006B6763"/>
    <w:rsid w:val="006C22F4"/>
    <w:rsid w:val="006C4FD7"/>
    <w:rsid w:val="006C567C"/>
    <w:rsid w:val="006D44B0"/>
    <w:rsid w:val="006D7C5A"/>
    <w:rsid w:val="006E564D"/>
    <w:rsid w:val="006E7ADC"/>
    <w:rsid w:val="006F426C"/>
    <w:rsid w:val="006F5ECE"/>
    <w:rsid w:val="006F74EC"/>
    <w:rsid w:val="00701DAA"/>
    <w:rsid w:val="00701FE6"/>
    <w:rsid w:val="00716E17"/>
    <w:rsid w:val="00717CA2"/>
    <w:rsid w:val="0072038B"/>
    <w:rsid w:val="0072451F"/>
    <w:rsid w:val="007258F3"/>
    <w:rsid w:val="007306E0"/>
    <w:rsid w:val="007435AF"/>
    <w:rsid w:val="00760148"/>
    <w:rsid w:val="0076222A"/>
    <w:rsid w:val="00763342"/>
    <w:rsid w:val="00766A55"/>
    <w:rsid w:val="00767CB2"/>
    <w:rsid w:val="00772518"/>
    <w:rsid w:val="0077311B"/>
    <w:rsid w:val="00775000"/>
    <w:rsid w:val="0077693A"/>
    <w:rsid w:val="00777352"/>
    <w:rsid w:val="00780881"/>
    <w:rsid w:val="00783E35"/>
    <w:rsid w:val="007877B9"/>
    <w:rsid w:val="007961D2"/>
    <w:rsid w:val="007A1949"/>
    <w:rsid w:val="007B450A"/>
    <w:rsid w:val="007B6558"/>
    <w:rsid w:val="007B74F0"/>
    <w:rsid w:val="007C0876"/>
    <w:rsid w:val="007C09CF"/>
    <w:rsid w:val="007C17C0"/>
    <w:rsid w:val="007C772F"/>
    <w:rsid w:val="007D6683"/>
    <w:rsid w:val="007E10A1"/>
    <w:rsid w:val="007E4209"/>
    <w:rsid w:val="007E545D"/>
    <w:rsid w:val="007E6D50"/>
    <w:rsid w:val="007E6FBE"/>
    <w:rsid w:val="007E7848"/>
    <w:rsid w:val="007F14AB"/>
    <w:rsid w:val="007F242C"/>
    <w:rsid w:val="00805B1E"/>
    <w:rsid w:val="008065DB"/>
    <w:rsid w:val="008071FF"/>
    <w:rsid w:val="0080760C"/>
    <w:rsid w:val="00811BBB"/>
    <w:rsid w:val="00812F4B"/>
    <w:rsid w:val="00814AAB"/>
    <w:rsid w:val="008151D3"/>
    <w:rsid w:val="00816B31"/>
    <w:rsid w:val="008177E2"/>
    <w:rsid w:val="00822CC3"/>
    <w:rsid w:val="0082467F"/>
    <w:rsid w:val="008309B8"/>
    <w:rsid w:val="008343F4"/>
    <w:rsid w:val="00845FB8"/>
    <w:rsid w:val="00847221"/>
    <w:rsid w:val="00847C20"/>
    <w:rsid w:val="00855A0C"/>
    <w:rsid w:val="008659C1"/>
    <w:rsid w:val="00866CB5"/>
    <w:rsid w:val="008703BD"/>
    <w:rsid w:val="0087710A"/>
    <w:rsid w:val="00884A15"/>
    <w:rsid w:val="00893622"/>
    <w:rsid w:val="00895B5A"/>
    <w:rsid w:val="008A0143"/>
    <w:rsid w:val="008A1280"/>
    <w:rsid w:val="008A7C91"/>
    <w:rsid w:val="008B649B"/>
    <w:rsid w:val="008C192A"/>
    <w:rsid w:val="008C3404"/>
    <w:rsid w:val="008C3FA5"/>
    <w:rsid w:val="008D6167"/>
    <w:rsid w:val="008E299D"/>
    <w:rsid w:val="008E2D65"/>
    <w:rsid w:val="008E5BE5"/>
    <w:rsid w:val="008E6831"/>
    <w:rsid w:val="008E6EC2"/>
    <w:rsid w:val="008F03DD"/>
    <w:rsid w:val="008F3875"/>
    <w:rsid w:val="008F5474"/>
    <w:rsid w:val="009114C9"/>
    <w:rsid w:val="009131E6"/>
    <w:rsid w:val="00914689"/>
    <w:rsid w:val="00916059"/>
    <w:rsid w:val="009272F8"/>
    <w:rsid w:val="00933EF2"/>
    <w:rsid w:val="00934C16"/>
    <w:rsid w:val="00934D8B"/>
    <w:rsid w:val="00947CF7"/>
    <w:rsid w:val="0096038A"/>
    <w:rsid w:val="00964974"/>
    <w:rsid w:val="00965B4C"/>
    <w:rsid w:val="009718F5"/>
    <w:rsid w:val="009728B3"/>
    <w:rsid w:val="0097383B"/>
    <w:rsid w:val="00977F12"/>
    <w:rsid w:val="00984D84"/>
    <w:rsid w:val="0099071D"/>
    <w:rsid w:val="00995EC0"/>
    <w:rsid w:val="009A0F27"/>
    <w:rsid w:val="009A58B6"/>
    <w:rsid w:val="009B0931"/>
    <w:rsid w:val="009B1989"/>
    <w:rsid w:val="009B25DA"/>
    <w:rsid w:val="009B4C2C"/>
    <w:rsid w:val="009C411B"/>
    <w:rsid w:val="009C4A49"/>
    <w:rsid w:val="009C6083"/>
    <w:rsid w:val="009C7BC1"/>
    <w:rsid w:val="009D3FA2"/>
    <w:rsid w:val="009D4484"/>
    <w:rsid w:val="009D7F6A"/>
    <w:rsid w:val="009E041E"/>
    <w:rsid w:val="009E1F69"/>
    <w:rsid w:val="009E2716"/>
    <w:rsid w:val="00A049BA"/>
    <w:rsid w:val="00A05C59"/>
    <w:rsid w:val="00A06DA6"/>
    <w:rsid w:val="00A11C7A"/>
    <w:rsid w:val="00A219A9"/>
    <w:rsid w:val="00A3070E"/>
    <w:rsid w:val="00A3679A"/>
    <w:rsid w:val="00A42D47"/>
    <w:rsid w:val="00A44E0B"/>
    <w:rsid w:val="00A45313"/>
    <w:rsid w:val="00A4550E"/>
    <w:rsid w:val="00A50CE6"/>
    <w:rsid w:val="00A55B1C"/>
    <w:rsid w:val="00A60703"/>
    <w:rsid w:val="00A61D69"/>
    <w:rsid w:val="00A66E1D"/>
    <w:rsid w:val="00A73CD1"/>
    <w:rsid w:val="00A77B9E"/>
    <w:rsid w:val="00A81B30"/>
    <w:rsid w:val="00A95B6E"/>
    <w:rsid w:val="00A969CA"/>
    <w:rsid w:val="00AA46D4"/>
    <w:rsid w:val="00AA54D7"/>
    <w:rsid w:val="00AA7810"/>
    <w:rsid w:val="00AB36DA"/>
    <w:rsid w:val="00AB7A6C"/>
    <w:rsid w:val="00AB7B91"/>
    <w:rsid w:val="00AD15C9"/>
    <w:rsid w:val="00AD1A2F"/>
    <w:rsid w:val="00AD37D5"/>
    <w:rsid w:val="00AD57F6"/>
    <w:rsid w:val="00AD7AE4"/>
    <w:rsid w:val="00AE5E6C"/>
    <w:rsid w:val="00B17F12"/>
    <w:rsid w:val="00B201C1"/>
    <w:rsid w:val="00B51CC9"/>
    <w:rsid w:val="00B578CD"/>
    <w:rsid w:val="00B60079"/>
    <w:rsid w:val="00B62B1C"/>
    <w:rsid w:val="00B8251B"/>
    <w:rsid w:val="00BA11F3"/>
    <w:rsid w:val="00BA2335"/>
    <w:rsid w:val="00BA452C"/>
    <w:rsid w:val="00BA4E60"/>
    <w:rsid w:val="00BC2F5C"/>
    <w:rsid w:val="00BC681C"/>
    <w:rsid w:val="00BC699F"/>
    <w:rsid w:val="00BD1BA9"/>
    <w:rsid w:val="00BD38A9"/>
    <w:rsid w:val="00BD6C34"/>
    <w:rsid w:val="00BD7797"/>
    <w:rsid w:val="00BE2697"/>
    <w:rsid w:val="00BF0F54"/>
    <w:rsid w:val="00C02CDE"/>
    <w:rsid w:val="00C106FE"/>
    <w:rsid w:val="00C2288C"/>
    <w:rsid w:val="00C244CD"/>
    <w:rsid w:val="00C24814"/>
    <w:rsid w:val="00C24D8A"/>
    <w:rsid w:val="00C252AE"/>
    <w:rsid w:val="00C25B8F"/>
    <w:rsid w:val="00C26FD3"/>
    <w:rsid w:val="00C31D1A"/>
    <w:rsid w:val="00C35A6A"/>
    <w:rsid w:val="00C5292D"/>
    <w:rsid w:val="00C5566E"/>
    <w:rsid w:val="00C63F3C"/>
    <w:rsid w:val="00C66B9D"/>
    <w:rsid w:val="00C72EBF"/>
    <w:rsid w:val="00C742E4"/>
    <w:rsid w:val="00C869A1"/>
    <w:rsid w:val="00C906B1"/>
    <w:rsid w:val="00C963B7"/>
    <w:rsid w:val="00CA276E"/>
    <w:rsid w:val="00CC12E1"/>
    <w:rsid w:val="00CC1B22"/>
    <w:rsid w:val="00CC2E71"/>
    <w:rsid w:val="00CD14AA"/>
    <w:rsid w:val="00CE550E"/>
    <w:rsid w:val="00CF14BB"/>
    <w:rsid w:val="00CF74D6"/>
    <w:rsid w:val="00D007A6"/>
    <w:rsid w:val="00D02AF9"/>
    <w:rsid w:val="00D04CCC"/>
    <w:rsid w:val="00D06ADE"/>
    <w:rsid w:val="00D17C89"/>
    <w:rsid w:val="00D230F6"/>
    <w:rsid w:val="00D239E8"/>
    <w:rsid w:val="00D24F26"/>
    <w:rsid w:val="00D25620"/>
    <w:rsid w:val="00D300CA"/>
    <w:rsid w:val="00D3145B"/>
    <w:rsid w:val="00D4342A"/>
    <w:rsid w:val="00D5103A"/>
    <w:rsid w:val="00D51C1D"/>
    <w:rsid w:val="00D5395B"/>
    <w:rsid w:val="00D54B99"/>
    <w:rsid w:val="00D55DF6"/>
    <w:rsid w:val="00D61979"/>
    <w:rsid w:val="00D669F8"/>
    <w:rsid w:val="00D70018"/>
    <w:rsid w:val="00D71A99"/>
    <w:rsid w:val="00D71DDE"/>
    <w:rsid w:val="00D73873"/>
    <w:rsid w:val="00D75451"/>
    <w:rsid w:val="00D76296"/>
    <w:rsid w:val="00D80AF3"/>
    <w:rsid w:val="00D822BA"/>
    <w:rsid w:val="00D863F3"/>
    <w:rsid w:val="00D86447"/>
    <w:rsid w:val="00DA614D"/>
    <w:rsid w:val="00DA6E2D"/>
    <w:rsid w:val="00DB10F8"/>
    <w:rsid w:val="00DB4690"/>
    <w:rsid w:val="00DC7805"/>
    <w:rsid w:val="00DC7C1C"/>
    <w:rsid w:val="00DD03B6"/>
    <w:rsid w:val="00DD1D64"/>
    <w:rsid w:val="00DD7A79"/>
    <w:rsid w:val="00DE1E68"/>
    <w:rsid w:val="00DE3950"/>
    <w:rsid w:val="00DE44C0"/>
    <w:rsid w:val="00DE6092"/>
    <w:rsid w:val="00DF2A11"/>
    <w:rsid w:val="00DF3095"/>
    <w:rsid w:val="00DF38F8"/>
    <w:rsid w:val="00DF4D23"/>
    <w:rsid w:val="00E05DBF"/>
    <w:rsid w:val="00E07502"/>
    <w:rsid w:val="00E11AD5"/>
    <w:rsid w:val="00E12121"/>
    <w:rsid w:val="00E15324"/>
    <w:rsid w:val="00E16BE1"/>
    <w:rsid w:val="00E2031B"/>
    <w:rsid w:val="00E25676"/>
    <w:rsid w:val="00E26832"/>
    <w:rsid w:val="00E3280A"/>
    <w:rsid w:val="00E33E4A"/>
    <w:rsid w:val="00E37E24"/>
    <w:rsid w:val="00E46B35"/>
    <w:rsid w:val="00E47A31"/>
    <w:rsid w:val="00E566D6"/>
    <w:rsid w:val="00E57B95"/>
    <w:rsid w:val="00E624FC"/>
    <w:rsid w:val="00E74C88"/>
    <w:rsid w:val="00E814DC"/>
    <w:rsid w:val="00E82C1B"/>
    <w:rsid w:val="00E84A1F"/>
    <w:rsid w:val="00E85742"/>
    <w:rsid w:val="00E91280"/>
    <w:rsid w:val="00E948A9"/>
    <w:rsid w:val="00E95ED0"/>
    <w:rsid w:val="00EA07AD"/>
    <w:rsid w:val="00EA49FC"/>
    <w:rsid w:val="00EB7CAF"/>
    <w:rsid w:val="00EC6E0F"/>
    <w:rsid w:val="00EC7A53"/>
    <w:rsid w:val="00ED468E"/>
    <w:rsid w:val="00ED4FB4"/>
    <w:rsid w:val="00ED60A5"/>
    <w:rsid w:val="00EE0764"/>
    <w:rsid w:val="00EE3EE3"/>
    <w:rsid w:val="00EE403D"/>
    <w:rsid w:val="00EE4ADC"/>
    <w:rsid w:val="00EE65A3"/>
    <w:rsid w:val="00F022EC"/>
    <w:rsid w:val="00F05E15"/>
    <w:rsid w:val="00F12B40"/>
    <w:rsid w:val="00F13A1E"/>
    <w:rsid w:val="00F15733"/>
    <w:rsid w:val="00F16824"/>
    <w:rsid w:val="00F2115B"/>
    <w:rsid w:val="00F22785"/>
    <w:rsid w:val="00F3395D"/>
    <w:rsid w:val="00F34126"/>
    <w:rsid w:val="00F343CF"/>
    <w:rsid w:val="00F37089"/>
    <w:rsid w:val="00F372DB"/>
    <w:rsid w:val="00F406CF"/>
    <w:rsid w:val="00F43C14"/>
    <w:rsid w:val="00F458D6"/>
    <w:rsid w:val="00F55D43"/>
    <w:rsid w:val="00F744AB"/>
    <w:rsid w:val="00F74815"/>
    <w:rsid w:val="00F92A1B"/>
    <w:rsid w:val="00F950CA"/>
    <w:rsid w:val="00F952D4"/>
    <w:rsid w:val="00F95E42"/>
    <w:rsid w:val="00FB6E9B"/>
    <w:rsid w:val="00FB7FDB"/>
    <w:rsid w:val="00FD00C5"/>
    <w:rsid w:val="00FD0CBD"/>
    <w:rsid w:val="00FD0F93"/>
    <w:rsid w:val="00FD3B3A"/>
    <w:rsid w:val="00FD4CEA"/>
    <w:rsid w:val="00FE0C58"/>
    <w:rsid w:val="00FE2450"/>
    <w:rsid w:val="00FE2E0F"/>
    <w:rsid w:val="00FE5655"/>
    <w:rsid w:val="00FF092F"/>
    <w:rsid w:val="00FF4156"/>
    <w:rsid w:val="00FF5721"/>
    <w:rsid w:val="00FF60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62F1C"/>
  <w15:chartTrackingRefBased/>
  <w15:docId w15:val="{ECA45891-82D9-47DD-B1AD-180EF337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B600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nhideWhenUsed/>
    <w:qFormat/>
    <w:rsid w:val="00B600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nhideWhenUsed/>
    <w:qFormat/>
    <w:rsid w:val="00B600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B600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nhideWhenUsed/>
    <w:qFormat/>
    <w:rsid w:val="00B600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B600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600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600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6007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6007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rsid w:val="00B6007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rsid w:val="00B60079"/>
    <w:rPr>
      <w:rFonts w:eastAsiaTheme="majorEastAsia" w:cstheme="majorBidi"/>
      <w:color w:val="0F4761" w:themeColor="accent1" w:themeShade="BF"/>
      <w:sz w:val="28"/>
      <w:szCs w:val="28"/>
    </w:rPr>
  </w:style>
  <w:style w:type="character" w:customStyle="1" w:styleId="Ttulo4Char">
    <w:name w:val="Título 4 Char"/>
    <w:basedOn w:val="Fontepargpadro"/>
    <w:link w:val="Ttulo4"/>
    <w:rsid w:val="00B60079"/>
    <w:rPr>
      <w:rFonts w:eastAsiaTheme="majorEastAsia" w:cstheme="majorBidi"/>
      <w:i/>
      <w:iCs/>
      <w:color w:val="0F4761" w:themeColor="accent1" w:themeShade="BF"/>
    </w:rPr>
  </w:style>
  <w:style w:type="character" w:customStyle="1" w:styleId="Ttulo5Char">
    <w:name w:val="Título 5 Char"/>
    <w:basedOn w:val="Fontepargpadro"/>
    <w:link w:val="Ttulo5"/>
    <w:rsid w:val="00B60079"/>
    <w:rPr>
      <w:rFonts w:eastAsiaTheme="majorEastAsia" w:cstheme="majorBidi"/>
      <w:color w:val="0F4761" w:themeColor="accent1" w:themeShade="BF"/>
    </w:rPr>
  </w:style>
  <w:style w:type="character" w:customStyle="1" w:styleId="Ttulo6Char">
    <w:name w:val="Título 6 Char"/>
    <w:basedOn w:val="Fontepargpadro"/>
    <w:link w:val="Ttulo6"/>
    <w:rsid w:val="00B6007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007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007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0079"/>
    <w:rPr>
      <w:rFonts w:eastAsiaTheme="majorEastAsia" w:cstheme="majorBidi"/>
      <w:color w:val="272727" w:themeColor="text1" w:themeTint="D8"/>
    </w:rPr>
  </w:style>
  <w:style w:type="paragraph" w:styleId="Ttulo">
    <w:name w:val="Title"/>
    <w:basedOn w:val="Normal"/>
    <w:next w:val="Normal"/>
    <w:link w:val="TtuloChar"/>
    <w:qFormat/>
    <w:rsid w:val="00B600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B600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B6007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rsid w:val="00B6007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0079"/>
    <w:pPr>
      <w:spacing w:before="160"/>
      <w:jc w:val="center"/>
    </w:pPr>
    <w:rPr>
      <w:i/>
      <w:iCs/>
      <w:color w:val="404040" w:themeColor="text1" w:themeTint="BF"/>
    </w:rPr>
  </w:style>
  <w:style w:type="character" w:customStyle="1" w:styleId="CitaoChar">
    <w:name w:val="Citação Char"/>
    <w:basedOn w:val="Fontepargpadro"/>
    <w:link w:val="Citao"/>
    <w:uiPriority w:val="29"/>
    <w:rsid w:val="00B60079"/>
    <w:rPr>
      <w:i/>
      <w:iCs/>
      <w:color w:val="404040" w:themeColor="text1" w:themeTint="BF"/>
    </w:rPr>
  </w:style>
  <w:style w:type="paragraph" w:styleId="PargrafodaLista">
    <w:name w:val="List Paragraph"/>
    <w:basedOn w:val="Normal"/>
    <w:uiPriority w:val="34"/>
    <w:qFormat/>
    <w:rsid w:val="00B60079"/>
    <w:pPr>
      <w:ind w:left="720"/>
      <w:contextualSpacing/>
    </w:pPr>
  </w:style>
  <w:style w:type="character" w:styleId="nfaseIntensa">
    <w:name w:val="Intense Emphasis"/>
    <w:basedOn w:val="Fontepargpadro"/>
    <w:uiPriority w:val="21"/>
    <w:qFormat/>
    <w:rsid w:val="00B60079"/>
    <w:rPr>
      <w:i/>
      <w:iCs/>
      <w:color w:val="0F4761" w:themeColor="accent1" w:themeShade="BF"/>
    </w:rPr>
  </w:style>
  <w:style w:type="paragraph" w:styleId="CitaoIntensa">
    <w:name w:val="Intense Quote"/>
    <w:basedOn w:val="Normal"/>
    <w:next w:val="Normal"/>
    <w:link w:val="CitaoIntensaChar"/>
    <w:uiPriority w:val="30"/>
    <w:qFormat/>
    <w:rsid w:val="00B600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60079"/>
    <w:rPr>
      <w:i/>
      <w:iCs/>
      <w:color w:val="0F4761" w:themeColor="accent1" w:themeShade="BF"/>
    </w:rPr>
  </w:style>
  <w:style w:type="character" w:styleId="RefernciaIntensa">
    <w:name w:val="Intense Reference"/>
    <w:basedOn w:val="Fontepargpadro"/>
    <w:uiPriority w:val="32"/>
    <w:qFormat/>
    <w:rsid w:val="00B60079"/>
    <w:rPr>
      <w:b/>
      <w:bCs/>
      <w:smallCaps/>
      <w:color w:val="0F4761" w:themeColor="accent1" w:themeShade="BF"/>
      <w:spacing w:val="5"/>
    </w:rPr>
  </w:style>
  <w:style w:type="paragraph" w:styleId="Textodenotaderodap">
    <w:name w:val="footnote text"/>
    <w:basedOn w:val="Normal"/>
    <w:link w:val="TextodenotaderodapChar"/>
    <w:unhideWhenUsed/>
    <w:rsid w:val="009B1989"/>
    <w:pPr>
      <w:spacing w:after="0" w:line="240" w:lineRule="auto"/>
    </w:pPr>
    <w:rPr>
      <w:sz w:val="20"/>
      <w:szCs w:val="20"/>
    </w:rPr>
  </w:style>
  <w:style w:type="character" w:customStyle="1" w:styleId="TextodenotaderodapChar">
    <w:name w:val="Texto de nota de rodapé Char"/>
    <w:basedOn w:val="Fontepargpadro"/>
    <w:link w:val="Textodenotaderodap"/>
    <w:rsid w:val="009B1989"/>
    <w:rPr>
      <w:sz w:val="20"/>
      <w:szCs w:val="20"/>
    </w:rPr>
  </w:style>
  <w:style w:type="character" w:styleId="Refdenotaderodap">
    <w:name w:val="footnote reference"/>
    <w:basedOn w:val="Fontepargpadro"/>
    <w:unhideWhenUsed/>
    <w:rsid w:val="009B1989"/>
    <w:rPr>
      <w:vertAlign w:val="superscript"/>
    </w:rPr>
  </w:style>
  <w:style w:type="character" w:customStyle="1" w:styleId="Caracteresdenotaderodap">
    <w:name w:val="Caracteres de nota de rodapé"/>
    <w:rsid w:val="008F3875"/>
    <w:rPr>
      <w:vertAlign w:val="superscript"/>
    </w:rPr>
  </w:style>
  <w:style w:type="character" w:customStyle="1" w:styleId="TextodenotaderodapChar1">
    <w:name w:val="Texto de nota de rodapé Char1"/>
    <w:uiPriority w:val="99"/>
    <w:locked/>
    <w:rsid w:val="008F3875"/>
    <w:rPr>
      <w:lang w:eastAsia="en-US"/>
    </w:rPr>
  </w:style>
  <w:style w:type="character" w:styleId="Forte">
    <w:name w:val="Strong"/>
    <w:uiPriority w:val="99"/>
    <w:qFormat/>
    <w:rsid w:val="008F3875"/>
    <w:rPr>
      <w:rFonts w:cs="Times New Roman"/>
      <w:b/>
      <w:bCs/>
    </w:rPr>
  </w:style>
  <w:style w:type="character" w:styleId="nfase">
    <w:name w:val="Emphasis"/>
    <w:uiPriority w:val="20"/>
    <w:qFormat/>
    <w:rsid w:val="008F3875"/>
    <w:rPr>
      <w:i/>
      <w:iCs/>
    </w:rPr>
  </w:style>
  <w:style w:type="table" w:customStyle="1" w:styleId="TableNormal">
    <w:name w:val="Table Normal"/>
    <w:rsid w:val="00123C9E"/>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character" w:styleId="Hyperlink">
    <w:name w:val="Hyperlink"/>
    <w:basedOn w:val="Fontepargpadro"/>
    <w:uiPriority w:val="99"/>
    <w:unhideWhenUsed/>
    <w:rsid w:val="00123C9E"/>
    <w:rPr>
      <w:color w:val="467886" w:themeColor="hyperlink"/>
      <w:u w:val="single"/>
    </w:rPr>
  </w:style>
  <w:style w:type="paragraph" w:styleId="Pr-formataoHTML">
    <w:name w:val="HTML Preformatted"/>
    <w:basedOn w:val="Normal"/>
    <w:link w:val="Pr-formataoHTMLChar"/>
    <w:uiPriority w:val="99"/>
    <w:semiHidden/>
    <w:unhideWhenUsed/>
    <w:rsid w:val="00123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pt-BR"/>
      <w14:ligatures w14:val="none"/>
    </w:rPr>
  </w:style>
  <w:style w:type="character" w:customStyle="1" w:styleId="Pr-formataoHTMLChar">
    <w:name w:val="Pré-formatação HTML Char"/>
    <w:basedOn w:val="Fontepargpadro"/>
    <w:link w:val="Pr-formataoHTML"/>
    <w:uiPriority w:val="99"/>
    <w:semiHidden/>
    <w:rsid w:val="00123C9E"/>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123C9E"/>
  </w:style>
  <w:style w:type="paragraph" w:styleId="NormalWeb">
    <w:name w:val="Normal (Web)"/>
    <w:basedOn w:val="Normal"/>
    <w:uiPriority w:val="99"/>
    <w:unhideWhenUsed/>
    <w:rsid w:val="00123C9E"/>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MenoPendente">
    <w:name w:val="Unresolved Mention"/>
    <w:basedOn w:val="Fontepargpadro"/>
    <w:uiPriority w:val="99"/>
    <w:semiHidden/>
    <w:unhideWhenUsed/>
    <w:rsid w:val="00123C9E"/>
    <w:rPr>
      <w:color w:val="605E5C"/>
      <w:shd w:val="clear" w:color="auto" w:fill="E1DFDD"/>
    </w:rPr>
  </w:style>
  <w:style w:type="paragraph" w:customStyle="1" w:styleId="Pa17">
    <w:name w:val="Pa17"/>
    <w:basedOn w:val="Normal"/>
    <w:next w:val="Normal"/>
    <w:uiPriority w:val="99"/>
    <w:rsid w:val="00123C9E"/>
    <w:pPr>
      <w:autoSpaceDE w:val="0"/>
      <w:autoSpaceDN w:val="0"/>
      <w:adjustRightInd w:val="0"/>
      <w:spacing w:after="0" w:line="211" w:lineRule="atLeast"/>
    </w:pPr>
    <w:rPr>
      <w:rFonts w:ascii="Times New Roman" w:eastAsia="Times New Roman" w:hAnsi="Times New Roman" w:cs="Times New Roman"/>
      <w:kern w:val="0"/>
      <w:sz w:val="24"/>
      <w:szCs w:val="24"/>
      <w:lang w:eastAsia="pt-BR"/>
      <w14:ligatures w14:val="none"/>
    </w:rPr>
  </w:style>
  <w:style w:type="character" w:customStyle="1" w:styleId="a-size-extra-large">
    <w:name w:val="a-size-extra-large"/>
    <w:basedOn w:val="Fontepargpadro"/>
    <w:rsid w:val="00123C9E"/>
  </w:style>
  <w:style w:type="character" w:customStyle="1" w:styleId="A8">
    <w:name w:val="A8"/>
    <w:uiPriority w:val="99"/>
    <w:rsid w:val="00123C9E"/>
    <w:rPr>
      <w:color w:val="000000"/>
      <w:sz w:val="12"/>
      <w:szCs w:val="12"/>
    </w:rPr>
  </w:style>
  <w:style w:type="paragraph" w:customStyle="1" w:styleId="Pa19">
    <w:name w:val="Pa19"/>
    <w:basedOn w:val="Normal"/>
    <w:next w:val="Normal"/>
    <w:uiPriority w:val="99"/>
    <w:rsid w:val="00123C9E"/>
    <w:pPr>
      <w:autoSpaceDE w:val="0"/>
      <w:autoSpaceDN w:val="0"/>
      <w:adjustRightInd w:val="0"/>
      <w:spacing w:after="0" w:line="181" w:lineRule="atLeast"/>
    </w:pPr>
    <w:rPr>
      <w:rFonts w:ascii="Times New Roman" w:eastAsia="Times New Roman" w:hAnsi="Times New Roman" w:cs="Times New Roman"/>
      <w:kern w:val="0"/>
      <w:sz w:val="24"/>
      <w:szCs w:val="24"/>
      <w:lang w:eastAsia="pt-BR"/>
      <w14:ligatures w14:val="none"/>
    </w:rPr>
  </w:style>
  <w:style w:type="paragraph" w:styleId="Cabealho">
    <w:name w:val="header"/>
    <w:basedOn w:val="Normal"/>
    <w:link w:val="CabealhoChar"/>
    <w:uiPriority w:val="99"/>
    <w:unhideWhenUsed/>
    <w:rsid w:val="00123C9E"/>
    <w:pPr>
      <w:tabs>
        <w:tab w:val="center" w:pos="4252"/>
        <w:tab w:val="right" w:pos="8504"/>
      </w:tabs>
      <w:spacing w:after="0" w:line="240" w:lineRule="auto"/>
    </w:pPr>
    <w:rPr>
      <w:rFonts w:ascii="Times New Roman" w:eastAsia="Times New Roman" w:hAnsi="Times New Roman" w:cs="Times New Roman"/>
      <w:kern w:val="0"/>
      <w:sz w:val="24"/>
      <w:szCs w:val="24"/>
      <w:lang w:eastAsia="pt-BR"/>
      <w14:ligatures w14:val="none"/>
    </w:rPr>
  </w:style>
  <w:style w:type="character" w:customStyle="1" w:styleId="CabealhoChar">
    <w:name w:val="Cabeçalho Char"/>
    <w:basedOn w:val="Fontepargpadro"/>
    <w:link w:val="Cabealho"/>
    <w:uiPriority w:val="99"/>
    <w:rsid w:val="00123C9E"/>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123C9E"/>
    <w:pPr>
      <w:tabs>
        <w:tab w:val="center" w:pos="4252"/>
        <w:tab w:val="right" w:pos="8504"/>
      </w:tabs>
      <w:spacing w:after="0" w:line="240" w:lineRule="auto"/>
    </w:pPr>
    <w:rPr>
      <w:rFonts w:ascii="Times New Roman" w:eastAsia="Times New Roman" w:hAnsi="Times New Roman" w:cs="Times New Roman"/>
      <w:kern w:val="0"/>
      <w:sz w:val="24"/>
      <w:szCs w:val="24"/>
      <w:lang w:eastAsia="pt-BR"/>
      <w14:ligatures w14:val="none"/>
    </w:rPr>
  </w:style>
  <w:style w:type="character" w:customStyle="1" w:styleId="RodapChar">
    <w:name w:val="Rodapé Char"/>
    <w:basedOn w:val="Fontepargpadro"/>
    <w:link w:val="Rodap"/>
    <w:uiPriority w:val="99"/>
    <w:rsid w:val="00123C9E"/>
    <w:rPr>
      <w:rFonts w:ascii="Times New Roman" w:eastAsia="Times New Roman" w:hAnsi="Times New Roman" w:cs="Times New Roman"/>
      <w:kern w:val="0"/>
      <w:sz w:val="24"/>
      <w:szCs w:val="24"/>
      <w:lang w:eastAsia="pt-BR"/>
      <w14:ligatures w14:val="none"/>
    </w:rPr>
  </w:style>
  <w:style w:type="character" w:customStyle="1" w:styleId="l62">
    <w:name w:val="l62"/>
    <w:uiPriority w:val="99"/>
    <w:rsid w:val="001F4CA4"/>
    <w:rPr>
      <w:bdr w:val="none" w:sz="0" w:space="0" w:color="auto" w:frame="1"/>
    </w:rPr>
  </w:style>
  <w:style w:type="character" w:customStyle="1" w:styleId="l72">
    <w:name w:val="l72"/>
    <w:uiPriority w:val="99"/>
    <w:rsid w:val="001F4CA4"/>
    <w:rPr>
      <w:bdr w:val="none" w:sz="0" w:space="0" w:color="auto" w:frame="1"/>
    </w:rPr>
  </w:style>
  <w:style w:type="paragraph" w:styleId="Corpodetexto">
    <w:name w:val="Body Text"/>
    <w:basedOn w:val="Normal"/>
    <w:link w:val="CorpodetextoChar"/>
    <w:uiPriority w:val="1"/>
    <w:qFormat/>
    <w:rsid w:val="00866CB5"/>
    <w:pPr>
      <w:widowControl w:val="0"/>
      <w:autoSpaceDE w:val="0"/>
      <w:autoSpaceDN w:val="0"/>
      <w:spacing w:after="0" w:line="240" w:lineRule="auto"/>
    </w:pPr>
    <w:rPr>
      <w:rFonts w:ascii="Times New Roman" w:eastAsia="Times New Roman" w:hAnsi="Times New Roman" w:cs="Times New Roman"/>
      <w:kern w:val="0"/>
      <w:sz w:val="24"/>
      <w:szCs w:val="24"/>
      <w:lang w:val="pt-PT"/>
      <w14:ligatures w14:val="none"/>
    </w:rPr>
  </w:style>
  <w:style w:type="character" w:customStyle="1" w:styleId="CorpodetextoChar">
    <w:name w:val="Corpo de texto Char"/>
    <w:basedOn w:val="Fontepargpadro"/>
    <w:link w:val="Corpodetexto"/>
    <w:uiPriority w:val="1"/>
    <w:rsid w:val="00866CB5"/>
    <w:rPr>
      <w:rFonts w:ascii="Times New Roman" w:eastAsia="Times New Roman" w:hAnsi="Times New Roman" w:cs="Times New Roman"/>
      <w:kern w:val="0"/>
      <w:sz w:val="24"/>
      <w:szCs w:val="24"/>
      <w:lang w:val="pt-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66603">
      <w:bodyDiv w:val="1"/>
      <w:marLeft w:val="0"/>
      <w:marRight w:val="0"/>
      <w:marTop w:val="0"/>
      <w:marBottom w:val="0"/>
      <w:divBdr>
        <w:top w:val="none" w:sz="0" w:space="0" w:color="auto"/>
        <w:left w:val="none" w:sz="0" w:space="0" w:color="auto"/>
        <w:bottom w:val="none" w:sz="0" w:space="0" w:color="auto"/>
        <w:right w:val="none" w:sz="0" w:space="0" w:color="auto"/>
      </w:divBdr>
    </w:div>
    <w:div w:id="460416115">
      <w:bodyDiv w:val="1"/>
      <w:marLeft w:val="0"/>
      <w:marRight w:val="0"/>
      <w:marTop w:val="0"/>
      <w:marBottom w:val="0"/>
      <w:divBdr>
        <w:top w:val="none" w:sz="0" w:space="0" w:color="auto"/>
        <w:left w:val="none" w:sz="0" w:space="0" w:color="auto"/>
        <w:bottom w:val="none" w:sz="0" w:space="0" w:color="auto"/>
        <w:right w:val="none" w:sz="0" w:space="0" w:color="auto"/>
      </w:divBdr>
    </w:div>
    <w:div w:id="513617990">
      <w:bodyDiv w:val="1"/>
      <w:marLeft w:val="0"/>
      <w:marRight w:val="0"/>
      <w:marTop w:val="0"/>
      <w:marBottom w:val="0"/>
      <w:divBdr>
        <w:top w:val="none" w:sz="0" w:space="0" w:color="auto"/>
        <w:left w:val="none" w:sz="0" w:space="0" w:color="auto"/>
        <w:bottom w:val="none" w:sz="0" w:space="0" w:color="auto"/>
        <w:right w:val="none" w:sz="0" w:space="0" w:color="auto"/>
      </w:divBdr>
    </w:div>
    <w:div w:id="532231985">
      <w:bodyDiv w:val="1"/>
      <w:marLeft w:val="0"/>
      <w:marRight w:val="0"/>
      <w:marTop w:val="0"/>
      <w:marBottom w:val="0"/>
      <w:divBdr>
        <w:top w:val="none" w:sz="0" w:space="0" w:color="auto"/>
        <w:left w:val="none" w:sz="0" w:space="0" w:color="auto"/>
        <w:bottom w:val="none" w:sz="0" w:space="0" w:color="auto"/>
        <w:right w:val="none" w:sz="0" w:space="0" w:color="auto"/>
      </w:divBdr>
    </w:div>
    <w:div w:id="593782394">
      <w:bodyDiv w:val="1"/>
      <w:marLeft w:val="0"/>
      <w:marRight w:val="0"/>
      <w:marTop w:val="0"/>
      <w:marBottom w:val="0"/>
      <w:divBdr>
        <w:top w:val="none" w:sz="0" w:space="0" w:color="auto"/>
        <w:left w:val="none" w:sz="0" w:space="0" w:color="auto"/>
        <w:bottom w:val="none" w:sz="0" w:space="0" w:color="auto"/>
        <w:right w:val="none" w:sz="0" w:space="0" w:color="auto"/>
      </w:divBdr>
    </w:div>
    <w:div w:id="653067981">
      <w:bodyDiv w:val="1"/>
      <w:marLeft w:val="0"/>
      <w:marRight w:val="0"/>
      <w:marTop w:val="0"/>
      <w:marBottom w:val="0"/>
      <w:divBdr>
        <w:top w:val="none" w:sz="0" w:space="0" w:color="auto"/>
        <w:left w:val="none" w:sz="0" w:space="0" w:color="auto"/>
        <w:bottom w:val="none" w:sz="0" w:space="0" w:color="auto"/>
        <w:right w:val="none" w:sz="0" w:space="0" w:color="auto"/>
      </w:divBdr>
    </w:div>
    <w:div w:id="677584834">
      <w:bodyDiv w:val="1"/>
      <w:marLeft w:val="0"/>
      <w:marRight w:val="0"/>
      <w:marTop w:val="0"/>
      <w:marBottom w:val="0"/>
      <w:divBdr>
        <w:top w:val="none" w:sz="0" w:space="0" w:color="auto"/>
        <w:left w:val="none" w:sz="0" w:space="0" w:color="auto"/>
        <w:bottom w:val="none" w:sz="0" w:space="0" w:color="auto"/>
        <w:right w:val="none" w:sz="0" w:space="0" w:color="auto"/>
      </w:divBdr>
    </w:div>
    <w:div w:id="682393389">
      <w:bodyDiv w:val="1"/>
      <w:marLeft w:val="0"/>
      <w:marRight w:val="0"/>
      <w:marTop w:val="0"/>
      <w:marBottom w:val="0"/>
      <w:divBdr>
        <w:top w:val="none" w:sz="0" w:space="0" w:color="auto"/>
        <w:left w:val="none" w:sz="0" w:space="0" w:color="auto"/>
        <w:bottom w:val="none" w:sz="0" w:space="0" w:color="auto"/>
        <w:right w:val="none" w:sz="0" w:space="0" w:color="auto"/>
      </w:divBdr>
    </w:div>
    <w:div w:id="708578475">
      <w:bodyDiv w:val="1"/>
      <w:marLeft w:val="0"/>
      <w:marRight w:val="0"/>
      <w:marTop w:val="0"/>
      <w:marBottom w:val="0"/>
      <w:divBdr>
        <w:top w:val="none" w:sz="0" w:space="0" w:color="auto"/>
        <w:left w:val="none" w:sz="0" w:space="0" w:color="auto"/>
        <w:bottom w:val="none" w:sz="0" w:space="0" w:color="auto"/>
        <w:right w:val="none" w:sz="0" w:space="0" w:color="auto"/>
      </w:divBdr>
    </w:div>
    <w:div w:id="793866787">
      <w:bodyDiv w:val="1"/>
      <w:marLeft w:val="0"/>
      <w:marRight w:val="0"/>
      <w:marTop w:val="0"/>
      <w:marBottom w:val="0"/>
      <w:divBdr>
        <w:top w:val="none" w:sz="0" w:space="0" w:color="auto"/>
        <w:left w:val="none" w:sz="0" w:space="0" w:color="auto"/>
        <w:bottom w:val="none" w:sz="0" w:space="0" w:color="auto"/>
        <w:right w:val="none" w:sz="0" w:space="0" w:color="auto"/>
      </w:divBdr>
    </w:div>
    <w:div w:id="1001354469">
      <w:bodyDiv w:val="1"/>
      <w:marLeft w:val="0"/>
      <w:marRight w:val="0"/>
      <w:marTop w:val="0"/>
      <w:marBottom w:val="0"/>
      <w:divBdr>
        <w:top w:val="none" w:sz="0" w:space="0" w:color="auto"/>
        <w:left w:val="none" w:sz="0" w:space="0" w:color="auto"/>
        <w:bottom w:val="none" w:sz="0" w:space="0" w:color="auto"/>
        <w:right w:val="none" w:sz="0" w:space="0" w:color="auto"/>
      </w:divBdr>
    </w:div>
    <w:div w:id="1129083295">
      <w:bodyDiv w:val="1"/>
      <w:marLeft w:val="0"/>
      <w:marRight w:val="0"/>
      <w:marTop w:val="0"/>
      <w:marBottom w:val="0"/>
      <w:divBdr>
        <w:top w:val="none" w:sz="0" w:space="0" w:color="auto"/>
        <w:left w:val="none" w:sz="0" w:space="0" w:color="auto"/>
        <w:bottom w:val="none" w:sz="0" w:space="0" w:color="auto"/>
        <w:right w:val="none" w:sz="0" w:space="0" w:color="auto"/>
      </w:divBdr>
    </w:div>
    <w:div w:id="1145318404">
      <w:bodyDiv w:val="1"/>
      <w:marLeft w:val="0"/>
      <w:marRight w:val="0"/>
      <w:marTop w:val="0"/>
      <w:marBottom w:val="0"/>
      <w:divBdr>
        <w:top w:val="none" w:sz="0" w:space="0" w:color="auto"/>
        <w:left w:val="none" w:sz="0" w:space="0" w:color="auto"/>
        <w:bottom w:val="none" w:sz="0" w:space="0" w:color="auto"/>
        <w:right w:val="none" w:sz="0" w:space="0" w:color="auto"/>
      </w:divBdr>
    </w:div>
    <w:div w:id="1264262283">
      <w:bodyDiv w:val="1"/>
      <w:marLeft w:val="0"/>
      <w:marRight w:val="0"/>
      <w:marTop w:val="0"/>
      <w:marBottom w:val="0"/>
      <w:divBdr>
        <w:top w:val="none" w:sz="0" w:space="0" w:color="auto"/>
        <w:left w:val="none" w:sz="0" w:space="0" w:color="auto"/>
        <w:bottom w:val="none" w:sz="0" w:space="0" w:color="auto"/>
        <w:right w:val="none" w:sz="0" w:space="0" w:color="auto"/>
      </w:divBdr>
    </w:div>
    <w:div w:id="1306398643">
      <w:bodyDiv w:val="1"/>
      <w:marLeft w:val="0"/>
      <w:marRight w:val="0"/>
      <w:marTop w:val="0"/>
      <w:marBottom w:val="0"/>
      <w:divBdr>
        <w:top w:val="none" w:sz="0" w:space="0" w:color="auto"/>
        <w:left w:val="none" w:sz="0" w:space="0" w:color="auto"/>
        <w:bottom w:val="none" w:sz="0" w:space="0" w:color="auto"/>
        <w:right w:val="none" w:sz="0" w:space="0" w:color="auto"/>
      </w:divBdr>
    </w:div>
    <w:div w:id="1385789232">
      <w:bodyDiv w:val="1"/>
      <w:marLeft w:val="0"/>
      <w:marRight w:val="0"/>
      <w:marTop w:val="0"/>
      <w:marBottom w:val="0"/>
      <w:divBdr>
        <w:top w:val="none" w:sz="0" w:space="0" w:color="auto"/>
        <w:left w:val="none" w:sz="0" w:space="0" w:color="auto"/>
        <w:bottom w:val="none" w:sz="0" w:space="0" w:color="auto"/>
        <w:right w:val="none" w:sz="0" w:space="0" w:color="auto"/>
      </w:divBdr>
    </w:div>
    <w:div w:id="1495367567">
      <w:bodyDiv w:val="1"/>
      <w:marLeft w:val="0"/>
      <w:marRight w:val="0"/>
      <w:marTop w:val="0"/>
      <w:marBottom w:val="0"/>
      <w:divBdr>
        <w:top w:val="none" w:sz="0" w:space="0" w:color="auto"/>
        <w:left w:val="none" w:sz="0" w:space="0" w:color="auto"/>
        <w:bottom w:val="none" w:sz="0" w:space="0" w:color="auto"/>
        <w:right w:val="none" w:sz="0" w:space="0" w:color="auto"/>
      </w:divBdr>
    </w:div>
    <w:div w:id="1678969849">
      <w:bodyDiv w:val="1"/>
      <w:marLeft w:val="0"/>
      <w:marRight w:val="0"/>
      <w:marTop w:val="0"/>
      <w:marBottom w:val="0"/>
      <w:divBdr>
        <w:top w:val="none" w:sz="0" w:space="0" w:color="auto"/>
        <w:left w:val="none" w:sz="0" w:space="0" w:color="auto"/>
        <w:bottom w:val="none" w:sz="0" w:space="0" w:color="auto"/>
        <w:right w:val="none" w:sz="0" w:space="0" w:color="auto"/>
      </w:divBdr>
    </w:div>
    <w:div w:id="1841772717">
      <w:bodyDiv w:val="1"/>
      <w:marLeft w:val="0"/>
      <w:marRight w:val="0"/>
      <w:marTop w:val="0"/>
      <w:marBottom w:val="0"/>
      <w:divBdr>
        <w:top w:val="none" w:sz="0" w:space="0" w:color="auto"/>
        <w:left w:val="none" w:sz="0" w:space="0" w:color="auto"/>
        <w:bottom w:val="none" w:sz="0" w:space="0" w:color="auto"/>
        <w:right w:val="none" w:sz="0" w:space="0" w:color="auto"/>
      </w:divBdr>
    </w:div>
    <w:div w:id="199297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30.jpeg"/><Relationship Id="rId47" Type="http://schemas.openxmlformats.org/officeDocument/2006/relationships/hyperlink" Target="https://multiplotcinema.com.br/2012/05/o-diamante-branco-werner-herzog-2004/" TargetMode="External"/><Relationship Id="rId50" Type="http://schemas.openxmlformats.org/officeDocument/2006/relationships/hyperlink" Target="http://www.nextnature.net/2009/12/the-playboy-interview-marshall-mcluhan/" TargetMode="External"/><Relationship Id="rId55" Type="http://schemas.openxmlformats.org/officeDocument/2006/relationships/hyperlink" Target="https://www.facebook.com/1452624385016089/photos/a.1484376401840881073741828.1452624385016089/1556791184599408/?type=1&amp;theater"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1.jpeg"/><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15.png"/><Relationship Id="rId37" Type="http://schemas.openxmlformats.org/officeDocument/2006/relationships/image" Target="media/image27.jpeg"/><Relationship Id="rId40" Type="http://schemas.openxmlformats.org/officeDocument/2006/relationships/image" Target="media/image260.jpeg"/><Relationship Id="rId45" Type="http://schemas.openxmlformats.org/officeDocument/2006/relationships/hyperlink" Target="http://www.anpap.org.br/anais/2013/ANAIS/simposios/02/Paola%20Barreto%20Leblanc.pdf" TargetMode="External"/><Relationship Id="rId53" Type="http://schemas.openxmlformats.org/officeDocument/2006/relationships/hyperlink" Target="https://revistas.pucsp.br/index.php/revph/article/view/12101/8763" TargetMode="External"/><Relationship Id="rId58" Type="http://schemas.openxmlformats.org/officeDocument/2006/relationships/hyperlink" Target="https://br.pinterest.com/pin/431360470550946976/" TargetMode="External"/><Relationship Id="rId5" Type="http://schemas.openxmlformats.org/officeDocument/2006/relationships/webSettings" Target="webSettings.xml"/><Relationship Id="rId61" Type="http://schemas.openxmlformats.org/officeDocument/2006/relationships/hyperlink" Target="about:blank" TargetMode="External"/><Relationship Id="rId19" Type="http://schemas.openxmlformats.org/officeDocument/2006/relationships/image" Target="about:blank" TargetMode="External"/><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5.jpeg"/><Relationship Id="rId43" Type="http://schemas.openxmlformats.org/officeDocument/2006/relationships/image" Target="media/image31.jpeg"/><Relationship Id="rId48" Type="http://schemas.openxmlformats.org/officeDocument/2006/relationships/hyperlink" Target="about:blank" TargetMode="External"/><Relationship Id="rId56" Type="http://schemas.openxmlformats.org/officeDocument/2006/relationships/hyperlink" Target="about:blank"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moma.org/magazine/articles/845"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image" Target="media/image160.jpeg"/><Relationship Id="rId38" Type="http://schemas.openxmlformats.org/officeDocument/2006/relationships/image" Target="media/image28.jpeg"/><Relationship Id="rId46" Type="http://schemas.openxmlformats.org/officeDocument/2006/relationships/hyperlink" Target="http://www.raimobenedetti.com/cursos/primeiro-cinema/" TargetMode="External"/><Relationship Id="rId59" Type="http://schemas.openxmlformats.org/officeDocument/2006/relationships/hyperlink" Target="https://associado.socine.org.br/anais/2022/22483/joao_luiz_vieira/o_marketing_do_desejo_ii_1997_2022" TargetMode="External"/><Relationship Id="rId20" Type="http://schemas.openxmlformats.org/officeDocument/2006/relationships/image" Target="media/image12.jpeg"/><Relationship Id="rId41" Type="http://schemas.openxmlformats.org/officeDocument/2006/relationships/image" Target="media/image270.jpeg"/><Relationship Id="rId54" Type="http://schemas.openxmlformats.org/officeDocument/2006/relationships/hyperlink" Target="https://revistazum.com.br/exposicoes/botanica-rebelde/" TargetMode="External"/><Relationship Id="rId62" Type="http://schemas.openxmlformats.org/officeDocument/2006/relationships/hyperlink" Target="https://www.jstor.org/stable/381525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6.jpeg"/><Relationship Id="rId49" Type="http://schemas.openxmlformats.org/officeDocument/2006/relationships/hyperlink" Target="http://www.ocluster.com.br/tag/frederico-dalton/" TargetMode="External"/><Relationship Id="rId57" Type="http://schemas.openxmlformats.org/officeDocument/2006/relationships/hyperlink" Target="https://theled.com.br/msg-sphere-arena-tecnologia-led-e-entretenimento-em-las-vegas/" TargetMode="External"/><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2.jpeg"/><Relationship Id="rId52" Type="http://schemas.openxmlformats.org/officeDocument/2006/relationships/hyperlink" Target="http://www.livecinema.com.br/" TargetMode="External"/><Relationship Id="rId60" Type="http://schemas.openxmlformats.org/officeDocument/2006/relationships/hyperlink" Target="about:blank"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9.jpeg"/></Relationships>
</file>

<file path=word/_rels/footnotes.xml.rels><?xml version="1.0" encoding="UTF-8" standalone="yes"?>
<Relationships xmlns="http://schemas.openxmlformats.org/package/2006/relationships"><Relationship Id="rId8" Type="http://schemas.openxmlformats.org/officeDocument/2006/relationships/hyperlink" Target="https://www.festivalecra.com.br/5fecrainstalacoesartesinterativas/cine_metro" TargetMode="External"/><Relationship Id="rId3" Type="http://schemas.openxmlformats.org/officeDocument/2006/relationships/hyperlink" Target="about:blank" TargetMode="External"/><Relationship Id="rId7" Type="http://schemas.openxmlformats.org/officeDocument/2006/relationships/hyperlink" Target="https://www.festivalecra.com.br/6fecrainstaint/melting_movie_places"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https://cinejangadapernambuco.wordpress.com/" TargetMode="External"/><Relationship Id="rId5" Type="http://schemas.openxmlformats.org/officeDocument/2006/relationships/hyperlink" Target="https://www.youtube.com/watch?v=8pT2CLE5EcM&amp;t=43s" TargetMode="External"/><Relationship Id="rId10" Type="http://schemas.openxmlformats.org/officeDocument/2006/relationships/hyperlink" Target="http://www.ocluster.com.br/tag/frederico-dalton/" TargetMode="External"/><Relationship Id="rId4" Type="http://schemas.openxmlformats.org/officeDocument/2006/relationships/hyperlink" Target="https://www.academia.edu/112513391/Cat%C3%A1logo_Herzog_Al%C3%A9m_das_margens" TargetMode="External"/><Relationship Id="rId9" Type="http://schemas.openxmlformats.org/officeDocument/2006/relationships/hyperlink" Target="https://bbfbrasil.com/2021/11/07/cinema-cine-metro-experiencia-imersiv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2E13F-402B-43BC-B5D1-49C6D976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23180</Words>
  <Characters>125178</Characters>
  <Application>Microsoft Office Word</Application>
  <DocSecurity>0</DocSecurity>
  <Lines>1043</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Oliveira</dc:creator>
  <cp:keywords/>
  <dc:description/>
  <cp:lastModifiedBy>Wilson Oliveira</cp:lastModifiedBy>
  <cp:revision>3</cp:revision>
  <dcterms:created xsi:type="dcterms:W3CDTF">2025-09-29T03:18:00Z</dcterms:created>
  <dcterms:modified xsi:type="dcterms:W3CDTF">2025-09-29T03:22:00Z</dcterms:modified>
</cp:coreProperties>
</file>